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41" w:type="dxa"/>
        <w:tblLook w:val="01E0" w:firstRow="1" w:lastRow="1" w:firstColumn="1" w:lastColumn="1" w:noHBand="0" w:noVBand="0"/>
      </w:tblPr>
      <w:tblGrid>
        <w:gridCol w:w="5353"/>
        <w:gridCol w:w="5388"/>
      </w:tblGrid>
      <w:tr w:rsidR="00D64029" w:rsidRPr="00B32ECB" w:rsidTr="00370467">
        <w:tc>
          <w:tcPr>
            <w:tcW w:w="5353" w:type="dxa"/>
          </w:tcPr>
          <w:p w:rsidR="00D64029" w:rsidRPr="00B32ECB" w:rsidRDefault="00D64029" w:rsidP="00370467">
            <w:pPr>
              <w:rPr>
                <w:rFonts w:eastAsia="Calibri"/>
                <w:sz w:val="28"/>
                <w:szCs w:val="28"/>
                <w:lang w:eastAsia="en-US"/>
              </w:rPr>
            </w:pPr>
            <w:r w:rsidRPr="00B32ECB">
              <w:rPr>
                <w:rFonts w:eastAsia="Calibri"/>
                <w:sz w:val="28"/>
                <w:szCs w:val="28"/>
                <w:lang w:eastAsia="en-US"/>
              </w:rPr>
              <w:t>СОГЛАСОВАНО</w:t>
            </w:r>
          </w:p>
          <w:p w:rsidR="00D64029" w:rsidRPr="00B32ECB" w:rsidRDefault="00D64029" w:rsidP="00370467">
            <w:pPr>
              <w:tabs>
                <w:tab w:val="left" w:pos="709"/>
                <w:tab w:val="left" w:pos="2552"/>
              </w:tabs>
              <w:rPr>
                <w:sz w:val="28"/>
                <w:szCs w:val="28"/>
              </w:rPr>
            </w:pPr>
            <w:r w:rsidRPr="00B32ECB">
              <w:rPr>
                <w:sz w:val="28"/>
                <w:szCs w:val="28"/>
              </w:rPr>
              <w:t xml:space="preserve">Председатель первичной профсоюзной </w:t>
            </w:r>
            <w:proofErr w:type="gramStart"/>
            <w:r w:rsidRPr="00B32ECB">
              <w:rPr>
                <w:sz w:val="28"/>
                <w:szCs w:val="28"/>
              </w:rPr>
              <w:t>организации работников Удмуртского государственного университета Профессионального союза работников народного образования</w:t>
            </w:r>
            <w:proofErr w:type="gramEnd"/>
            <w:r w:rsidRPr="00B32ECB">
              <w:rPr>
                <w:sz w:val="28"/>
                <w:szCs w:val="28"/>
              </w:rPr>
              <w:t xml:space="preserve"> и науки Российской Федерации</w:t>
            </w:r>
          </w:p>
          <w:p w:rsidR="00D64029" w:rsidRPr="00B32ECB" w:rsidRDefault="00D64029" w:rsidP="00370467">
            <w:pPr>
              <w:tabs>
                <w:tab w:val="left" w:pos="709"/>
                <w:tab w:val="left" w:pos="2552"/>
              </w:tabs>
              <w:rPr>
                <w:sz w:val="28"/>
                <w:szCs w:val="28"/>
              </w:rPr>
            </w:pPr>
          </w:p>
          <w:p w:rsidR="00D64029" w:rsidRPr="00B32ECB" w:rsidRDefault="00D64029" w:rsidP="00370467">
            <w:pPr>
              <w:rPr>
                <w:rFonts w:eastAsia="Calibri"/>
                <w:sz w:val="28"/>
                <w:szCs w:val="28"/>
                <w:lang w:eastAsia="en-US"/>
              </w:rPr>
            </w:pPr>
            <w:r w:rsidRPr="00B32ECB">
              <w:rPr>
                <w:rFonts w:eastAsia="Calibri"/>
                <w:sz w:val="28"/>
                <w:szCs w:val="28"/>
                <w:lang w:eastAsia="en-US"/>
              </w:rPr>
              <w:t>_____________А.Е. Анисимов</w:t>
            </w:r>
          </w:p>
        </w:tc>
        <w:tc>
          <w:tcPr>
            <w:tcW w:w="5388" w:type="dxa"/>
          </w:tcPr>
          <w:p w:rsidR="00D64029" w:rsidRPr="00B32ECB" w:rsidRDefault="00D64029" w:rsidP="00370467">
            <w:pPr>
              <w:rPr>
                <w:rFonts w:eastAsia="Calibri"/>
                <w:sz w:val="28"/>
                <w:szCs w:val="28"/>
                <w:lang w:eastAsia="en-US"/>
              </w:rPr>
            </w:pPr>
            <w:r w:rsidRPr="00B32ECB">
              <w:rPr>
                <w:rFonts w:eastAsia="Calibri"/>
                <w:sz w:val="28"/>
                <w:szCs w:val="28"/>
                <w:lang w:eastAsia="en-US"/>
              </w:rPr>
              <w:t>УТВЕРЖДЕНО</w:t>
            </w:r>
          </w:p>
          <w:p w:rsidR="00D64029" w:rsidRPr="00B32ECB" w:rsidRDefault="00D64029" w:rsidP="00370467">
            <w:pPr>
              <w:rPr>
                <w:rFonts w:eastAsia="Calibri"/>
                <w:sz w:val="28"/>
                <w:szCs w:val="28"/>
                <w:lang w:eastAsia="en-US"/>
              </w:rPr>
            </w:pPr>
            <w:r w:rsidRPr="00B32ECB">
              <w:rPr>
                <w:rFonts w:eastAsia="Calibri"/>
                <w:sz w:val="28"/>
                <w:szCs w:val="28"/>
                <w:lang w:eastAsia="en-US"/>
              </w:rPr>
              <w:t xml:space="preserve">Решением Ученого совета </w:t>
            </w:r>
            <w:proofErr w:type="spellStart"/>
            <w:r w:rsidRPr="00B32ECB">
              <w:rPr>
                <w:rFonts w:eastAsia="Calibri"/>
                <w:sz w:val="28"/>
                <w:szCs w:val="28"/>
                <w:lang w:eastAsia="en-US"/>
              </w:rPr>
              <w:t>УдГУ</w:t>
            </w:r>
            <w:proofErr w:type="spellEnd"/>
          </w:p>
          <w:p w:rsidR="00D64029" w:rsidRDefault="00D64029" w:rsidP="00370467">
            <w:pPr>
              <w:rPr>
                <w:rFonts w:eastAsia="Calibri"/>
                <w:sz w:val="28"/>
                <w:szCs w:val="28"/>
                <w:lang w:eastAsia="en-US"/>
              </w:rPr>
            </w:pPr>
            <w:r w:rsidRPr="00B32ECB">
              <w:rPr>
                <w:rFonts w:eastAsia="Calibri"/>
                <w:sz w:val="28"/>
                <w:szCs w:val="28"/>
                <w:lang w:eastAsia="en-US"/>
              </w:rPr>
              <w:t xml:space="preserve">Протокол № </w:t>
            </w:r>
            <w:r>
              <w:rPr>
                <w:rFonts w:eastAsia="Calibri"/>
                <w:sz w:val="28"/>
                <w:szCs w:val="28"/>
                <w:lang w:eastAsia="en-US"/>
              </w:rPr>
              <w:t>________________</w:t>
            </w:r>
          </w:p>
          <w:p w:rsidR="00D64029" w:rsidRPr="00B32ECB" w:rsidRDefault="00D64029" w:rsidP="00370467">
            <w:pPr>
              <w:rPr>
                <w:rFonts w:eastAsia="Calibri"/>
                <w:sz w:val="28"/>
                <w:szCs w:val="28"/>
                <w:lang w:eastAsia="en-US"/>
              </w:rPr>
            </w:pPr>
            <w:r w:rsidRPr="00B32ECB">
              <w:rPr>
                <w:rFonts w:eastAsia="Calibri"/>
                <w:sz w:val="28"/>
                <w:szCs w:val="28"/>
                <w:lang w:eastAsia="en-US"/>
              </w:rPr>
              <w:t>от  _________</w:t>
            </w:r>
            <w:r>
              <w:rPr>
                <w:rFonts w:eastAsia="Calibri"/>
                <w:sz w:val="28"/>
                <w:szCs w:val="28"/>
                <w:lang w:eastAsia="en-US"/>
              </w:rPr>
              <w:t>_______</w:t>
            </w:r>
            <w:r w:rsidRPr="00B32ECB">
              <w:rPr>
                <w:rFonts w:eastAsia="Calibri"/>
                <w:sz w:val="28"/>
                <w:szCs w:val="28"/>
                <w:lang w:eastAsia="en-US"/>
              </w:rPr>
              <w:t xml:space="preserve"> </w:t>
            </w:r>
            <w:r>
              <w:rPr>
                <w:rFonts w:eastAsia="Calibri"/>
                <w:sz w:val="28"/>
                <w:szCs w:val="28"/>
                <w:lang w:eastAsia="en-US"/>
              </w:rPr>
              <w:t xml:space="preserve">2023 </w:t>
            </w:r>
            <w:r w:rsidRPr="00B32ECB">
              <w:rPr>
                <w:rFonts w:eastAsia="Calibri"/>
                <w:sz w:val="28"/>
                <w:szCs w:val="28"/>
                <w:lang w:eastAsia="en-US"/>
              </w:rPr>
              <w:t>года</w:t>
            </w:r>
          </w:p>
          <w:p w:rsidR="00D64029" w:rsidRPr="00B32ECB" w:rsidRDefault="00D64029" w:rsidP="00370467">
            <w:pPr>
              <w:rPr>
                <w:rFonts w:eastAsia="Calibri"/>
                <w:sz w:val="28"/>
                <w:szCs w:val="28"/>
                <w:lang w:eastAsia="en-US"/>
              </w:rPr>
            </w:pPr>
            <w:r w:rsidRPr="00B32ECB">
              <w:rPr>
                <w:rFonts w:eastAsia="Calibri"/>
                <w:sz w:val="28"/>
                <w:szCs w:val="28"/>
                <w:lang w:eastAsia="en-US"/>
              </w:rPr>
              <w:t>Председатель Ученого совета</w:t>
            </w:r>
            <w:r>
              <w:rPr>
                <w:rFonts w:eastAsia="Calibri"/>
                <w:sz w:val="28"/>
                <w:szCs w:val="28"/>
                <w:lang w:eastAsia="en-US"/>
              </w:rPr>
              <w:t xml:space="preserve"> </w:t>
            </w:r>
            <w:proofErr w:type="spellStart"/>
            <w:r>
              <w:rPr>
                <w:rFonts w:eastAsia="Calibri"/>
                <w:sz w:val="28"/>
                <w:szCs w:val="28"/>
                <w:lang w:eastAsia="en-US"/>
              </w:rPr>
              <w:t>УдГУ</w:t>
            </w:r>
            <w:proofErr w:type="spellEnd"/>
            <w:r w:rsidRPr="00B32ECB">
              <w:rPr>
                <w:rFonts w:eastAsia="Calibri"/>
                <w:sz w:val="28"/>
                <w:szCs w:val="28"/>
                <w:lang w:eastAsia="en-US"/>
              </w:rPr>
              <w:t xml:space="preserve">, </w:t>
            </w:r>
          </w:p>
          <w:p w:rsidR="00D64029" w:rsidRPr="00B32ECB" w:rsidRDefault="00D64029" w:rsidP="00370467">
            <w:pPr>
              <w:rPr>
                <w:rFonts w:eastAsia="Calibri"/>
                <w:sz w:val="28"/>
                <w:szCs w:val="28"/>
                <w:lang w:eastAsia="en-US"/>
              </w:rPr>
            </w:pPr>
            <w:r w:rsidRPr="00B32ECB">
              <w:rPr>
                <w:rFonts w:eastAsia="Calibri"/>
                <w:sz w:val="28"/>
                <w:szCs w:val="28"/>
                <w:lang w:eastAsia="en-US"/>
              </w:rPr>
              <w:t>ректор</w:t>
            </w:r>
          </w:p>
          <w:p w:rsidR="00D64029" w:rsidRDefault="00D64029" w:rsidP="00370467">
            <w:pPr>
              <w:rPr>
                <w:rFonts w:eastAsia="Calibri"/>
                <w:sz w:val="28"/>
                <w:szCs w:val="28"/>
                <w:lang w:eastAsia="en-US"/>
              </w:rPr>
            </w:pPr>
          </w:p>
          <w:p w:rsidR="00D64029" w:rsidRPr="00B32ECB" w:rsidRDefault="00D64029" w:rsidP="00370467">
            <w:pPr>
              <w:rPr>
                <w:rFonts w:eastAsia="Calibri"/>
                <w:sz w:val="28"/>
                <w:szCs w:val="28"/>
                <w:lang w:eastAsia="en-US"/>
              </w:rPr>
            </w:pPr>
          </w:p>
          <w:p w:rsidR="00D64029" w:rsidRPr="00B32ECB" w:rsidRDefault="00D64029" w:rsidP="00370467">
            <w:pPr>
              <w:rPr>
                <w:rFonts w:eastAsia="Calibri"/>
                <w:sz w:val="28"/>
                <w:szCs w:val="28"/>
                <w:lang w:eastAsia="en-US"/>
              </w:rPr>
            </w:pPr>
            <w:r w:rsidRPr="00B32ECB">
              <w:rPr>
                <w:rFonts w:eastAsia="Calibri"/>
                <w:sz w:val="28"/>
                <w:szCs w:val="28"/>
                <w:lang w:eastAsia="en-US"/>
              </w:rPr>
              <w:t>__________</w:t>
            </w:r>
            <w:r>
              <w:rPr>
                <w:rFonts w:eastAsia="Calibri"/>
                <w:sz w:val="28"/>
                <w:szCs w:val="28"/>
                <w:lang w:eastAsia="en-US"/>
              </w:rPr>
              <w:t>__</w:t>
            </w:r>
            <w:r w:rsidRPr="00B32ECB">
              <w:rPr>
                <w:rFonts w:eastAsia="Calibri"/>
                <w:sz w:val="28"/>
                <w:szCs w:val="28"/>
                <w:lang w:eastAsia="en-US"/>
              </w:rPr>
              <w:t>__Г.В. Мерзлякова</w:t>
            </w:r>
          </w:p>
        </w:tc>
      </w:tr>
    </w:tbl>
    <w:p w:rsidR="00D64029" w:rsidRPr="004A03DE" w:rsidRDefault="00D64029" w:rsidP="00D64029">
      <w:pPr>
        <w:pStyle w:val="a3"/>
        <w:ind w:left="0"/>
        <w:jc w:val="both"/>
      </w:pPr>
    </w:p>
    <w:p w:rsidR="00D64029" w:rsidRPr="00B32ECB" w:rsidRDefault="00D64029" w:rsidP="00D64029">
      <w:pPr>
        <w:pStyle w:val="a3"/>
        <w:ind w:left="0"/>
        <w:jc w:val="both"/>
        <w:rPr>
          <w:sz w:val="28"/>
          <w:szCs w:val="28"/>
        </w:rPr>
      </w:pPr>
    </w:p>
    <w:p w:rsidR="00D64029" w:rsidRPr="00B32ECB" w:rsidRDefault="00D64029" w:rsidP="00D64029">
      <w:pPr>
        <w:pStyle w:val="a3"/>
        <w:ind w:left="0" w:firstLine="0"/>
        <w:rPr>
          <w:sz w:val="28"/>
          <w:szCs w:val="28"/>
        </w:rPr>
      </w:pPr>
      <w:r w:rsidRPr="00B32ECB">
        <w:rPr>
          <w:sz w:val="28"/>
          <w:szCs w:val="28"/>
        </w:rPr>
        <w:t>ПОЛОЖЕНИЕ</w:t>
      </w:r>
    </w:p>
    <w:p w:rsidR="00D64029" w:rsidRDefault="00D64029" w:rsidP="00D64029">
      <w:pPr>
        <w:jc w:val="center"/>
        <w:rPr>
          <w:b/>
          <w:bCs/>
          <w:sz w:val="28"/>
          <w:szCs w:val="28"/>
        </w:rPr>
      </w:pPr>
      <w:r w:rsidRPr="00B32ECB">
        <w:rPr>
          <w:b/>
          <w:bCs/>
          <w:sz w:val="28"/>
          <w:szCs w:val="28"/>
        </w:rPr>
        <w:t>о порядке замещения должностей педагогических работников, относящихся к профессорско-преподавательскому составу</w:t>
      </w:r>
      <w:r>
        <w:rPr>
          <w:b/>
          <w:bCs/>
          <w:sz w:val="28"/>
          <w:szCs w:val="28"/>
        </w:rPr>
        <w:t>,</w:t>
      </w:r>
      <w:r w:rsidRPr="00B32ECB">
        <w:rPr>
          <w:b/>
          <w:bCs/>
          <w:sz w:val="28"/>
          <w:szCs w:val="28"/>
        </w:rPr>
        <w:t xml:space="preserve"> </w:t>
      </w:r>
    </w:p>
    <w:p w:rsidR="00D64029" w:rsidRPr="00B32ECB" w:rsidRDefault="00D64029" w:rsidP="00D64029">
      <w:pPr>
        <w:jc w:val="center"/>
        <w:rPr>
          <w:b/>
          <w:bCs/>
          <w:sz w:val="28"/>
          <w:szCs w:val="28"/>
        </w:rPr>
      </w:pPr>
      <w:r w:rsidRPr="00B32ECB">
        <w:rPr>
          <w:b/>
          <w:bCs/>
          <w:sz w:val="28"/>
          <w:szCs w:val="28"/>
        </w:rPr>
        <w:t xml:space="preserve">в федеральном государственном бюджетном </w:t>
      </w:r>
      <w:r>
        <w:rPr>
          <w:b/>
          <w:bCs/>
          <w:sz w:val="28"/>
          <w:szCs w:val="28"/>
        </w:rPr>
        <w:t xml:space="preserve">образовательном </w:t>
      </w:r>
      <w:r w:rsidRPr="00B32ECB">
        <w:rPr>
          <w:b/>
          <w:bCs/>
          <w:sz w:val="28"/>
          <w:szCs w:val="28"/>
        </w:rPr>
        <w:t>учреждении высшего образования</w:t>
      </w:r>
    </w:p>
    <w:p w:rsidR="00D64029" w:rsidRPr="00B32ECB" w:rsidRDefault="00D64029" w:rsidP="00D64029">
      <w:pPr>
        <w:jc w:val="center"/>
        <w:rPr>
          <w:b/>
          <w:bCs/>
          <w:sz w:val="28"/>
          <w:szCs w:val="28"/>
        </w:rPr>
      </w:pPr>
      <w:r w:rsidRPr="00B32ECB">
        <w:rPr>
          <w:b/>
          <w:bCs/>
          <w:sz w:val="28"/>
          <w:szCs w:val="28"/>
        </w:rPr>
        <w:t xml:space="preserve"> «Удмуртский государственный университет»</w:t>
      </w:r>
    </w:p>
    <w:p w:rsidR="00D64029" w:rsidRPr="00B32ECB" w:rsidRDefault="00D64029" w:rsidP="00D64029">
      <w:pPr>
        <w:jc w:val="center"/>
        <w:rPr>
          <w:b/>
          <w:bCs/>
          <w:sz w:val="28"/>
          <w:szCs w:val="28"/>
        </w:rPr>
      </w:pPr>
    </w:p>
    <w:p w:rsidR="00D64029" w:rsidRPr="00B32ECB" w:rsidRDefault="00D64029" w:rsidP="00D64029">
      <w:pPr>
        <w:numPr>
          <w:ilvl w:val="0"/>
          <w:numId w:val="1"/>
        </w:numPr>
        <w:ind w:left="0" w:firstLine="0"/>
        <w:jc w:val="center"/>
        <w:rPr>
          <w:b/>
          <w:bCs/>
          <w:sz w:val="28"/>
          <w:szCs w:val="28"/>
        </w:rPr>
      </w:pPr>
      <w:r w:rsidRPr="00B32ECB">
        <w:rPr>
          <w:b/>
          <w:bCs/>
          <w:sz w:val="28"/>
          <w:szCs w:val="28"/>
        </w:rPr>
        <w:t>Общие положения</w:t>
      </w:r>
    </w:p>
    <w:p w:rsidR="00D64029" w:rsidRPr="00B32ECB" w:rsidRDefault="00D64029" w:rsidP="00D64029">
      <w:pPr>
        <w:pStyle w:val="a5"/>
        <w:numPr>
          <w:ilvl w:val="1"/>
          <w:numId w:val="2"/>
        </w:numPr>
        <w:ind w:left="0" w:firstLine="539"/>
        <w:jc w:val="both"/>
        <w:rPr>
          <w:sz w:val="28"/>
          <w:szCs w:val="28"/>
        </w:rPr>
      </w:pPr>
      <w:r w:rsidRPr="00B32ECB">
        <w:rPr>
          <w:sz w:val="28"/>
          <w:szCs w:val="28"/>
        </w:rPr>
        <w:t>Настоящее Положение о порядке замещения должностей педагогических работников в федеральном государственном бюджетном образовательном учреждении высшего образования «Удмуртский государственный университет» (далее – Положение, Университет</w:t>
      </w:r>
      <w:r>
        <w:rPr>
          <w:sz w:val="28"/>
          <w:szCs w:val="28"/>
        </w:rPr>
        <w:t xml:space="preserve">, </w:t>
      </w:r>
      <w:proofErr w:type="spellStart"/>
      <w:r>
        <w:rPr>
          <w:sz w:val="28"/>
          <w:szCs w:val="28"/>
        </w:rPr>
        <w:t>УдГУ</w:t>
      </w:r>
      <w:proofErr w:type="spellEnd"/>
      <w:r w:rsidRPr="00B32ECB">
        <w:rPr>
          <w:sz w:val="28"/>
          <w:szCs w:val="28"/>
        </w:rPr>
        <w:t xml:space="preserve">) определяет порядок и условия проведения процедуры избрания по конкурсу на замещение должности педагогического работника, относящегося к профессорско-преподавательскому составу (далее </w:t>
      </w:r>
      <w:r>
        <w:rPr>
          <w:sz w:val="28"/>
          <w:szCs w:val="28"/>
        </w:rPr>
        <w:t>–</w:t>
      </w:r>
      <w:r w:rsidRPr="00B32ECB">
        <w:rPr>
          <w:sz w:val="28"/>
          <w:szCs w:val="28"/>
        </w:rPr>
        <w:t xml:space="preserve"> ППС</w:t>
      </w:r>
      <w:r>
        <w:rPr>
          <w:sz w:val="28"/>
          <w:szCs w:val="28"/>
        </w:rPr>
        <w:t>, педагогический работник, преподаватель</w:t>
      </w:r>
      <w:r w:rsidRPr="00B32ECB">
        <w:rPr>
          <w:sz w:val="28"/>
          <w:szCs w:val="28"/>
        </w:rPr>
        <w:t>) Университета.</w:t>
      </w:r>
    </w:p>
    <w:p w:rsidR="00D64029" w:rsidRPr="00B32ECB" w:rsidRDefault="00D64029" w:rsidP="00D64029">
      <w:pPr>
        <w:pStyle w:val="a5"/>
        <w:numPr>
          <w:ilvl w:val="1"/>
          <w:numId w:val="2"/>
        </w:numPr>
        <w:autoSpaceDE w:val="0"/>
        <w:autoSpaceDN w:val="0"/>
        <w:adjustRightInd w:val="0"/>
        <w:ind w:left="0" w:firstLine="540"/>
        <w:jc w:val="both"/>
        <w:rPr>
          <w:sz w:val="28"/>
          <w:szCs w:val="28"/>
        </w:rPr>
      </w:pPr>
      <w:proofErr w:type="gramStart"/>
      <w:r w:rsidRPr="00B32ECB">
        <w:rPr>
          <w:sz w:val="28"/>
          <w:szCs w:val="28"/>
        </w:rPr>
        <w:t xml:space="preserve">Конкурс на замещение </w:t>
      </w:r>
      <w:r>
        <w:rPr>
          <w:sz w:val="28"/>
          <w:szCs w:val="28"/>
        </w:rPr>
        <w:t xml:space="preserve">должностей </w:t>
      </w:r>
      <w:r w:rsidRPr="003E4C7A">
        <w:rPr>
          <w:sz w:val="28"/>
          <w:szCs w:val="28"/>
        </w:rPr>
        <w:t>педагогических работников, относящихся к профессорско-преподавательскому составу</w:t>
      </w:r>
      <w:r>
        <w:rPr>
          <w:sz w:val="28"/>
          <w:szCs w:val="28"/>
        </w:rPr>
        <w:t xml:space="preserve"> (далее – Конкурс)</w:t>
      </w:r>
      <w:r w:rsidRPr="00B32ECB">
        <w:rPr>
          <w:sz w:val="28"/>
          <w:szCs w:val="28"/>
        </w:rPr>
        <w:t xml:space="preserve">, проводится в соответствии с Трудовым кодексом Российской Федерации, Федеральным законом от 29.12.2012 г. № 273-ФЗ «Об образовании в Российской Федерации», </w:t>
      </w:r>
      <w:r w:rsidRPr="00B32ECB">
        <w:rPr>
          <w:rFonts w:eastAsiaTheme="minorHAnsi"/>
          <w:sz w:val="28"/>
          <w:szCs w:val="28"/>
          <w:lang w:eastAsia="en-US"/>
        </w:rPr>
        <w:t xml:space="preserve">Постановлением Правительства РФ от 21.02.2022 </w:t>
      </w:r>
      <w:r>
        <w:rPr>
          <w:rFonts w:eastAsiaTheme="minorHAnsi"/>
          <w:sz w:val="28"/>
          <w:szCs w:val="28"/>
          <w:lang w:eastAsia="en-US"/>
        </w:rPr>
        <w:t>№</w:t>
      </w:r>
      <w:r w:rsidRPr="00B32ECB">
        <w:rPr>
          <w:rFonts w:eastAsiaTheme="minorHAnsi"/>
          <w:sz w:val="28"/>
          <w:szCs w:val="28"/>
          <w:lang w:eastAsia="en-US"/>
        </w:rPr>
        <w:t xml:space="preserve"> 225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Приказом </w:t>
      </w:r>
      <w:proofErr w:type="spellStart"/>
      <w:r w:rsidRPr="00B32ECB">
        <w:rPr>
          <w:rFonts w:eastAsiaTheme="minorHAnsi"/>
          <w:sz w:val="28"/>
          <w:szCs w:val="28"/>
          <w:lang w:eastAsia="en-US"/>
        </w:rPr>
        <w:t>Минздравсоцразвития</w:t>
      </w:r>
      <w:proofErr w:type="spellEnd"/>
      <w:r w:rsidRPr="00B32ECB">
        <w:rPr>
          <w:rFonts w:eastAsiaTheme="minorHAnsi"/>
          <w:sz w:val="28"/>
          <w:szCs w:val="28"/>
          <w:lang w:eastAsia="en-US"/>
        </w:rPr>
        <w:t xml:space="preserve"> России от 11.01.2011</w:t>
      </w:r>
      <w:r>
        <w:rPr>
          <w:rFonts w:eastAsiaTheme="minorHAnsi"/>
          <w:sz w:val="28"/>
          <w:szCs w:val="28"/>
          <w:lang w:eastAsia="en-US"/>
        </w:rPr>
        <w:t xml:space="preserve"> №</w:t>
      </w:r>
      <w:r w:rsidRPr="00B32ECB">
        <w:rPr>
          <w:rFonts w:eastAsiaTheme="minorHAnsi"/>
          <w:sz w:val="28"/>
          <w:szCs w:val="28"/>
          <w:lang w:eastAsia="en-US"/>
        </w:rPr>
        <w:t xml:space="preserve"> 1н «Об утверждении Единого</w:t>
      </w:r>
      <w:proofErr w:type="gramEnd"/>
      <w:r w:rsidRPr="00B32ECB">
        <w:rPr>
          <w:rFonts w:eastAsiaTheme="minorHAnsi"/>
          <w:sz w:val="28"/>
          <w:szCs w:val="28"/>
          <w:lang w:eastAsia="en-US"/>
        </w:rPr>
        <w:t xml:space="preserve"> </w:t>
      </w:r>
      <w:proofErr w:type="gramStart"/>
      <w:r w:rsidRPr="00B32ECB">
        <w:rPr>
          <w:rFonts w:eastAsiaTheme="minorHAnsi"/>
          <w:sz w:val="28"/>
          <w:szCs w:val="28"/>
          <w:lang w:eastAsia="en-US"/>
        </w:rPr>
        <w:t xml:space="preserve">квалификационного справочника должностей руководителей, специалистов и служащих, раздел </w:t>
      </w:r>
      <w:r>
        <w:rPr>
          <w:rFonts w:eastAsiaTheme="minorHAnsi"/>
          <w:sz w:val="28"/>
          <w:szCs w:val="28"/>
          <w:lang w:eastAsia="en-US"/>
        </w:rPr>
        <w:t>«</w:t>
      </w:r>
      <w:r w:rsidRPr="00B32ECB">
        <w:rPr>
          <w:rFonts w:eastAsiaTheme="minorHAnsi"/>
          <w:sz w:val="28"/>
          <w:szCs w:val="28"/>
          <w:lang w:eastAsia="en-US"/>
        </w:rPr>
        <w:t xml:space="preserve">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w:t>
      </w:r>
      <w:r w:rsidRPr="00B32ECB">
        <w:rPr>
          <w:sz w:val="28"/>
          <w:szCs w:val="28"/>
        </w:rPr>
        <w:t xml:space="preserve"> приказом </w:t>
      </w:r>
      <w:proofErr w:type="spellStart"/>
      <w:r w:rsidRPr="00B32ECB">
        <w:rPr>
          <w:sz w:val="28"/>
          <w:szCs w:val="28"/>
        </w:rPr>
        <w:t>Минобрнауки</w:t>
      </w:r>
      <w:proofErr w:type="spellEnd"/>
      <w:r w:rsidRPr="00B32ECB">
        <w:rPr>
          <w:sz w:val="28"/>
          <w:szCs w:val="28"/>
        </w:rPr>
        <w:t xml:space="preserve"> России от 23.07.2015 г. № 749 «Об утверждении Положения о порядке замещения должностей педагогических работников, относящихся к профессорско-преподавательскому составу», Уставом Университета, настоя</w:t>
      </w:r>
      <w:r>
        <w:rPr>
          <w:sz w:val="28"/>
          <w:szCs w:val="28"/>
        </w:rPr>
        <w:t xml:space="preserve">щим Положением и иными локальными </w:t>
      </w:r>
      <w:r w:rsidRPr="00B32ECB">
        <w:rPr>
          <w:sz w:val="28"/>
          <w:szCs w:val="28"/>
        </w:rPr>
        <w:t xml:space="preserve">нормативными </w:t>
      </w:r>
      <w:r>
        <w:rPr>
          <w:sz w:val="28"/>
          <w:szCs w:val="28"/>
        </w:rPr>
        <w:t xml:space="preserve">и распорядительными </w:t>
      </w:r>
      <w:r w:rsidRPr="00B32ECB">
        <w:rPr>
          <w:sz w:val="28"/>
          <w:szCs w:val="28"/>
        </w:rPr>
        <w:t>актами Университета.</w:t>
      </w:r>
      <w:proofErr w:type="gramEnd"/>
    </w:p>
    <w:p w:rsidR="00D64029" w:rsidRPr="00B32ECB" w:rsidRDefault="00D64029" w:rsidP="00D64029">
      <w:pPr>
        <w:pStyle w:val="a5"/>
        <w:numPr>
          <w:ilvl w:val="1"/>
          <w:numId w:val="2"/>
        </w:numPr>
        <w:ind w:left="0" w:firstLine="539"/>
        <w:jc w:val="both"/>
        <w:rPr>
          <w:sz w:val="28"/>
          <w:szCs w:val="28"/>
        </w:rPr>
      </w:pPr>
      <w:r w:rsidRPr="00B32ECB">
        <w:rPr>
          <w:sz w:val="28"/>
          <w:szCs w:val="28"/>
        </w:rPr>
        <w:lastRenderedPageBreak/>
        <w:t>Настоящее Положение распространяется на замещение следующих должностей педа</w:t>
      </w:r>
      <w:r>
        <w:rPr>
          <w:sz w:val="28"/>
          <w:szCs w:val="28"/>
        </w:rPr>
        <w:t>гогических работников, относящих</w:t>
      </w:r>
      <w:r w:rsidRPr="00B32ECB">
        <w:rPr>
          <w:sz w:val="28"/>
          <w:szCs w:val="28"/>
        </w:rPr>
        <w:t xml:space="preserve">ся к профессорско-преподавательскому составу </w:t>
      </w:r>
      <w:proofErr w:type="spellStart"/>
      <w:r w:rsidRPr="00B32ECB">
        <w:rPr>
          <w:sz w:val="28"/>
          <w:szCs w:val="28"/>
        </w:rPr>
        <w:t>УдГУ</w:t>
      </w:r>
      <w:proofErr w:type="spellEnd"/>
      <w:r w:rsidRPr="00B32ECB">
        <w:rPr>
          <w:sz w:val="28"/>
          <w:szCs w:val="28"/>
        </w:rPr>
        <w:t xml:space="preserve">: ассистент, </w:t>
      </w:r>
      <w:r>
        <w:rPr>
          <w:sz w:val="28"/>
          <w:szCs w:val="28"/>
        </w:rPr>
        <w:t xml:space="preserve">преподаватель, </w:t>
      </w:r>
      <w:r w:rsidRPr="00B32ECB">
        <w:rPr>
          <w:sz w:val="28"/>
          <w:szCs w:val="28"/>
        </w:rPr>
        <w:t>старший преподаватель, доцент, профессор.</w:t>
      </w:r>
    </w:p>
    <w:p w:rsidR="00D64029" w:rsidRPr="00B32ECB" w:rsidRDefault="00D64029" w:rsidP="00D64029">
      <w:pPr>
        <w:pStyle w:val="a5"/>
        <w:numPr>
          <w:ilvl w:val="1"/>
          <w:numId w:val="2"/>
        </w:numPr>
        <w:ind w:left="0" w:firstLine="539"/>
        <w:jc w:val="both"/>
        <w:rPr>
          <w:sz w:val="28"/>
          <w:szCs w:val="28"/>
        </w:rPr>
      </w:pPr>
      <w:r w:rsidRPr="00B32ECB">
        <w:rPr>
          <w:sz w:val="28"/>
          <w:szCs w:val="28"/>
        </w:rPr>
        <w:t xml:space="preserve">Претенденты имеют право ознакомиться с настоящим Положением, квалификационными требованиями по соответствующей должности, условиями трудового </w:t>
      </w:r>
      <w:r>
        <w:rPr>
          <w:sz w:val="28"/>
          <w:szCs w:val="28"/>
        </w:rPr>
        <w:t>договора</w:t>
      </w:r>
      <w:r w:rsidRPr="00B32ECB">
        <w:rPr>
          <w:sz w:val="28"/>
          <w:szCs w:val="28"/>
        </w:rPr>
        <w:t xml:space="preserve">; присутствовать на заседании кафедры, </w:t>
      </w:r>
      <w:r>
        <w:rPr>
          <w:sz w:val="28"/>
          <w:szCs w:val="28"/>
        </w:rPr>
        <w:t xml:space="preserve">Конкурсной комиссии, </w:t>
      </w:r>
      <w:r w:rsidRPr="00B32ECB">
        <w:rPr>
          <w:sz w:val="28"/>
          <w:szCs w:val="28"/>
        </w:rPr>
        <w:t xml:space="preserve">ученого совета института, Ученого совета </w:t>
      </w:r>
      <w:proofErr w:type="spellStart"/>
      <w:r w:rsidRPr="00B32ECB">
        <w:rPr>
          <w:sz w:val="28"/>
          <w:szCs w:val="28"/>
        </w:rPr>
        <w:t>УдГУ</w:t>
      </w:r>
      <w:proofErr w:type="spellEnd"/>
      <w:r w:rsidRPr="00B32ECB">
        <w:rPr>
          <w:sz w:val="28"/>
          <w:szCs w:val="28"/>
        </w:rPr>
        <w:t xml:space="preserve">, рассматривающих их кандидатуры.  </w:t>
      </w:r>
    </w:p>
    <w:p w:rsidR="00D64029" w:rsidRPr="00B32ECB" w:rsidRDefault="00D64029" w:rsidP="00D64029">
      <w:pPr>
        <w:pStyle w:val="a5"/>
        <w:numPr>
          <w:ilvl w:val="1"/>
          <w:numId w:val="2"/>
        </w:numPr>
        <w:ind w:left="0" w:firstLine="540"/>
        <w:jc w:val="both"/>
        <w:rPr>
          <w:sz w:val="28"/>
          <w:szCs w:val="28"/>
        </w:rPr>
      </w:pPr>
      <w:r w:rsidRPr="003E4C7A">
        <w:rPr>
          <w:sz w:val="28"/>
          <w:szCs w:val="28"/>
        </w:rPr>
        <w:t>Трудовые договоры на замещение должностей педагогических работников, относящихся к профессорско-преподавательскому составу, заключаются на неопределенный срок или на определенный срок, соответствующи</w:t>
      </w:r>
      <w:r>
        <w:rPr>
          <w:sz w:val="28"/>
          <w:szCs w:val="28"/>
        </w:rPr>
        <w:t>й</w:t>
      </w:r>
      <w:r w:rsidRPr="003E4C7A">
        <w:rPr>
          <w:sz w:val="28"/>
          <w:szCs w:val="28"/>
        </w:rPr>
        <w:t xml:space="preserve"> срок</w:t>
      </w:r>
      <w:r>
        <w:rPr>
          <w:sz w:val="28"/>
          <w:szCs w:val="28"/>
        </w:rPr>
        <w:t>у</w:t>
      </w:r>
      <w:r w:rsidRPr="003E4C7A">
        <w:rPr>
          <w:sz w:val="28"/>
          <w:szCs w:val="28"/>
        </w:rPr>
        <w:t xml:space="preserve"> избрания по конкурсу на замещение со</w:t>
      </w:r>
      <w:r>
        <w:rPr>
          <w:sz w:val="28"/>
          <w:szCs w:val="28"/>
        </w:rPr>
        <w:t>ответствующей должности, который определяе</w:t>
      </w:r>
      <w:r w:rsidRPr="003E4C7A">
        <w:rPr>
          <w:sz w:val="28"/>
          <w:szCs w:val="28"/>
        </w:rPr>
        <w:t>тся в порядке,</w:t>
      </w:r>
      <w:r>
        <w:rPr>
          <w:sz w:val="28"/>
          <w:szCs w:val="28"/>
        </w:rPr>
        <w:t xml:space="preserve"> предусмотренном настоящим Положением.</w:t>
      </w:r>
    </w:p>
    <w:p w:rsidR="00D64029" w:rsidRPr="00B32ECB" w:rsidRDefault="00D64029" w:rsidP="00D64029">
      <w:pPr>
        <w:pStyle w:val="a5"/>
        <w:numPr>
          <w:ilvl w:val="1"/>
          <w:numId w:val="2"/>
        </w:numPr>
        <w:ind w:left="0" w:firstLine="539"/>
        <w:jc w:val="both"/>
        <w:rPr>
          <w:sz w:val="28"/>
          <w:szCs w:val="28"/>
        </w:rPr>
      </w:pPr>
      <w:r w:rsidRPr="00B32ECB">
        <w:rPr>
          <w:sz w:val="28"/>
          <w:szCs w:val="28"/>
        </w:rPr>
        <w:t>Заключению трудового договора на замещение должности педагогического работника, относящегося к профессорско-преподавательскому составу, а также переводу на такую должность предшествует избрание по конкурсу на замещение соответствующей должности с указанием срока избрания.</w:t>
      </w:r>
      <w:r>
        <w:rPr>
          <w:sz w:val="28"/>
          <w:szCs w:val="28"/>
        </w:rPr>
        <w:t xml:space="preserve"> </w:t>
      </w:r>
    </w:p>
    <w:p w:rsidR="00D64029" w:rsidRPr="00B32ECB" w:rsidRDefault="00D64029" w:rsidP="00D64029">
      <w:pPr>
        <w:pStyle w:val="a5"/>
        <w:numPr>
          <w:ilvl w:val="1"/>
          <w:numId w:val="2"/>
        </w:numPr>
        <w:ind w:left="0" w:firstLine="539"/>
        <w:jc w:val="both"/>
        <w:rPr>
          <w:sz w:val="28"/>
          <w:szCs w:val="28"/>
        </w:rPr>
      </w:pPr>
      <w:r w:rsidRPr="00B32ECB">
        <w:rPr>
          <w:sz w:val="28"/>
          <w:szCs w:val="28"/>
        </w:rPr>
        <w:t xml:space="preserve">Срок избрания по конкурсу на замещение соответствующей должности определяется </w:t>
      </w:r>
      <w:r>
        <w:rPr>
          <w:sz w:val="28"/>
          <w:szCs w:val="28"/>
        </w:rPr>
        <w:t>коллегиальным органом управления</w:t>
      </w:r>
      <w:r w:rsidRPr="00B32ECB">
        <w:rPr>
          <w:sz w:val="28"/>
          <w:szCs w:val="28"/>
        </w:rPr>
        <w:t xml:space="preserve"> и может быть неопределенным или определенным в пределах не менее трех лет и не более пяти лет. В случае</w:t>
      </w:r>
      <w:proofErr w:type="gramStart"/>
      <w:r w:rsidRPr="00B32ECB">
        <w:rPr>
          <w:sz w:val="28"/>
          <w:szCs w:val="28"/>
        </w:rPr>
        <w:t>,</w:t>
      </w:r>
      <w:proofErr w:type="gramEnd"/>
      <w:r w:rsidRPr="00B32ECB">
        <w:rPr>
          <w:sz w:val="28"/>
          <w:szCs w:val="28"/>
        </w:rPr>
        <w:t xml:space="preserve"> если трудовой договор между педагогическим работником, относящимся к профессорско-преподавательскому составу, и </w:t>
      </w:r>
      <w:proofErr w:type="spellStart"/>
      <w:r w:rsidRPr="00B32ECB">
        <w:rPr>
          <w:sz w:val="28"/>
          <w:szCs w:val="28"/>
        </w:rPr>
        <w:t>УдГУ</w:t>
      </w:r>
      <w:proofErr w:type="spellEnd"/>
      <w:r w:rsidRPr="00B32ECB">
        <w:rPr>
          <w:sz w:val="28"/>
          <w:szCs w:val="28"/>
        </w:rPr>
        <w:t xml:space="preserve"> заключается для выполнения определенной работы, носящей заведомо срочный (временный) характер, допускается избрание по конкурсу на замещение соответствующей должности на срок менее трех лет, но не менее чем на один год.</w:t>
      </w:r>
    </w:p>
    <w:p w:rsidR="00D64029" w:rsidRPr="00893348" w:rsidRDefault="00D64029" w:rsidP="00D64029">
      <w:pPr>
        <w:pStyle w:val="a5"/>
        <w:numPr>
          <w:ilvl w:val="1"/>
          <w:numId w:val="2"/>
        </w:numPr>
        <w:ind w:left="0" w:firstLine="539"/>
        <w:jc w:val="both"/>
        <w:rPr>
          <w:sz w:val="28"/>
          <w:szCs w:val="28"/>
        </w:rPr>
      </w:pPr>
      <w:r w:rsidRPr="00893348">
        <w:rPr>
          <w:sz w:val="28"/>
          <w:szCs w:val="28"/>
        </w:rPr>
        <w:t>Конкурс на замещение должностей ассистента</w:t>
      </w:r>
      <w:r>
        <w:rPr>
          <w:sz w:val="28"/>
          <w:szCs w:val="28"/>
        </w:rPr>
        <w:t>, преподавателя</w:t>
      </w:r>
      <w:r w:rsidRPr="00893348">
        <w:rPr>
          <w:sz w:val="28"/>
          <w:szCs w:val="28"/>
        </w:rPr>
        <w:t xml:space="preserve"> и </w:t>
      </w:r>
      <w:r w:rsidRPr="00D64029">
        <w:rPr>
          <w:sz w:val="28"/>
          <w:szCs w:val="28"/>
        </w:rPr>
        <w:t>старшего преподавателя проводится на заседании ученого совета института (совета филиала),</w:t>
      </w:r>
      <w:r w:rsidRPr="00893348">
        <w:rPr>
          <w:sz w:val="28"/>
          <w:szCs w:val="28"/>
        </w:rPr>
        <w:t xml:space="preserve"> на замещение должностей доцента и профессора </w:t>
      </w:r>
      <w:r>
        <w:rPr>
          <w:sz w:val="28"/>
          <w:szCs w:val="28"/>
        </w:rPr>
        <w:t xml:space="preserve">- </w:t>
      </w:r>
      <w:r w:rsidRPr="00893348">
        <w:rPr>
          <w:sz w:val="28"/>
          <w:szCs w:val="28"/>
        </w:rPr>
        <w:t xml:space="preserve">на заседании Ученого совета </w:t>
      </w:r>
      <w:proofErr w:type="spellStart"/>
      <w:r w:rsidRPr="00893348">
        <w:rPr>
          <w:sz w:val="28"/>
          <w:szCs w:val="28"/>
        </w:rPr>
        <w:t>УдГУ</w:t>
      </w:r>
      <w:proofErr w:type="spellEnd"/>
      <w:r w:rsidRPr="00893348">
        <w:rPr>
          <w:sz w:val="28"/>
          <w:szCs w:val="28"/>
        </w:rPr>
        <w:t xml:space="preserve">. </w:t>
      </w:r>
    </w:p>
    <w:p w:rsidR="00D64029" w:rsidRPr="00B32ECB" w:rsidRDefault="00D64029" w:rsidP="00D64029">
      <w:pPr>
        <w:pStyle w:val="a5"/>
        <w:numPr>
          <w:ilvl w:val="1"/>
          <w:numId w:val="2"/>
        </w:numPr>
        <w:ind w:left="0" w:firstLine="539"/>
        <w:jc w:val="both"/>
        <w:rPr>
          <w:sz w:val="28"/>
          <w:szCs w:val="28"/>
        </w:rPr>
      </w:pPr>
      <w:proofErr w:type="gramStart"/>
      <w:r w:rsidRPr="00B32ECB">
        <w:rPr>
          <w:sz w:val="28"/>
          <w:szCs w:val="28"/>
        </w:rPr>
        <w:t xml:space="preserve">В целях сохранения непрерывности учебного процесса допускается заключение трудового договора на замещение должности педагогического работника в Университете без избрания по конкурсу на замещение соответствующей должности при приеме на работу по совместительству – на срок не более одного года, а для замещения временно отсутствующего работника, за которым в соответствии с законом сохраняется место работы, − до выхода этого работника на работу. </w:t>
      </w:r>
      <w:proofErr w:type="gramEnd"/>
    </w:p>
    <w:p w:rsidR="00D64029" w:rsidRDefault="00D64029" w:rsidP="00D64029">
      <w:pPr>
        <w:pStyle w:val="a5"/>
        <w:numPr>
          <w:ilvl w:val="1"/>
          <w:numId w:val="2"/>
        </w:numPr>
        <w:ind w:left="0" w:firstLine="539"/>
        <w:jc w:val="both"/>
        <w:rPr>
          <w:sz w:val="28"/>
          <w:szCs w:val="28"/>
        </w:rPr>
      </w:pPr>
      <w:proofErr w:type="gramStart"/>
      <w:r w:rsidRPr="00B32ECB">
        <w:rPr>
          <w:sz w:val="28"/>
          <w:szCs w:val="28"/>
        </w:rPr>
        <w:t xml:space="preserve">Конкурс на вакантные должности не проводится при переводе педагогического работника с его согласия, в том числе в связи с реорганизацией организации или ее структурного подразделения и (или) сокращением численности (штата), на должность аналогичную или нижестоящую по отношению к занимаемой им должности в том же </w:t>
      </w:r>
      <w:r w:rsidRPr="00B32ECB">
        <w:rPr>
          <w:sz w:val="28"/>
          <w:szCs w:val="28"/>
        </w:rPr>
        <w:lastRenderedPageBreak/>
        <w:t>структурном подразделении или при переводе в другое структурное подразделение до окончания срока трудового договора.</w:t>
      </w:r>
      <w:proofErr w:type="gramEnd"/>
    </w:p>
    <w:p w:rsidR="00D64029" w:rsidRPr="00B32ECB" w:rsidRDefault="00D64029" w:rsidP="00D64029">
      <w:pPr>
        <w:pStyle w:val="a5"/>
        <w:numPr>
          <w:ilvl w:val="1"/>
          <w:numId w:val="2"/>
        </w:numPr>
        <w:ind w:left="0" w:firstLine="540"/>
        <w:jc w:val="both"/>
        <w:rPr>
          <w:sz w:val="28"/>
          <w:szCs w:val="28"/>
        </w:rPr>
      </w:pPr>
      <w:r w:rsidRPr="00893348">
        <w:rPr>
          <w:sz w:val="28"/>
          <w:szCs w:val="28"/>
        </w:rPr>
        <w:t xml:space="preserve">В целях подтверждения соответствия работника занимаемой им должности педагогического работника, относящегося к профессорско-преподавательскому составу (за исключением работников, трудовой договор с которыми заключен на определенный срок), один раз в пять лет проводится аттестация. </w:t>
      </w:r>
      <w:proofErr w:type="gramStart"/>
      <w:r>
        <w:rPr>
          <w:sz w:val="28"/>
          <w:szCs w:val="28"/>
        </w:rPr>
        <w:t xml:space="preserve">Порядок проведения аттестации регулируется </w:t>
      </w:r>
      <w:r w:rsidRPr="00893348">
        <w:rPr>
          <w:sz w:val="28"/>
          <w:szCs w:val="28"/>
        </w:rPr>
        <w:t>Положение</w:t>
      </w:r>
      <w:r>
        <w:rPr>
          <w:sz w:val="28"/>
          <w:szCs w:val="28"/>
        </w:rPr>
        <w:t>м</w:t>
      </w:r>
      <w:r w:rsidRPr="00893348">
        <w:rPr>
          <w:sz w:val="28"/>
          <w:szCs w:val="28"/>
        </w:rPr>
        <w:t xml:space="preserve"> о порядке проведения аттестации работников, занимающих должности педагогических работников, относящихся к профессорско-преподав</w:t>
      </w:r>
      <w:r>
        <w:rPr>
          <w:sz w:val="28"/>
          <w:szCs w:val="28"/>
        </w:rPr>
        <w:t>ательскому составу, утвержденным</w:t>
      </w:r>
      <w:r w:rsidRPr="00893348">
        <w:rPr>
          <w:sz w:val="28"/>
          <w:szCs w:val="28"/>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w:t>
      </w:r>
      <w:r>
        <w:rPr>
          <w:sz w:val="28"/>
          <w:szCs w:val="28"/>
        </w:rPr>
        <w:t>ому регулированию в сфере труда и локальными нормативными</w:t>
      </w:r>
      <w:proofErr w:type="gramEnd"/>
      <w:r>
        <w:rPr>
          <w:sz w:val="28"/>
          <w:szCs w:val="28"/>
        </w:rPr>
        <w:t xml:space="preserve"> и распорядительными актами </w:t>
      </w:r>
      <w:proofErr w:type="spellStart"/>
      <w:r>
        <w:rPr>
          <w:sz w:val="28"/>
          <w:szCs w:val="28"/>
        </w:rPr>
        <w:t>УдГУ</w:t>
      </w:r>
      <w:proofErr w:type="spellEnd"/>
      <w:r>
        <w:rPr>
          <w:sz w:val="28"/>
          <w:szCs w:val="28"/>
        </w:rPr>
        <w:t>.</w:t>
      </w:r>
    </w:p>
    <w:p w:rsidR="00D64029" w:rsidRPr="00B32ECB" w:rsidRDefault="00D64029" w:rsidP="00D64029">
      <w:pPr>
        <w:pStyle w:val="a5"/>
        <w:numPr>
          <w:ilvl w:val="1"/>
          <w:numId w:val="2"/>
        </w:numPr>
        <w:ind w:left="0" w:firstLine="539"/>
        <w:jc w:val="both"/>
        <w:rPr>
          <w:sz w:val="28"/>
          <w:szCs w:val="28"/>
        </w:rPr>
      </w:pPr>
      <w:r w:rsidRPr="00B32ECB">
        <w:rPr>
          <w:sz w:val="28"/>
          <w:szCs w:val="28"/>
        </w:rPr>
        <w:t xml:space="preserve">Требования к квалификации лиц, претендующих на замещение должности ассистента, старшего преподавателя, доцента и профессора установлены Приказом </w:t>
      </w:r>
      <w:proofErr w:type="spellStart"/>
      <w:r w:rsidRPr="00B32ECB">
        <w:rPr>
          <w:sz w:val="28"/>
          <w:szCs w:val="28"/>
        </w:rPr>
        <w:t>Минздравсоцразвития</w:t>
      </w:r>
      <w:proofErr w:type="spellEnd"/>
      <w:r w:rsidRPr="00B32ECB">
        <w:rPr>
          <w:sz w:val="28"/>
          <w:szCs w:val="28"/>
        </w:rPr>
        <w:t xml:space="preserve"> от 11.01.2011 N 1н.</w:t>
      </w:r>
    </w:p>
    <w:p w:rsidR="00D64029" w:rsidRPr="00B32ECB" w:rsidRDefault="00D64029" w:rsidP="00D64029">
      <w:pPr>
        <w:pStyle w:val="a5"/>
        <w:numPr>
          <w:ilvl w:val="1"/>
          <w:numId w:val="2"/>
        </w:numPr>
        <w:ind w:left="0" w:firstLine="540"/>
        <w:jc w:val="both"/>
        <w:rPr>
          <w:sz w:val="28"/>
          <w:szCs w:val="28"/>
        </w:rPr>
      </w:pPr>
      <w:r w:rsidRPr="00B32ECB">
        <w:rPr>
          <w:sz w:val="28"/>
          <w:szCs w:val="28"/>
        </w:rPr>
        <w:t xml:space="preserve">К педагогической деятельности </w:t>
      </w:r>
      <w:r w:rsidRPr="00AC14AE">
        <w:rPr>
          <w:sz w:val="28"/>
          <w:szCs w:val="28"/>
        </w:rPr>
        <w:t>не допускаются иностранные агенты</w:t>
      </w:r>
      <w:r>
        <w:rPr>
          <w:sz w:val="28"/>
          <w:szCs w:val="28"/>
        </w:rPr>
        <w:t xml:space="preserve">, а также </w:t>
      </w:r>
      <w:r w:rsidRPr="00B32ECB">
        <w:rPr>
          <w:sz w:val="28"/>
          <w:szCs w:val="28"/>
        </w:rPr>
        <w:t>лица, перечень которых установлен статьей 331 Трудового кодекса Российской Федерации.</w:t>
      </w:r>
    </w:p>
    <w:p w:rsidR="00D64029" w:rsidRPr="00B32ECB" w:rsidRDefault="00D64029" w:rsidP="00D64029">
      <w:pPr>
        <w:pStyle w:val="a5"/>
        <w:numPr>
          <w:ilvl w:val="1"/>
          <w:numId w:val="2"/>
        </w:numPr>
        <w:ind w:left="0" w:firstLine="539"/>
        <w:jc w:val="both"/>
        <w:rPr>
          <w:sz w:val="28"/>
          <w:szCs w:val="28"/>
        </w:rPr>
      </w:pPr>
      <w:r w:rsidRPr="00B32ECB">
        <w:rPr>
          <w:sz w:val="28"/>
          <w:szCs w:val="28"/>
        </w:rPr>
        <w:t xml:space="preserve">При наличии вакантных должностей ППС </w:t>
      </w:r>
      <w:r>
        <w:rPr>
          <w:sz w:val="28"/>
          <w:szCs w:val="28"/>
        </w:rPr>
        <w:t>К</w:t>
      </w:r>
      <w:r w:rsidRPr="00B32ECB">
        <w:rPr>
          <w:sz w:val="28"/>
          <w:szCs w:val="28"/>
        </w:rPr>
        <w:t>онкурс в установленном порядке может быть объявлен в течение учебного года.</w:t>
      </w:r>
    </w:p>
    <w:p w:rsidR="00D64029" w:rsidRDefault="00D64029" w:rsidP="00D64029">
      <w:pPr>
        <w:pStyle w:val="a5"/>
        <w:numPr>
          <w:ilvl w:val="1"/>
          <w:numId w:val="2"/>
        </w:numPr>
        <w:ind w:left="0" w:firstLine="539"/>
        <w:jc w:val="both"/>
        <w:rPr>
          <w:sz w:val="28"/>
          <w:szCs w:val="28"/>
        </w:rPr>
      </w:pPr>
      <w:r w:rsidRPr="00B82DCB">
        <w:rPr>
          <w:sz w:val="28"/>
          <w:szCs w:val="28"/>
        </w:rPr>
        <w:t>Претендент имеет право присутствовать при рассмотрении его кандидатуры.</w:t>
      </w:r>
      <w:r>
        <w:rPr>
          <w:sz w:val="28"/>
          <w:szCs w:val="28"/>
        </w:rPr>
        <w:t xml:space="preserve"> </w:t>
      </w:r>
      <w:r w:rsidRPr="00B32ECB">
        <w:rPr>
          <w:sz w:val="28"/>
          <w:szCs w:val="28"/>
        </w:rPr>
        <w:t>Неявка претендента не является препятствием для проведения Конкурса.</w:t>
      </w:r>
    </w:p>
    <w:p w:rsidR="00D64029" w:rsidRPr="003F6B22" w:rsidRDefault="00D64029" w:rsidP="00D64029">
      <w:pPr>
        <w:pStyle w:val="a5"/>
        <w:numPr>
          <w:ilvl w:val="1"/>
          <w:numId w:val="2"/>
        </w:numPr>
        <w:ind w:left="0" w:firstLine="540"/>
        <w:rPr>
          <w:sz w:val="28"/>
          <w:szCs w:val="28"/>
        </w:rPr>
      </w:pPr>
      <w:r w:rsidRPr="003F6B22">
        <w:rPr>
          <w:sz w:val="28"/>
          <w:szCs w:val="28"/>
        </w:rPr>
        <w:t xml:space="preserve">B </w:t>
      </w:r>
      <w:proofErr w:type="gramStart"/>
      <w:r w:rsidRPr="003F6B22">
        <w:rPr>
          <w:sz w:val="28"/>
          <w:szCs w:val="28"/>
        </w:rPr>
        <w:t>Конкурсе</w:t>
      </w:r>
      <w:proofErr w:type="gramEnd"/>
      <w:r w:rsidRPr="003F6B22">
        <w:rPr>
          <w:sz w:val="28"/>
          <w:szCs w:val="28"/>
        </w:rPr>
        <w:t xml:space="preserve"> могут участвовать как работники Университета, так и претенденты, не работающие в Университете.</w:t>
      </w:r>
    </w:p>
    <w:p w:rsidR="00D64029" w:rsidRPr="00B32ECB" w:rsidRDefault="00D64029" w:rsidP="00D64029">
      <w:pPr>
        <w:pStyle w:val="a5"/>
        <w:numPr>
          <w:ilvl w:val="1"/>
          <w:numId w:val="2"/>
        </w:numPr>
        <w:ind w:left="0" w:firstLine="539"/>
        <w:jc w:val="both"/>
        <w:rPr>
          <w:sz w:val="28"/>
          <w:szCs w:val="28"/>
        </w:rPr>
      </w:pPr>
      <w:r w:rsidRPr="00B32ECB">
        <w:rPr>
          <w:sz w:val="28"/>
          <w:szCs w:val="28"/>
        </w:rPr>
        <w:t xml:space="preserve"> Замещение должности заведующего кафедрой и директора института осуществляется посредством проведения выборов, в порядке, установленном Уставом Университета и соответствующим положением.</w:t>
      </w:r>
    </w:p>
    <w:p w:rsidR="00D64029" w:rsidRPr="00B32ECB" w:rsidRDefault="00D64029" w:rsidP="00D64029">
      <w:pPr>
        <w:pStyle w:val="a5"/>
        <w:numPr>
          <w:ilvl w:val="1"/>
          <w:numId w:val="2"/>
        </w:numPr>
        <w:ind w:left="0" w:firstLine="539"/>
        <w:jc w:val="both"/>
        <w:rPr>
          <w:sz w:val="28"/>
          <w:szCs w:val="28"/>
        </w:rPr>
      </w:pPr>
      <w:r w:rsidRPr="00B32ECB">
        <w:rPr>
          <w:sz w:val="28"/>
          <w:szCs w:val="28"/>
        </w:rPr>
        <w:t>Настоящее Положение не распространяется на лиц, привлекаемых к преподавательской деятельности на условиях почасовой оплаты труда и договоров гражданско-правового характера.</w:t>
      </w:r>
    </w:p>
    <w:p w:rsidR="00D64029" w:rsidRPr="00B32ECB" w:rsidRDefault="00D64029" w:rsidP="00D64029">
      <w:pPr>
        <w:pStyle w:val="a5"/>
        <w:ind w:left="0" w:firstLine="539"/>
        <w:jc w:val="both"/>
        <w:rPr>
          <w:sz w:val="28"/>
          <w:szCs w:val="28"/>
        </w:rPr>
      </w:pPr>
    </w:p>
    <w:p w:rsidR="00D64029" w:rsidRPr="00B32ECB" w:rsidRDefault="00D64029" w:rsidP="00D64029">
      <w:pPr>
        <w:pStyle w:val="a5"/>
        <w:numPr>
          <w:ilvl w:val="0"/>
          <w:numId w:val="2"/>
        </w:numPr>
        <w:jc w:val="center"/>
        <w:rPr>
          <w:b/>
          <w:sz w:val="28"/>
          <w:szCs w:val="28"/>
        </w:rPr>
      </w:pPr>
      <w:r w:rsidRPr="00B32ECB">
        <w:rPr>
          <w:b/>
          <w:sz w:val="28"/>
          <w:szCs w:val="28"/>
        </w:rPr>
        <w:t>Порядок объявления процедуры</w:t>
      </w:r>
      <w:r>
        <w:rPr>
          <w:b/>
          <w:sz w:val="28"/>
          <w:szCs w:val="28"/>
        </w:rPr>
        <w:t xml:space="preserve"> конкурса</w:t>
      </w:r>
      <w:r w:rsidRPr="00B32ECB">
        <w:rPr>
          <w:b/>
          <w:sz w:val="28"/>
          <w:szCs w:val="28"/>
        </w:rPr>
        <w:t xml:space="preserve"> </w:t>
      </w:r>
      <w:r w:rsidRPr="00551E40">
        <w:rPr>
          <w:b/>
          <w:sz w:val="28"/>
          <w:szCs w:val="28"/>
        </w:rPr>
        <w:t>на замещение должностей педагогических работников, относящихся к профессорско-преподавательскому состав</w:t>
      </w:r>
      <w:r w:rsidRPr="000A638E">
        <w:rPr>
          <w:b/>
          <w:sz w:val="28"/>
          <w:szCs w:val="28"/>
        </w:rPr>
        <w:t>у</w:t>
      </w:r>
    </w:p>
    <w:p w:rsidR="00D64029" w:rsidRPr="00D64029" w:rsidRDefault="00D64029" w:rsidP="00D64029">
      <w:pPr>
        <w:pStyle w:val="a5"/>
        <w:numPr>
          <w:ilvl w:val="1"/>
          <w:numId w:val="2"/>
        </w:numPr>
        <w:ind w:left="0" w:firstLine="540"/>
        <w:jc w:val="both"/>
        <w:rPr>
          <w:sz w:val="28"/>
          <w:szCs w:val="28"/>
        </w:rPr>
      </w:pPr>
      <w:proofErr w:type="gramStart"/>
      <w:r w:rsidRPr="00B32ECB">
        <w:rPr>
          <w:sz w:val="28"/>
          <w:szCs w:val="28"/>
        </w:rPr>
        <w:t xml:space="preserve">Не позднее двух месяцев до </w:t>
      </w:r>
      <w:r w:rsidRPr="00D64029">
        <w:rPr>
          <w:sz w:val="28"/>
          <w:szCs w:val="28"/>
        </w:rPr>
        <w:t>окончания учебного года на основании данных, предоставленных отделом кадров (ответственным лицом филиала), ректор Университета (директора филиала) или иное уполномоченное им лицо (далее – ректор) объявляет фамилии и должности</w:t>
      </w:r>
      <w:r w:rsidRPr="00B32ECB">
        <w:rPr>
          <w:sz w:val="28"/>
          <w:szCs w:val="28"/>
        </w:rPr>
        <w:t xml:space="preserve"> педагогических работников</w:t>
      </w:r>
      <w:r>
        <w:rPr>
          <w:sz w:val="28"/>
          <w:szCs w:val="28"/>
        </w:rPr>
        <w:t>, относящихся</w:t>
      </w:r>
      <w:r w:rsidRPr="003F6B22">
        <w:rPr>
          <w:sz w:val="28"/>
          <w:szCs w:val="28"/>
        </w:rPr>
        <w:t xml:space="preserve"> к профессорско-</w:t>
      </w:r>
      <w:r w:rsidRPr="003F6B22">
        <w:rPr>
          <w:sz w:val="28"/>
          <w:szCs w:val="28"/>
        </w:rPr>
        <w:lastRenderedPageBreak/>
        <w:t>преподавательскому составу</w:t>
      </w:r>
      <w:r w:rsidRPr="00B32ECB">
        <w:rPr>
          <w:sz w:val="28"/>
          <w:szCs w:val="28"/>
        </w:rPr>
        <w:t xml:space="preserve">, у которых в следующем учебном году истекает </w:t>
      </w:r>
      <w:r w:rsidRPr="00D64029">
        <w:rPr>
          <w:sz w:val="28"/>
          <w:szCs w:val="28"/>
        </w:rPr>
        <w:t xml:space="preserve">срок трудового договора, путем размещения на официальном сайте </w:t>
      </w:r>
      <w:proofErr w:type="spellStart"/>
      <w:r w:rsidRPr="00D64029">
        <w:rPr>
          <w:sz w:val="28"/>
          <w:szCs w:val="28"/>
        </w:rPr>
        <w:t>УдГУ</w:t>
      </w:r>
      <w:proofErr w:type="spellEnd"/>
      <w:r w:rsidRPr="00D64029">
        <w:rPr>
          <w:sz w:val="28"/>
          <w:szCs w:val="28"/>
        </w:rPr>
        <w:t xml:space="preserve"> (сайте филиала) в информационно-телекоммуникационной сети «Интернет».</w:t>
      </w:r>
      <w:proofErr w:type="gramEnd"/>
    </w:p>
    <w:p w:rsidR="00D64029" w:rsidRPr="00D64029" w:rsidRDefault="00D64029" w:rsidP="00D64029">
      <w:pPr>
        <w:pStyle w:val="a5"/>
        <w:numPr>
          <w:ilvl w:val="1"/>
          <w:numId w:val="2"/>
        </w:numPr>
        <w:ind w:left="0" w:firstLine="540"/>
        <w:jc w:val="both"/>
        <w:rPr>
          <w:sz w:val="28"/>
          <w:szCs w:val="28"/>
        </w:rPr>
      </w:pPr>
      <w:proofErr w:type="gramStart"/>
      <w:r w:rsidRPr="00D64029">
        <w:rPr>
          <w:sz w:val="28"/>
          <w:szCs w:val="28"/>
        </w:rPr>
        <w:t xml:space="preserve">Конкурс на замещение должностей педагогических работников, относящихся к профессорско-преподавательскому составу, объявляется ректором на сайте </w:t>
      </w:r>
      <w:proofErr w:type="spellStart"/>
      <w:r w:rsidRPr="00D64029">
        <w:rPr>
          <w:sz w:val="28"/>
          <w:szCs w:val="28"/>
        </w:rPr>
        <w:t>УдГУ</w:t>
      </w:r>
      <w:proofErr w:type="spellEnd"/>
      <w:r w:rsidRPr="00D64029">
        <w:rPr>
          <w:sz w:val="28"/>
          <w:szCs w:val="28"/>
        </w:rPr>
        <w:t xml:space="preserve"> (сайте филиала) не</w:t>
      </w:r>
      <w:r w:rsidRPr="0066586C">
        <w:rPr>
          <w:sz w:val="28"/>
          <w:szCs w:val="28"/>
        </w:rPr>
        <w:t xml:space="preserve"> менее чем за два месяца до даты его проведения на основании рекомендаций </w:t>
      </w:r>
      <w:r w:rsidRPr="00B81847">
        <w:rPr>
          <w:sz w:val="28"/>
          <w:szCs w:val="28"/>
        </w:rPr>
        <w:t xml:space="preserve">комиссии по объявлению конкурса, </w:t>
      </w:r>
      <w:r w:rsidRPr="0066586C">
        <w:rPr>
          <w:sz w:val="28"/>
          <w:szCs w:val="28"/>
        </w:rPr>
        <w:t>созданной при проректоре по учебной работе и внешним связям в составе: проректор по учебной работе и внешним связям, проректор по экономике и персоналу, председатель профсоюзного комитета</w:t>
      </w:r>
      <w:proofErr w:type="gramEnd"/>
      <w:r w:rsidRPr="0066586C">
        <w:rPr>
          <w:sz w:val="28"/>
          <w:szCs w:val="28"/>
        </w:rPr>
        <w:t xml:space="preserve">, руководители управлений: учебно-методического, планово-бюджетного финансового, кадрового и документационного обеспечения. На заседание комиссии могут </w:t>
      </w:r>
      <w:r w:rsidRPr="00D64029">
        <w:rPr>
          <w:sz w:val="28"/>
          <w:szCs w:val="28"/>
        </w:rPr>
        <w:t xml:space="preserve">приглашаться директора институтов, заведующие кафедрами. </w:t>
      </w:r>
    </w:p>
    <w:p w:rsidR="00D64029" w:rsidRPr="00D64029" w:rsidRDefault="00D64029" w:rsidP="00D64029">
      <w:pPr>
        <w:pStyle w:val="a5"/>
        <w:ind w:left="0" w:firstLine="540"/>
        <w:jc w:val="both"/>
        <w:rPr>
          <w:sz w:val="28"/>
          <w:szCs w:val="28"/>
        </w:rPr>
      </w:pPr>
      <w:r w:rsidRPr="00D64029">
        <w:rPr>
          <w:sz w:val="28"/>
          <w:szCs w:val="28"/>
        </w:rPr>
        <w:t xml:space="preserve">Состав комиссии по объявлению конкурса на замещение должностей педагогических работников филиала объявляется приказом директора филиала. </w:t>
      </w:r>
    </w:p>
    <w:p w:rsidR="00D64029" w:rsidRDefault="00D64029" w:rsidP="00D64029">
      <w:pPr>
        <w:pStyle w:val="a5"/>
        <w:numPr>
          <w:ilvl w:val="1"/>
          <w:numId w:val="2"/>
        </w:numPr>
        <w:ind w:left="0" w:firstLine="540"/>
        <w:jc w:val="both"/>
        <w:rPr>
          <w:sz w:val="28"/>
          <w:szCs w:val="28"/>
        </w:rPr>
      </w:pPr>
      <w:r w:rsidRPr="00D64029">
        <w:rPr>
          <w:sz w:val="28"/>
          <w:szCs w:val="28"/>
        </w:rPr>
        <w:t>Для объявления конкурса на замещение должностей педагогических работников, относящихся к профессорско-преподавательскому составу, заведующий кафедрой, подает на имя ректора (директора филиала)</w:t>
      </w:r>
      <w:r>
        <w:rPr>
          <w:sz w:val="28"/>
          <w:szCs w:val="28"/>
        </w:rPr>
        <w:t xml:space="preserve"> </w:t>
      </w:r>
      <w:r w:rsidRPr="00B81847">
        <w:rPr>
          <w:sz w:val="28"/>
          <w:szCs w:val="28"/>
        </w:rPr>
        <w:t xml:space="preserve">служебную записку </w:t>
      </w:r>
      <w:r w:rsidRPr="004C42E9">
        <w:rPr>
          <w:sz w:val="28"/>
          <w:szCs w:val="28"/>
        </w:rPr>
        <w:t xml:space="preserve">об объявлении конкурса на должности ППС согласованную с директором института, председателем методической комиссии института </w:t>
      </w:r>
      <w:r w:rsidRPr="004C42E9">
        <w:rPr>
          <w:sz w:val="28"/>
          <w:szCs w:val="28"/>
          <w:highlight w:val="cyan"/>
        </w:rPr>
        <w:t>(Приложение №1).</w:t>
      </w:r>
      <w:r w:rsidRPr="004C42E9">
        <w:rPr>
          <w:sz w:val="28"/>
          <w:szCs w:val="28"/>
        </w:rPr>
        <w:t xml:space="preserve">  </w:t>
      </w:r>
    </w:p>
    <w:p w:rsidR="00D64029" w:rsidRPr="004C42E9" w:rsidRDefault="00D64029" w:rsidP="00D64029">
      <w:pPr>
        <w:pStyle w:val="a5"/>
        <w:numPr>
          <w:ilvl w:val="1"/>
          <w:numId w:val="2"/>
        </w:numPr>
        <w:ind w:left="0" w:firstLine="540"/>
        <w:jc w:val="both"/>
        <w:rPr>
          <w:sz w:val="28"/>
          <w:szCs w:val="28"/>
        </w:rPr>
      </w:pPr>
      <w:r w:rsidRPr="004C42E9">
        <w:rPr>
          <w:sz w:val="28"/>
          <w:szCs w:val="28"/>
        </w:rPr>
        <w:t xml:space="preserve">В целях предварительной подготовки аналитической информации служебные записки </w:t>
      </w:r>
      <w:r>
        <w:rPr>
          <w:sz w:val="28"/>
          <w:szCs w:val="28"/>
        </w:rPr>
        <w:t>об</w:t>
      </w:r>
      <w:r w:rsidRPr="004C42E9">
        <w:rPr>
          <w:sz w:val="28"/>
          <w:szCs w:val="28"/>
        </w:rPr>
        <w:t xml:space="preserve"> объявлени</w:t>
      </w:r>
      <w:r>
        <w:rPr>
          <w:sz w:val="28"/>
          <w:szCs w:val="28"/>
        </w:rPr>
        <w:t>и</w:t>
      </w:r>
      <w:r w:rsidRPr="004C42E9">
        <w:rPr>
          <w:sz w:val="28"/>
          <w:szCs w:val="28"/>
        </w:rPr>
        <w:t xml:space="preserve"> конкурса подаются секретарю комиссии </w:t>
      </w:r>
      <w:r>
        <w:rPr>
          <w:sz w:val="28"/>
          <w:szCs w:val="28"/>
        </w:rPr>
        <w:t xml:space="preserve">по объявлению конкурса </w:t>
      </w:r>
      <w:r w:rsidRPr="004C42E9">
        <w:rPr>
          <w:sz w:val="28"/>
          <w:szCs w:val="28"/>
        </w:rPr>
        <w:t>не позднее 15 дней до дня заседания.</w:t>
      </w:r>
    </w:p>
    <w:p w:rsidR="00D64029" w:rsidRPr="00B81847" w:rsidRDefault="00D64029" w:rsidP="00D64029">
      <w:pPr>
        <w:pStyle w:val="a5"/>
        <w:numPr>
          <w:ilvl w:val="1"/>
          <w:numId w:val="2"/>
        </w:numPr>
        <w:ind w:left="0" w:firstLine="540"/>
        <w:jc w:val="both"/>
        <w:rPr>
          <w:sz w:val="28"/>
          <w:szCs w:val="28"/>
        </w:rPr>
      </w:pPr>
      <w:r w:rsidRPr="00B81847">
        <w:rPr>
          <w:sz w:val="28"/>
          <w:szCs w:val="28"/>
        </w:rPr>
        <w:t xml:space="preserve">Перед составлением служебной записки заведующий кафедрой проводит анализ объема учебной нагрузки кафедры и утвержденных штатов; кадровый состав кафедры с учетом возраста, квалификации, размера ставки (части ставки), занимаемой педагогическим работником; прогноз приема обучающихся на разные формы обучения на 2-3 учебных года. </w:t>
      </w:r>
    </w:p>
    <w:p w:rsidR="00D64029" w:rsidRPr="00767ECD" w:rsidRDefault="00D64029" w:rsidP="00D64029">
      <w:pPr>
        <w:pStyle w:val="a5"/>
        <w:numPr>
          <w:ilvl w:val="1"/>
          <w:numId w:val="2"/>
        </w:numPr>
        <w:ind w:left="0" w:firstLine="540"/>
        <w:jc w:val="both"/>
        <w:rPr>
          <w:sz w:val="28"/>
          <w:szCs w:val="28"/>
        </w:rPr>
      </w:pPr>
      <w:r w:rsidRPr="00767ECD">
        <w:rPr>
          <w:sz w:val="28"/>
          <w:szCs w:val="28"/>
        </w:rPr>
        <w:t xml:space="preserve">Служебная записка </w:t>
      </w:r>
      <w:r>
        <w:rPr>
          <w:sz w:val="28"/>
          <w:szCs w:val="28"/>
        </w:rPr>
        <w:t xml:space="preserve">должна </w:t>
      </w:r>
      <w:r w:rsidRPr="00767ECD">
        <w:rPr>
          <w:sz w:val="28"/>
          <w:szCs w:val="28"/>
        </w:rPr>
        <w:t>содерж</w:t>
      </w:r>
      <w:r>
        <w:rPr>
          <w:sz w:val="28"/>
          <w:szCs w:val="28"/>
        </w:rPr>
        <w:t>ать</w:t>
      </w:r>
      <w:r w:rsidRPr="00767ECD">
        <w:rPr>
          <w:sz w:val="28"/>
          <w:szCs w:val="28"/>
        </w:rPr>
        <w:t xml:space="preserve"> информацию о квалификации</w:t>
      </w:r>
      <w:r w:rsidRPr="00767ECD">
        <w:rPr>
          <w:color w:val="000000"/>
          <w:sz w:val="28"/>
          <w:szCs w:val="28"/>
        </w:rPr>
        <w:t xml:space="preserve"> претендента на замещение объявляемой должности, его</w:t>
      </w:r>
      <w:r w:rsidRPr="00767ECD">
        <w:rPr>
          <w:sz w:val="28"/>
          <w:szCs w:val="28"/>
        </w:rPr>
        <w:t xml:space="preserve"> научно-педагогическом стаже, с</w:t>
      </w:r>
      <w:r w:rsidRPr="00767ECD">
        <w:rPr>
          <w:rStyle w:val="markedcontent"/>
          <w:sz w:val="28"/>
          <w:szCs w:val="28"/>
        </w:rPr>
        <w:t>таже практической работы по профилю реализуемых дисциплин (при наличии)</w:t>
      </w:r>
      <w:r w:rsidRPr="00767ECD">
        <w:rPr>
          <w:sz w:val="28"/>
          <w:szCs w:val="28"/>
        </w:rPr>
        <w:t xml:space="preserve">, повышению квалификации и выполнению индивидуального плана работы преподавателя за период избрания. В том случае, если претендент не является работником </w:t>
      </w:r>
      <w:proofErr w:type="spellStart"/>
      <w:r w:rsidRPr="00767ECD">
        <w:rPr>
          <w:sz w:val="28"/>
          <w:szCs w:val="28"/>
        </w:rPr>
        <w:t>УдГУ</w:t>
      </w:r>
      <w:proofErr w:type="spellEnd"/>
      <w:r w:rsidRPr="00767ECD">
        <w:rPr>
          <w:sz w:val="28"/>
          <w:szCs w:val="28"/>
        </w:rPr>
        <w:t>, он представляет результаты своей научной, учебно-методической работы, профессионального роста за последние три года.</w:t>
      </w:r>
    </w:p>
    <w:p w:rsidR="00D64029" w:rsidRPr="00B81847" w:rsidRDefault="00D64029" w:rsidP="00D64029">
      <w:pPr>
        <w:pStyle w:val="aa"/>
        <w:numPr>
          <w:ilvl w:val="1"/>
          <w:numId w:val="2"/>
        </w:numPr>
        <w:spacing w:before="0" w:beforeAutospacing="0" w:after="0" w:afterAutospacing="0"/>
        <w:ind w:left="0" w:firstLine="567"/>
        <w:jc w:val="both"/>
        <w:rPr>
          <w:color w:val="auto"/>
          <w:sz w:val="28"/>
          <w:szCs w:val="28"/>
        </w:rPr>
      </w:pPr>
      <w:r w:rsidRPr="00B81847">
        <w:rPr>
          <w:sz w:val="28"/>
          <w:szCs w:val="28"/>
        </w:rPr>
        <w:t xml:space="preserve">В первом полугодии учебного года комиссия </w:t>
      </w:r>
      <w:r w:rsidRPr="00A00E54">
        <w:rPr>
          <w:color w:val="auto"/>
          <w:sz w:val="28"/>
          <w:szCs w:val="28"/>
        </w:rPr>
        <w:t xml:space="preserve">по объявлению </w:t>
      </w:r>
      <w:r w:rsidRPr="00B81847">
        <w:rPr>
          <w:color w:val="auto"/>
          <w:sz w:val="28"/>
          <w:szCs w:val="28"/>
        </w:rPr>
        <w:t xml:space="preserve">конкурса собирается при наличии поступивших служебных записок об объявлении конкурса на замещение педагогических должностей. Во втором полугодии учебного года комиссия собирается по заранее утверждаемому распоряжением ректора графику. Заседание считается правомочным, если на нём присутствуют не менее двух третей членов комиссии. </w:t>
      </w:r>
    </w:p>
    <w:p w:rsidR="00D64029" w:rsidRPr="00A00E54" w:rsidRDefault="00D64029" w:rsidP="00D64029">
      <w:pPr>
        <w:pStyle w:val="aa"/>
        <w:numPr>
          <w:ilvl w:val="1"/>
          <w:numId w:val="2"/>
        </w:numPr>
        <w:spacing w:before="0" w:beforeAutospacing="0" w:after="0" w:afterAutospacing="0"/>
        <w:ind w:left="0" w:firstLine="567"/>
        <w:jc w:val="both"/>
        <w:rPr>
          <w:sz w:val="28"/>
          <w:szCs w:val="28"/>
        </w:rPr>
      </w:pPr>
      <w:r w:rsidRPr="00A00E54">
        <w:rPr>
          <w:color w:val="auto"/>
          <w:sz w:val="28"/>
          <w:szCs w:val="28"/>
        </w:rPr>
        <w:lastRenderedPageBreak/>
        <w:t xml:space="preserve">Комиссия выносит рекомендации по объявлению или не объявлению конкурса на замещение должности, занимаемой претендентом, на основе предварительного анализа информации, указанной в </w:t>
      </w:r>
      <w:proofErr w:type="spellStart"/>
      <w:r w:rsidRPr="00A00E54">
        <w:rPr>
          <w:color w:val="auto"/>
          <w:sz w:val="28"/>
          <w:szCs w:val="28"/>
        </w:rPr>
        <w:t>п.п</w:t>
      </w:r>
      <w:proofErr w:type="spellEnd"/>
      <w:r w:rsidRPr="00A00E54">
        <w:rPr>
          <w:color w:val="auto"/>
          <w:sz w:val="28"/>
          <w:szCs w:val="28"/>
        </w:rPr>
        <w:t xml:space="preserve">. 2.4., 2.5., и соответствия </w:t>
      </w:r>
      <w:r w:rsidRPr="00A00E54">
        <w:rPr>
          <w:sz w:val="28"/>
          <w:szCs w:val="28"/>
        </w:rPr>
        <w:t>(не соответствия) результатов работы претендента показателям выполнения индивидуального плана работы преподавателя за период его работы в должности</w:t>
      </w:r>
      <w:r>
        <w:rPr>
          <w:sz w:val="28"/>
          <w:szCs w:val="28"/>
        </w:rPr>
        <w:t xml:space="preserve"> </w:t>
      </w:r>
      <w:r w:rsidRPr="00A00E54">
        <w:rPr>
          <w:color w:val="auto"/>
          <w:sz w:val="28"/>
          <w:szCs w:val="28"/>
          <w:highlight w:val="cyan"/>
        </w:rPr>
        <w:t>(Приложение №2</w:t>
      </w:r>
      <w:r>
        <w:rPr>
          <w:color w:val="auto"/>
          <w:sz w:val="28"/>
          <w:szCs w:val="28"/>
          <w:highlight w:val="cyan"/>
        </w:rPr>
        <w:t>, Таблица №1</w:t>
      </w:r>
      <w:r w:rsidRPr="00A00E54">
        <w:rPr>
          <w:color w:val="auto"/>
          <w:sz w:val="28"/>
          <w:szCs w:val="28"/>
          <w:highlight w:val="cyan"/>
        </w:rPr>
        <w:t>).</w:t>
      </w:r>
      <w:r w:rsidRPr="00A00E54">
        <w:rPr>
          <w:color w:val="auto"/>
          <w:sz w:val="28"/>
          <w:szCs w:val="28"/>
        </w:rPr>
        <w:t xml:space="preserve"> </w:t>
      </w:r>
    </w:p>
    <w:p w:rsidR="00D64029" w:rsidRPr="00A00E54" w:rsidRDefault="00D64029" w:rsidP="00D64029">
      <w:pPr>
        <w:pStyle w:val="aa"/>
        <w:numPr>
          <w:ilvl w:val="1"/>
          <w:numId w:val="2"/>
        </w:numPr>
        <w:spacing w:before="0" w:beforeAutospacing="0" w:after="0" w:afterAutospacing="0"/>
        <w:ind w:left="0" w:firstLine="567"/>
        <w:jc w:val="both"/>
        <w:rPr>
          <w:sz w:val="28"/>
          <w:szCs w:val="28"/>
        </w:rPr>
      </w:pPr>
      <w:r w:rsidRPr="00A00E54">
        <w:rPr>
          <w:sz w:val="28"/>
          <w:szCs w:val="28"/>
        </w:rPr>
        <w:t>Результаты предварительного анализа информации о кафедре и претендентах на замещение должностей оформляются секретарем комиссии в виде таблицы (</w:t>
      </w:r>
      <w:r w:rsidRPr="00A00E54">
        <w:rPr>
          <w:sz w:val="28"/>
          <w:szCs w:val="28"/>
          <w:highlight w:val="cyan"/>
        </w:rPr>
        <w:t>Приложение №</w:t>
      </w:r>
      <w:r>
        <w:rPr>
          <w:sz w:val="28"/>
          <w:szCs w:val="28"/>
          <w:highlight w:val="cyan"/>
        </w:rPr>
        <w:t>3</w:t>
      </w:r>
      <w:r w:rsidRPr="00A00E54">
        <w:rPr>
          <w:sz w:val="28"/>
          <w:szCs w:val="28"/>
          <w:highlight w:val="cyan"/>
        </w:rPr>
        <w:t>)</w:t>
      </w:r>
      <w:r w:rsidRPr="00A00E54">
        <w:rPr>
          <w:sz w:val="28"/>
          <w:szCs w:val="28"/>
        </w:rPr>
        <w:t xml:space="preserve"> и доводятся до членов комиссии по объявлению конкурса не позднее 8 дней до дня заседания.</w:t>
      </w:r>
    </w:p>
    <w:p w:rsidR="00D64029" w:rsidRPr="00A00E54" w:rsidRDefault="00D64029" w:rsidP="00D64029">
      <w:pPr>
        <w:pStyle w:val="a8"/>
        <w:numPr>
          <w:ilvl w:val="1"/>
          <w:numId w:val="2"/>
        </w:numPr>
        <w:ind w:left="0" w:firstLine="567"/>
        <w:rPr>
          <w:color w:val="000000"/>
          <w:sz w:val="28"/>
          <w:szCs w:val="28"/>
        </w:rPr>
      </w:pPr>
      <w:r w:rsidRPr="00A00E54">
        <w:rPr>
          <w:color w:val="000000"/>
          <w:sz w:val="28"/>
          <w:szCs w:val="28"/>
        </w:rPr>
        <w:t xml:space="preserve">Итоги работы комиссии отражаются в протоколе </w:t>
      </w:r>
      <w:r w:rsidRPr="00A00E54">
        <w:rPr>
          <w:color w:val="000000"/>
          <w:sz w:val="28"/>
          <w:szCs w:val="28"/>
          <w:highlight w:val="cyan"/>
        </w:rPr>
        <w:t>(Приложение №</w:t>
      </w:r>
      <w:r>
        <w:rPr>
          <w:color w:val="000000"/>
          <w:sz w:val="28"/>
          <w:szCs w:val="28"/>
          <w:highlight w:val="cyan"/>
        </w:rPr>
        <w:t>4</w:t>
      </w:r>
      <w:r w:rsidRPr="00A00E54">
        <w:rPr>
          <w:color w:val="000000"/>
          <w:sz w:val="28"/>
          <w:szCs w:val="28"/>
          <w:highlight w:val="cyan"/>
        </w:rPr>
        <w:t>)</w:t>
      </w:r>
      <w:r w:rsidRPr="00A00E54">
        <w:rPr>
          <w:color w:val="000000"/>
          <w:sz w:val="28"/>
          <w:szCs w:val="28"/>
        </w:rPr>
        <w:t>, подписанном председателем, секретарём и всеми членами комиссии, присутствовавшими на заседании и участвовавшими в голосовании.</w:t>
      </w:r>
    </w:p>
    <w:p w:rsidR="00D64029" w:rsidRPr="00A00E54" w:rsidRDefault="00D64029" w:rsidP="00D64029">
      <w:pPr>
        <w:pStyle w:val="a8"/>
        <w:numPr>
          <w:ilvl w:val="1"/>
          <w:numId w:val="2"/>
        </w:numPr>
        <w:ind w:left="0" w:firstLine="567"/>
        <w:rPr>
          <w:color w:val="000000"/>
          <w:sz w:val="28"/>
          <w:szCs w:val="28"/>
        </w:rPr>
      </w:pPr>
      <w:r w:rsidRPr="00A00E54">
        <w:rPr>
          <w:color w:val="000000"/>
          <w:sz w:val="28"/>
          <w:szCs w:val="28"/>
        </w:rPr>
        <w:t xml:space="preserve">Рекомендации комиссии по объявлению конкурса или не объявлению конкурса, оформляются проставлением визы на служебной записке заведующего кафедрой. </w:t>
      </w:r>
    </w:p>
    <w:p w:rsidR="00D64029" w:rsidRPr="00D64029" w:rsidRDefault="00D64029" w:rsidP="00D64029">
      <w:pPr>
        <w:pStyle w:val="a5"/>
        <w:numPr>
          <w:ilvl w:val="1"/>
          <w:numId w:val="2"/>
        </w:numPr>
        <w:ind w:left="0" w:firstLine="567"/>
        <w:jc w:val="both"/>
        <w:rPr>
          <w:sz w:val="28"/>
          <w:szCs w:val="28"/>
        </w:rPr>
      </w:pPr>
      <w:r w:rsidRPr="00D64029">
        <w:rPr>
          <w:sz w:val="28"/>
          <w:szCs w:val="28"/>
        </w:rPr>
        <w:t xml:space="preserve">Ученый секретарь Ученого совета </w:t>
      </w:r>
      <w:proofErr w:type="spellStart"/>
      <w:r w:rsidRPr="00D64029">
        <w:rPr>
          <w:sz w:val="28"/>
          <w:szCs w:val="28"/>
        </w:rPr>
        <w:t>УдГУ</w:t>
      </w:r>
      <w:proofErr w:type="spellEnd"/>
      <w:r w:rsidRPr="00D64029">
        <w:rPr>
          <w:sz w:val="28"/>
          <w:szCs w:val="28"/>
        </w:rPr>
        <w:t xml:space="preserve"> (секретарь совета филиала) на основании поступивших служебных записок об объявлении конкурса и рекомендаций комиссии по объявлению конкурса готовит проект объявления о конкурсе на замещение должностей педагогических работников, относящихся к профессорско-преподавательскому составу. Решение об объявлении конкурса на замещение педагогических должностей принимает ректор (директор филиала).</w:t>
      </w:r>
    </w:p>
    <w:p w:rsidR="00D64029" w:rsidRPr="00B32ECB" w:rsidRDefault="00D64029" w:rsidP="00D64029">
      <w:pPr>
        <w:pStyle w:val="a5"/>
        <w:numPr>
          <w:ilvl w:val="1"/>
          <w:numId w:val="2"/>
        </w:numPr>
        <w:ind w:left="0" w:firstLine="567"/>
        <w:jc w:val="both"/>
        <w:rPr>
          <w:sz w:val="28"/>
          <w:szCs w:val="28"/>
        </w:rPr>
      </w:pPr>
      <w:r w:rsidRPr="00D64029">
        <w:rPr>
          <w:sz w:val="28"/>
          <w:szCs w:val="28"/>
        </w:rPr>
        <w:t xml:space="preserve">Ученый секретарь Ученого совета </w:t>
      </w:r>
      <w:proofErr w:type="spellStart"/>
      <w:r w:rsidRPr="00D64029">
        <w:rPr>
          <w:sz w:val="28"/>
          <w:szCs w:val="28"/>
        </w:rPr>
        <w:t>УдГУ</w:t>
      </w:r>
      <w:proofErr w:type="spellEnd"/>
      <w:r w:rsidRPr="00D64029">
        <w:rPr>
          <w:sz w:val="28"/>
          <w:szCs w:val="28"/>
        </w:rPr>
        <w:t xml:space="preserve"> (секретарь совета филиала) направляет объявление о конкурсе на замещение должностей педагогических работников, относящихся к профессорско-преподавательскому составу, для размещения на официальном сайте </w:t>
      </w:r>
      <w:proofErr w:type="spellStart"/>
      <w:r w:rsidRPr="00D64029">
        <w:rPr>
          <w:sz w:val="28"/>
          <w:szCs w:val="28"/>
        </w:rPr>
        <w:t>УдГУ</w:t>
      </w:r>
      <w:proofErr w:type="spellEnd"/>
      <w:r w:rsidRPr="00D64029">
        <w:rPr>
          <w:sz w:val="28"/>
          <w:szCs w:val="28"/>
        </w:rPr>
        <w:t xml:space="preserve"> (сайте филиала) в информационно-телекоммуникационной сети «Интернет</w:t>
      </w:r>
      <w:r w:rsidRPr="00767ECD">
        <w:rPr>
          <w:sz w:val="28"/>
          <w:szCs w:val="28"/>
        </w:rPr>
        <w:t>»</w:t>
      </w:r>
      <w:r>
        <w:rPr>
          <w:sz w:val="28"/>
          <w:szCs w:val="28"/>
        </w:rPr>
        <w:t xml:space="preserve"> </w:t>
      </w:r>
      <w:r w:rsidRPr="00B32ECB">
        <w:rPr>
          <w:sz w:val="28"/>
          <w:szCs w:val="28"/>
        </w:rPr>
        <w:t>н</w:t>
      </w:r>
      <w:r>
        <w:rPr>
          <w:sz w:val="28"/>
          <w:szCs w:val="28"/>
        </w:rPr>
        <w:t>е</w:t>
      </w:r>
      <w:r w:rsidRPr="00B32ECB">
        <w:rPr>
          <w:sz w:val="28"/>
          <w:szCs w:val="28"/>
        </w:rPr>
        <w:t xml:space="preserve"> менее</w:t>
      </w:r>
      <w:proofErr w:type="gramStart"/>
      <w:r w:rsidRPr="00B32ECB">
        <w:rPr>
          <w:sz w:val="28"/>
          <w:szCs w:val="28"/>
        </w:rPr>
        <w:t>,</w:t>
      </w:r>
      <w:proofErr w:type="gramEnd"/>
      <w:r w:rsidRPr="00B32ECB">
        <w:rPr>
          <w:sz w:val="28"/>
          <w:szCs w:val="28"/>
        </w:rPr>
        <w:t xml:space="preserve"> чем за два месяца до даты проведения </w:t>
      </w:r>
      <w:r>
        <w:rPr>
          <w:sz w:val="28"/>
          <w:szCs w:val="28"/>
        </w:rPr>
        <w:t>К</w:t>
      </w:r>
      <w:r w:rsidRPr="00B32ECB">
        <w:rPr>
          <w:sz w:val="28"/>
          <w:szCs w:val="28"/>
        </w:rPr>
        <w:t>онкурса.</w:t>
      </w:r>
      <w:r>
        <w:rPr>
          <w:color w:val="ED7D31" w:themeColor="accent2"/>
          <w:sz w:val="28"/>
          <w:szCs w:val="28"/>
        </w:rPr>
        <w:t xml:space="preserve"> </w:t>
      </w:r>
    </w:p>
    <w:p w:rsidR="00D64029" w:rsidRPr="00B32ECB" w:rsidRDefault="00D64029" w:rsidP="00D64029">
      <w:pPr>
        <w:pStyle w:val="a5"/>
        <w:numPr>
          <w:ilvl w:val="1"/>
          <w:numId w:val="2"/>
        </w:numPr>
        <w:ind w:left="0" w:firstLine="540"/>
        <w:jc w:val="both"/>
        <w:rPr>
          <w:sz w:val="28"/>
          <w:szCs w:val="28"/>
        </w:rPr>
      </w:pPr>
      <w:r w:rsidRPr="00B32ECB">
        <w:rPr>
          <w:sz w:val="28"/>
          <w:szCs w:val="28"/>
        </w:rPr>
        <w:t>В объявлении о проведении Конкурса указывается:</w:t>
      </w:r>
    </w:p>
    <w:p w:rsidR="00D64029" w:rsidRPr="004E039F" w:rsidRDefault="00D64029" w:rsidP="00D64029">
      <w:pPr>
        <w:ind w:firstLine="540"/>
        <w:jc w:val="both"/>
        <w:rPr>
          <w:sz w:val="28"/>
          <w:szCs w:val="28"/>
        </w:rPr>
      </w:pPr>
      <w:r w:rsidRPr="004E039F">
        <w:rPr>
          <w:sz w:val="28"/>
          <w:szCs w:val="28"/>
        </w:rPr>
        <w:t xml:space="preserve">− перечень должностей педагогических работников, относящихся к профессорско-преподавательскому составу, на замещение которых объявляется Конкурс </w:t>
      </w:r>
      <w:r w:rsidRPr="0053489A">
        <w:rPr>
          <w:sz w:val="28"/>
          <w:szCs w:val="28"/>
        </w:rPr>
        <w:t>с указанием доли ставки</w:t>
      </w:r>
      <w:r>
        <w:rPr>
          <w:sz w:val="28"/>
          <w:szCs w:val="28"/>
        </w:rPr>
        <w:t xml:space="preserve">, </w:t>
      </w:r>
      <w:r w:rsidRPr="00A00E54">
        <w:rPr>
          <w:sz w:val="28"/>
          <w:szCs w:val="28"/>
        </w:rPr>
        <w:t>определяемой в соответствии с фактической учебной нагрузкой;</w:t>
      </w:r>
    </w:p>
    <w:p w:rsidR="00D64029" w:rsidRPr="004E039F" w:rsidRDefault="00D64029" w:rsidP="00D64029">
      <w:pPr>
        <w:ind w:firstLine="567"/>
        <w:jc w:val="both"/>
        <w:rPr>
          <w:sz w:val="28"/>
          <w:szCs w:val="28"/>
        </w:rPr>
      </w:pPr>
      <w:r w:rsidRPr="004E039F">
        <w:rPr>
          <w:sz w:val="28"/>
          <w:szCs w:val="28"/>
        </w:rPr>
        <w:t>− квалификационные требования по должностям педагогических работников, относящихся к профессорско-преподавательскому составу;</w:t>
      </w:r>
    </w:p>
    <w:p w:rsidR="00D64029" w:rsidRPr="004E039F" w:rsidRDefault="00D64029" w:rsidP="00D64029">
      <w:pPr>
        <w:ind w:firstLine="567"/>
        <w:jc w:val="both"/>
        <w:rPr>
          <w:sz w:val="28"/>
          <w:szCs w:val="28"/>
        </w:rPr>
      </w:pPr>
      <w:r w:rsidRPr="004E039F">
        <w:rPr>
          <w:sz w:val="28"/>
          <w:szCs w:val="28"/>
        </w:rPr>
        <w:t>− иные условия допуска к замещению должности педагогического работника, относящегося к профессорско-преподавательскому составу;</w:t>
      </w:r>
    </w:p>
    <w:p w:rsidR="00D64029" w:rsidRPr="004E039F" w:rsidRDefault="00D64029" w:rsidP="00D64029">
      <w:pPr>
        <w:pStyle w:val="a5"/>
        <w:ind w:left="0" w:firstLine="540"/>
        <w:jc w:val="both"/>
        <w:rPr>
          <w:sz w:val="28"/>
          <w:szCs w:val="28"/>
        </w:rPr>
      </w:pPr>
      <w:r w:rsidRPr="004E039F">
        <w:rPr>
          <w:sz w:val="28"/>
          <w:szCs w:val="28"/>
        </w:rPr>
        <w:t>− место (адрес) приема заявления для участия в Конкурсе, срок приема заявления для участия в Конкурсе (не менее одного месяца со дня размещения объявления о Конкурсе на сайте Университета);</w:t>
      </w:r>
    </w:p>
    <w:p w:rsidR="00D64029" w:rsidRPr="00B32ECB" w:rsidRDefault="00D64029" w:rsidP="00D64029">
      <w:pPr>
        <w:pStyle w:val="a5"/>
        <w:ind w:left="1080" w:hanging="513"/>
        <w:jc w:val="both"/>
        <w:rPr>
          <w:sz w:val="28"/>
          <w:szCs w:val="28"/>
        </w:rPr>
      </w:pPr>
      <w:r w:rsidRPr="004E039F">
        <w:rPr>
          <w:sz w:val="28"/>
          <w:szCs w:val="28"/>
        </w:rPr>
        <w:t>− дата и место проведения Конкурса.</w:t>
      </w:r>
    </w:p>
    <w:p w:rsidR="00D64029" w:rsidRPr="00B32ECB" w:rsidRDefault="00D64029" w:rsidP="00D64029">
      <w:pPr>
        <w:pStyle w:val="a5"/>
        <w:numPr>
          <w:ilvl w:val="1"/>
          <w:numId w:val="2"/>
        </w:numPr>
        <w:ind w:left="0" w:firstLine="540"/>
        <w:jc w:val="both"/>
        <w:rPr>
          <w:sz w:val="28"/>
          <w:szCs w:val="28"/>
        </w:rPr>
      </w:pPr>
      <w:r w:rsidRPr="00B32ECB">
        <w:rPr>
          <w:sz w:val="28"/>
          <w:szCs w:val="28"/>
        </w:rPr>
        <w:t xml:space="preserve">Конкурс на должности профессора и доцента среди ведущих мировых ученых проводится заочно в аналогичном порядке, определяемом </w:t>
      </w:r>
      <w:r w:rsidRPr="00B32ECB">
        <w:rPr>
          <w:sz w:val="28"/>
          <w:szCs w:val="28"/>
        </w:rPr>
        <w:lastRenderedPageBreak/>
        <w:t>настоящим Положением. В конкурсе могут принять участие ведущие мировые ученые, получившие приглашения для работы в Университете.</w:t>
      </w:r>
    </w:p>
    <w:p w:rsidR="00D64029" w:rsidRPr="00B32ECB" w:rsidRDefault="00D64029" w:rsidP="00D64029">
      <w:pPr>
        <w:pStyle w:val="a5"/>
        <w:ind w:left="540"/>
        <w:jc w:val="both"/>
        <w:rPr>
          <w:sz w:val="28"/>
          <w:szCs w:val="28"/>
        </w:rPr>
      </w:pPr>
    </w:p>
    <w:p w:rsidR="00D64029" w:rsidRPr="00B32ECB" w:rsidRDefault="00D64029" w:rsidP="00D64029">
      <w:pPr>
        <w:ind w:firstLine="540"/>
        <w:jc w:val="center"/>
        <w:rPr>
          <w:b/>
          <w:sz w:val="28"/>
          <w:szCs w:val="28"/>
        </w:rPr>
      </w:pPr>
      <w:r w:rsidRPr="00B32ECB">
        <w:rPr>
          <w:b/>
          <w:sz w:val="28"/>
          <w:szCs w:val="28"/>
        </w:rPr>
        <w:t>3. Подготовка и условия подачи конкурсных документов</w:t>
      </w:r>
    </w:p>
    <w:p w:rsidR="00D64029" w:rsidRPr="00B32ECB" w:rsidRDefault="00D64029" w:rsidP="00D64029">
      <w:pPr>
        <w:ind w:firstLine="540"/>
        <w:jc w:val="both"/>
        <w:rPr>
          <w:sz w:val="28"/>
          <w:szCs w:val="28"/>
        </w:rPr>
      </w:pPr>
      <w:r w:rsidRPr="00B32ECB">
        <w:rPr>
          <w:sz w:val="28"/>
          <w:szCs w:val="28"/>
        </w:rPr>
        <w:t>3.1.</w:t>
      </w:r>
      <w:r w:rsidRPr="00B32ECB">
        <w:rPr>
          <w:sz w:val="28"/>
          <w:szCs w:val="28"/>
        </w:rPr>
        <w:tab/>
        <w:t>Срок подачи заявлений для участия в Конкурсе на замещение должностей педагогических работников, относящихся к профессорско-преподавательскому составу - один месяц со дня опубликования объявления о Конкурсе.</w:t>
      </w:r>
    </w:p>
    <w:p w:rsidR="00D64029" w:rsidRPr="00B32ECB" w:rsidRDefault="00D64029" w:rsidP="00D64029">
      <w:pPr>
        <w:ind w:firstLine="540"/>
        <w:jc w:val="both"/>
        <w:rPr>
          <w:sz w:val="28"/>
          <w:szCs w:val="28"/>
        </w:rPr>
      </w:pPr>
      <w:r w:rsidRPr="00B32ECB">
        <w:rPr>
          <w:sz w:val="28"/>
          <w:szCs w:val="28"/>
        </w:rPr>
        <w:t>3.2.</w:t>
      </w:r>
      <w:r w:rsidRPr="00B32ECB">
        <w:rPr>
          <w:sz w:val="28"/>
          <w:szCs w:val="28"/>
        </w:rPr>
        <w:tab/>
        <w:t xml:space="preserve">Заявления претендентов принимаются и </w:t>
      </w:r>
      <w:r w:rsidRPr="00940F0A">
        <w:rPr>
          <w:sz w:val="28"/>
          <w:szCs w:val="28"/>
        </w:rPr>
        <w:t>регистрируются</w:t>
      </w:r>
      <w:r w:rsidRPr="00940F0A">
        <w:rPr>
          <w:color w:val="ED7D31" w:themeColor="accent2"/>
          <w:sz w:val="28"/>
          <w:szCs w:val="28"/>
        </w:rPr>
        <w:t xml:space="preserve"> </w:t>
      </w:r>
      <w:r w:rsidRPr="00940F0A">
        <w:rPr>
          <w:sz w:val="28"/>
          <w:szCs w:val="28"/>
        </w:rPr>
        <w:t xml:space="preserve">ученым секретарем Ученого совета </w:t>
      </w:r>
      <w:proofErr w:type="spellStart"/>
      <w:r w:rsidRPr="00D64029">
        <w:rPr>
          <w:sz w:val="28"/>
          <w:szCs w:val="28"/>
        </w:rPr>
        <w:t>УдГУ</w:t>
      </w:r>
      <w:proofErr w:type="spellEnd"/>
      <w:r w:rsidRPr="00D64029">
        <w:rPr>
          <w:sz w:val="28"/>
          <w:szCs w:val="28"/>
        </w:rPr>
        <w:t xml:space="preserve"> (секретарь совета филиала).</w:t>
      </w:r>
      <w:r w:rsidRPr="00940F0A">
        <w:rPr>
          <w:sz w:val="28"/>
          <w:szCs w:val="28"/>
        </w:rPr>
        <w:t xml:space="preserve"> Заявления</w:t>
      </w:r>
      <w:r w:rsidRPr="00B32ECB">
        <w:rPr>
          <w:sz w:val="28"/>
          <w:szCs w:val="28"/>
        </w:rPr>
        <w:t xml:space="preserve"> претендентов, поданные после установленных сроков, не принимаются и не регистрируются. </w:t>
      </w:r>
    </w:p>
    <w:p w:rsidR="00D64029" w:rsidRPr="00B32ECB" w:rsidRDefault="00D64029" w:rsidP="00D64029">
      <w:pPr>
        <w:ind w:firstLine="540"/>
        <w:jc w:val="both"/>
        <w:rPr>
          <w:sz w:val="28"/>
          <w:szCs w:val="28"/>
        </w:rPr>
      </w:pPr>
      <w:r w:rsidRPr="00B32ECB">
        <w:rPr>
          <w:sz w:val="28"/>
          <w:szCs w:val="28"/>
        </w:rPr>
        <w:t>3.3.</w:t>
      </w:r>
      <w:r w:rsidRPr="00B32ECB">
        <w:rPr>
          <w:sz w:val="28"/>
          <w:szCs w:val="28"/>
        </w:rPr>
        <w:tab/>
        <w:t xml:space="preserve">Если на </w:t>
      </w:r>
      <w:r>
        <w:rPr>
          <w:sz w:val="28"/>
          <w:szCs w:val="28"/>
        </w:rPr>
        <w:t>К</w:t>
      </w:r>
      <w:r w:rsidRPr="00B32ECB">
        <w:rPr>
          <w:sz w:val="28"/>
          <w:szCs w:val="28"/>
        </w:rPr>
        <w:t xml:space="preserve">онкурс не подано ни одного заявления, </w:t>
      </w:r>
      <w:r>
        <w:rPr>
          <w:sz w:val="28"/>
          <w:szCs w:val="28"/>
        </w:rPr>
        <w:t>Конкурс</w:t>
      </w:r>
      <w:r w:rsidRPr="00B32ECB">
        <w:rPr>
          <w:sz w:val="28"/>
          <w:szCs w:val="28"/>
        </w:rPr>
        <w:t xml:space="preserve"> признается несостоявшимся.</w:t>
      </w:r>
    </w:p>
    <w:p w:rsidR="00D64029" w:rsidRPr="00B32ECB" w:rsidRDefault="00D64029" w:rsidP="00D64029">
      <w:pPr>
        <w:ind w:firstLine="540"/>
        <w:jc w:val="both"/>
        <w:rPr>
          <w:sz w:val="28"/>
          <w:szCs w:val="28"/>
        </w:rPr>
      </w:pPr>
      <w:r w:rsidRPr="00B32ECB">
        <w:rPr>
          <w:sz w:val="28"/>
          <w:szCs w:val="28"/>
        </w:rPr>
        <w:t>3.4.</w:t>
      </w:r>
      <w:r w:rsidRPr="00B32ECB">
        <w:rPr>
          <w:sz w:val="28"/>
          <w:szCs w:val="28"/>
        </w:rPr>
        <w:tab/>
      </w:r>
      <w:proofErr w:type="gramStart"/>
      <w:r w:rsidRPr="00B32ECB">
        <w:rPr>
          <w:sz w:val="28"/>
          <w:szCs w:val="28"/>
        </w:rPr>
        <w:t xml:space="preserve">Претендент, являющийся работником </w:t>
      </w:r>
      <w:proofErr w:type="spellStart"/>
      <w:r w:rsidRPr="00B32ECB">
        <w:rPr>
          <w:sz w:val="28"/>
          <w:szCs w:val="28"/>
        </w:rPr>
        <w:t>УдГУ</w:t>
      </w:r>
      <w:proofErr w:type="spellEnd"/>
      <w:r w:rsidRPr="00B32ECB">
        <w:rPr>
          <w:sz w:val="28"/>
          <w:szCs w:val="28"/>
        </w:rPr>
        <w:t xml:space="preserve"> представляет</w:t>
      </w:r>
      <w:proofErr w:type="gramEnd"/>
      <w:r w:rsidRPr="00B32ECB">
        <w:rPr>
          <w:sz w:val="28"/>
          <w:szCs w:val="28"/>
        </w:rPr>
        <w:t xml:space="preserve">: </w:t>
      </w:r>
    </w:p>
    <w:p w:rsidR="00D64029" w:rsidRDefault="00D64029" w:rsidP="00D64029">
      <w:pPr>
        <w:ind w:firstLine="540"/>
        <w:jc w:val="both"/>
        <w:rPr>
          <w:sz w:val="28"/>
          <w:szCs w:val="28"/>
        </w:rPr>
      </w:pPr>
      <w:r w:rsidRPr="00B32ECB">
        <w:rPr>
          <w:sz w:val="28"/>
          <w:szCs w:val="28"/>
        </w:rPr>
        <w:t>а)</w:t>
      </w:r>
      <w:r w:rsidRPr="00B32ECB">
        <w:rPr>
          <w:sz w:val="28"/>
          <w:szCs w:val="28"/>
        </w:rPr>
        <w:tab/>
        <w:t xml:space="preserve">заявление </w:t>
      </w:r>
      <w:r w:rsidRPr="0001106E">
        <w:rPr>
          <w:sz w:val="28"/>
          <w:szCs w:val="28"/>
          <w:highlight w:val="cyan"/>
        </w:rPr>
        <w:t>(Приложение</w:t>
      </w:r>
      <w:r>
        <w:rPr>
          <w:sz w:val="28"/>
          <w:szCs w:val="28"/>
          <w:highlight w:val="cyan"/>
        </w:rPr>
        <w:t xml:space="preserve"> №5</w:t>
      </w:r>
      <w:r w:rsidRPr="0001106E">
        <w:rPr>
          <w:sz w:val="28"/>
          <w:szCs w:val="28"/>
          <w:highlight w:val="cyan"/>
        </w:rPr>
        <w:t>);</w:t>
      </w:r>
    </w:p>
    <w:p w:rsidR="00D64029" w:rsidRDefault="00D64029" w:rsidP="00D64029">
      <w:pPr>
        <w:ind w:firstLine="540"/>
        <w:jc w:val="both"/>
        <w:rPr>
          <w:sz w:val="28"/>
          <w:szCs w:val="28"/>
        </w:rPr>
      </w:pPr>
      <w:r>
        <w:rPr>
          <w:sz w:val="28"/>
          <w:szCs w:val="28"/>
        </w:rPr>
        <w:t xml:space="preserve">б)   документы (оригиналы), подтверждающие отсутствие у  претендента ограничений на занятие трудовой деятельностью в сфере образования, предусмотренные законодательными и иными нормативными правовыми актами: </w:t>
      </w:r>
    </w:p>
    <w:p w:rsidR="00D64029" w:rsidRDefault="00D64029" w:rsidP="00D64029">
      <w:pPr>
        <w:ind w:firstLine="540"/>
        <w:jc w:val="both"/>
        <w:rPr>
          <w:sz w:val="28"/>
          <w:szCs w:val="28"/>
        </w:rPr>
      </w:pPr>
      <w:r>
        <w:rPr>
          <w:sz w:val="28"/>
          <w:szCs w:val="28"/>
        </w:rPr>
        <w:t>- документы об отсутствии медицинских противопоказаний для выполнения должностных обязанностей (работы, трудовой функции), которые ему предполагается поручить в соответствии с трудовым договором;</w:t>
      </w:r>
    </w:p>
    <w:p w:rsidR="00D64029" w:rsidRPr="00B32ECB" w:rsidRDefault="00D64029" w:rsidP="00D64029">
      <w:pPr>
        <w:ind w:firstLine="540"/>
        <w:jc w:val="both"/>
        <w:rPr>
          <w:sz w:val="28"/>
          <w:szCs w:val="28"/>
        </w:rPr>
      </w:pPr>
      <w:r>
        <w:rPr>
          <w:sz w:val="28"/>
          <w:szCs w:val="28"/>
        </w:rPr>
        <w:t xml:space="preserve">- </w:t>
      </w:r>
      <w:r w:rsidRPr="00B32ECB">
        <w:rPr>
          <w:sz w:val="28"/>
          <w:szCs w:val="28"/>
        </w:rPr>
        <w:t>справку о наличии (отсутствии) судимости и (или) факта уголовного преследования либо о прекращении уголовного преследования;</w:t>
      </w:r>
    </w:p>
    <w:p w:rsidR="00D64029" w:rsidRPr="00B32ECB" w:rsidRDefault="00D64029" w:rsidP="00D64029">
      <w:pPr>
        <w:ind w:firstLine="540"/>
        <w:jc w:val="both"/>
        <w:rPr>
          <w:sz w:val="28"/>
          <w:szCs w:val="28"/>
        </w:rPr>
      </w:pPr>
      <w:r>
        <w:rPr>
          <w:sz w:val="28"/>
          <w:szCs w:val="28"/>
        </w:rPr>
        <w:t>в</w:t>
      </w:r>
      <w:r w:rsidRPr="00B32ECB">
        <w:rPr>
          <w:sz w:val="28"/>
          <w:szCs w:val="28"/>
        </w:rPr>
        <w:t>)</w:t>
      </w:r>
      <w:r w:rsidRPr="00B32ECB">
        <w:rPr>
          <w:sz w:val="28"/>
          <w:szCs w:val="28"/>
        </w:rPr>
        <w:tab/>
        <w:t>иные документы, подтверждающие соответствие квалификационным требованиям (по желанию претендента).</w:t>
      </w:r>
    </w:p>
    <w:p w:rsidR="00D64029" w:rsidRPr="00B32ECB" w:rsidRDefault="00D64029" w:rsidP="00D64029">
      <w:pPr>
        <w:ind w:firstLine="540"/>
        <w:jc w:val="both"/>
        <w:rPr>
          <w:sz w:val="28"/>
          <w:szCs w:val="28"/>
        </w:rPr>
      </w:pPr>
      <w:r w:rsidRPr="00B32ECB">
        <w:rPr>
          <w:sz w:val="28"/>
          <w:szCs w:val="28"/>
        </w:rPr>
        <w:t>3.5.</w:t>
      </w:r>
      <w:r w:rsidRPr="00B32ECB">
        <w:rPr>
          <w:sz w:val="28"/>
          <w:szCs w:val="28"/>
        </w:rPr>
        <w:tab/>
      </w:r>
      <w:proofErr w:type="gramStart"/>
      <w:r w:rsidRPr="00B32ECB">
        <w:rPr>
          <w:sz w:val="28"/>
          <w:szCs w:val="28"/>
        </w:rPr>
        <w:t xml:space="preserve">Претендент, не являющийся работником </w:t>
      </w:r>
      <w:proofErr w:type="spellStart"/>
      <w:r w:rsidRPr="00B32ECB">
        <w:rPr>
          <w:sz w:val="28"/>
          <w:szCs w:val="28"/>
        </w:rPr>
        <w:t>УдГУ</w:t>
      </w:r>
      <w:proofErr w:type="spellEnd"/>
      <w:r w:rsidRPr="00B32ECB">
        <w:rPr>
          <w:sz w:val="28"/>
          <w:szCs w:val="28"/>
        </w:rPr>
        <w:t xml:space="preserve"> представляет</w:t>
      </w:r>
      <w:proofErr w:type="gramEnd"/>
      <w:r w:rsidRPr="00B32ECB">
        <w:rPr>
          <w:sz w:val="28"/>
          <w:szCs w:val="28"/>
        </w:rPr>
        <w:t>:</w:t>
      </w:r>
    </w:p>
    <w:p w:rsidR="00D64029" w:rsidRPr="00B32ECB" w:rsidRDefault="00D64029" w:rsidP="00D64029">
      <w:pPr>
        <w:ind w:firstLine="540"/>
        <w:jc w:val="both"/>
        <w:rPr>
          <w:sz w:val="28"/>
          <w:szCs w:val="28"/>
        </w:rPr>
      </w:pPr>
      <w:r w:rsidRPr="00B32ECB">
        <w:rPr>
          <w:sz w:val="28"/>
          <w:szCs w:val="28"/>
        </w:rPr>
        <w:t>а)</w:t>
      </w:r>
      <w:r w:rsidRPr="00B32ECB">
        <w:rPr>
          <w:sz w:val="28"/>
          <w:szCs w:val="28"/>
        </w:rPr>
        <w:tab/>
        <w:t xml:space="preserve">заявление </w:t>
      </w:r>
      <w:r w:rsidRPr="0001106E">
        <w:rPr>
          <w:sz w:val="28"/>
          <w:szCs w:val="28"/>
          <w:highlight w:val="cyan"/>
        </w:rPr>
        <w:t>(Приложение</w:t>
      </w:r>
      <w:r>
        <w:rPr>
          <w:sz w:val="28"/>
          <w:szCs w:val="28"/>
          <w:highlight w:val="cyan"/>
        </w:rPr>
        <w:t>№5</w:t>
      </w:r>
      <w:r w:rsidRPr="0001106E">
        <w:rPr>
          <w:sz w:val="28"/>
          <w:szCs w:val="28"/>
          <w:highlight w:val="cyan"/>
        </w:rPr>
        <w:t>);</w:t>
      </w:r>
    </w:p>
    <w:p w:rsidR="00D64029" w:rsidRPr="00B32ECB" w:rsidRDefault="00D64029" w:rsidP="00D64029">
      <w:pPr>
        <w:ind w:firstLine="540"/>
        <w:jc w:val="both"/>
        <w:rPr>
          <w:sz w:val="28"/>
          <w:szCs w:val="28"/>
        </w:rPr>
      </w:pPr>
      <w:r w:rsidRPr="00B32ECB">
        <w:rPr>
          <w:sz w:val="28"/>
          <w:szCs w:val="28"/>
        </w:rPr>
        <w:t>б)</w:t>
      </w:r>
      <w:r w:rsidRPr="00B32ECB">
        <w:rPr>
          <w:sz w:val="28"/>
          <w:szCs w:val="28"/>
        </w:rPr>
        <w:tab/>
        <w:t>копию паспорта;</w:t>
      </w:r>
    </w:p>
    <w:p w:rsidR="00D64029" w:rsidRPr="00B32ECB" w:rsidRDefault="00D64029" w:rsidP="00D64029">
      <w:pPr>
        <w:ind w:firstLine="540"/>
        <w:jc w:val="both"/>
        <w:rPr>
          <w:sz w:val="28"/>
          <w:szCs w:val="28"/>
        </w:rPr>
      </w:pPr>
      <w:r w:rsidRPr="00B32ECB">
        <w:rPr>
          <w:sz w:val="28"/>
          <w:szCs w:val="28"/>
        </w:rPr>
        <w:t>в)</w:t>
      </w:r>
      <w:r w:rsidRPr="00B32ECB">
        <w:rPr>
          <w:sz w:val="28"/>
          <w:szCs w:val="28"/>
        </w:rPr>
        <w:tab/>
        <w:t>копии документов о высшем образовании, документов о присвоении ученой степени, ученого звания, заверенные нотариально или кадровой службой по месту работы (службы);</w:t>
      </w:r>
    </w:p>
    <w:p w:rsidR="00D64029" w:rsidRPr="00B32ECB" w:rsidRDefault="00D64029" w:rsidP="00D64029">
      <w:pPr>
        <w:ind w:firstLine="540"/>
        <w:jc w:val="both"/>
        <w:rPr>
          <w:sz w:val="28"/>
          <w:szCs w:val="28"/>
        </w:rPr>
      </w:pPr>
      <w:r w:rsidRPr="00B32ECB">
        <w:rPr>
          <w:sz w:val="28"/>
          <w:szCs w:val="28"/>
        </w:rPr>
        <w:t>г)</w:t>
      </w:r>
      <w:r w:rsidRPr="00B32ECB">
        <w:rPr>
          <w:sz w:val="28"/>
          <w:szCs w:val="28"/>
        </w:rPr>
        <w:tab/>
        <w:t>копию трудовой книжки, подтверждающую научно-педагогический стаж, заверенную нотариально или кадровой службой по месту работы (службы), или иные документы, подтверждающие научно-педагогический стаж гражданина;</w:t>
      </w:r>
    </w:p>
    <w:p w:rsidR="00D64029" w:rsidRPr="00B32ECB" w:rsidRDefault="00D64029" w:rsidP="00D64029">
      <w:pPr>
        <w:ind w:firstLine="540"/>
        <w:jc w:val="both"/>
        <w:rPr>
          <w:sz w:val="28"/>
          <w:szCs w:val="28"/>
        </w:rPr>
      </w:pPr>
      <w:r w:rsidRPr="00B32ECB">
        <w:rPr>
          <w:sz w:val="28"/>
          <w:szCs w:val="28"/>
        </w:rPr>
        <w:t>д)</w:t>
      </w:r>
      <w:r w:rsidRPr="00B32ECB">
        <w:rPr>
          <w:sz w:val="28"/>
          <w:szCs w:val="28"/>
        </w:rPr>
        <w:tab/>
        <w:t xml:space="preserve">список опубликованных учебных изданий и научных трудов </w:t>
      </w:r>
      <w:r w:rsidRPr="0001106E">
        <w:rPr>
          <w:sz w:val="28"/>
          <w:szCs w:val="28"/>
          <w:highlight w:val="cyan"/>
        </w:rPr>
        <w:t xml:space="preserve">(Приложение </w:t>
      </w:r>
      <w:r>
        <w:rPr>
          <w:sz w:val="28"/>
          <w:szCs w:val="28"/>
          <w:highlight w:val="cyan"/>
        </w:rPr>
        <w:t>№6</w:t>
      </w:r>
      <w:r w:rsidRPr="0001106E">
        <w:rPr>
          <w:sz w:val="28"/>
          <w:szCs w:val="28"/>
          <w:highlight w:val="cyan"/>
        </w:rPr>
        <w:t>);</w:t>
      </w:r>
    </w:p>
    <w:p w:rsidR="00D64029" w:rsidRPr="00C04F62" w:rsidRDefault="00D64029" w:rsidP="00D64029">
      <w:pPr>
        <w:ind w:firstLine="540"/>
        <w:jc w:val="both"/>
        <w:rPr>
          <w:sz w:val="28"/>
          <w:szCs w:val="28"/>
        </w:rPr>
      </w:pPr>
      <w:r w:rsidRPr="00B32ECB">
        <w:rPr>
          <w:sz w:val="28"/>
          <w:szCs w:val="28"/>
        </w:rPr>
        <w:t>е)</w:t>
      </w:r>
      <w:r w:rsidRPr="00B32ECB">
        <w:rPr>
          <w:sz w:val="28"/>
          <w:szCs w:val="28"/>
        </w:rPr>
        <w:tab/>
      </w:r>
      <w:r w:rsidRPr="00D64029">
        <w:rPr>
          <w:sz w:val="28"/>
          <w:szCs w:val="28"/>
        </w:rPr>
        <w:t>копии</w:t>
      </w:r>
      <w:r>
        <w:rPr>
          <w:sz w:val="28"/>
          <w:szCs w:val="28"/>
        </w:rPr>
        <w:t xml:space="preserve"> документов</w:t>
      </w:r>
      <w:r w:rsidRPr="00C04F62">
        <w:rPr>
          <w:sz w:val="28"/>
          <w:szCs w:val="28"/>
        </w:rPr>
        <w:t xml:space="preserve">, подтверждающие отсутствие у претендента ограничений на занятие трудовой деятельностью в сфере образования, предусмотренные законодательными и иными нормативными правовыми актами: </w:t>
      </w:r>
    </w:p>
    <w:p w:rsidR="00D64029" w:rsidRPr="00C04F62" w:rsidRDefault="00D64029" w:rsidP="00D64029">
      <w:pPr>
        <w:ind w:firstLine="540"/>
        <w:jc w:val="both"/>
        <w:rPr>
          <w:sz w:val="28"/>
          <w:szCs w:val="28"/>
        </w:rPr>
      </w:pPr>
      <w:r w:rsidRPr="00C04F62">
        <w:rPr>
          <w:sz w:val="28"/>
          <w:szCs w:val="28"/>
        </w:rPr>
        <w:lastRenderedPageBreak/>
        <w:t>- документы об отсутствии медицинских противопоказаний для выполнения должностных обязанностей (работы, трудовой функции), которые ему предполагается поручить в соответствии с трудовым договором;</w:t>
      </w:r>
    </w:p>
    <w:p w:rsidR="00D64029" w:rsidRDefault="00D64029" w:rsidP="00D64029">
      <w:pPr>
        <w:ind w:firstLine="540"/>
        <w:jc w:val="both"/>
        <w:rPr>
          <w:sz w:val="28"/>
          <w:szCs w:val="28"/>
        </w:rPr>
      </w:pPr>
      <w:r w:rsidRPr="00C04F62">
        <w:rPr>
          <w:sz w:val="28"/>
          <w:szCs w:val="28"/>
        </w:rPr>
        <w:t>- справку о наличии (отсутствии) судимости и (или) факта уголовного преследования либо о прекращении уголовного преследования;</w:t>
      </w:r>
    </w:p>
    <w:p w:rsidR="00D64029" w:rsidRPr="00B32ECB" w:rsidRDefault="00D64029" w:rsidP="00D64029">
      <w:pPr>
        <w:ind w:firstLine="540"/>
        <w:jc w:val="both"/>
        <w:rPr>
          <w:sz w:val="28"/>
          <w:szCs w:val="28"/>
        </w:rPr>
      </w:pPr>
      <w:r w:rsidRPr="00B32ECB">
        <w:rPr>
          <w:sz w:val="28"/>
          <w:szCs w:val="28"/>
        </w:rPr>
        <w:t>ж)</w:t>
      </w:r>
      <w:r w:rsidRPr="00B32ECB">
        <w:rPr>
          <w:sz w:val="28"/>
          <w:szCs w:val="28"/>
        </w:rPr>
        <w:tab/>
        <w:t xml:space="preserve">согласие на обработку персональных данных </w:t>
      </w:r>
      <w:r w:rsidRPr="0001106E">
        <w:rPr>
          <w:sz w:val="28"/>
          <w:szCs w:val="28"/>
          <w:highlight w:val="cyan"/>
        </w:rPr>
        <w:t xml:space="preserve">(Приложение </w:t>
      </w:r>
      <w:r>
        <w:rPr>
          <w:sz w:val="28"/>
          <w:szCs w:val="28"/>
          <w:highlight w:val="cyan"/>
        </w:rPr>
        <w:t>№7</w:t>
      </w:r>
      <w:r w:rsidRPr="0001106E">
        <w:rPr>
          <w:sz w:val="28"/>
          <w:szCs w:val="28"/>
          <w:highlight w:val="cyan"/>
        </w:rPr>
        <w:t>);</w:t>
      </w:r>
    </w:p>
    <w:p w:rsidR="00D64029" w:rsidRPr="00AA272F" w:rsidRDefault="00D64029" w:rsidP="00D64029">
      <w:pPr>
        <w:ind w:firstLine="540"/>
        <w:jc w:val="both"/>
        <w:rPr>
          <w:color w:val="FF0000"/>
          <w:sz w:val="28"/>
          <w:szCs w:val="28"/>
        </w:rPr>
      </w:pPr>
      <w:r w:rsidRPr="00B32ECB">
        <w:rPr>
          <w:sz w:val="28"/>
          <w:szCs w:val="28"/>
        </w:rPr>
        <w:t>з)</w:t>
      </w:r>
      <w:r w:rsidRPr="00B32ECB">
        <w:rPr>
          <w:sz w:val="28"/>
          <w:szCs w:val="28"/>
        </w:rPr>
        <w:tab/>
        <w:t>иные документы, подтверждающие соответствие квалификационным требованиям (по желанию претендента).</w:t>
      </w:r>
      <w:r>
        <w:rPr>
          <w:sz w:val="28"/>
          <w:szCs w:val="28"/>
        </w:rPr>
        <w:t xml:space="preserve"> </w:t>
      </w:r>
    </w:p>
    <w:p w:rsidR="00D64029" w:rsidRPr="00B32ECB" w:rsidRDefault="00D64029" w:rsidP="00D64029">
      <w:pPr>
        <w:ind w:firstLine="540"/>
        <w:jc w:val="both"/>
        <w:rPr>
          <w:sz w:val="28"/>
          <w:szCs w:val="28"/>
        </w:rPr>
      </w:pPr>
      <w:r w:rsidRPr="00B32ECB">
        <w:rPr>
          <w:sz w:val="28"/>
          <w:szCs w:val="28"/>
        </w:rPr>
        <w:t>3.6.</w:t>
      </w:r>
      <w:r w:rsidRPr="00B32ECB">
        <w:rPr>
          <w:sz w:val="28"/>
          <w:szCs w:val="28"/>
        </w:rPr>
        <w:tab/>
        <w:t xml:space="preserve">Претендент, участвующий в </w:t>
      </w:r>
      <w:r>
        <w:rPr>
          <w:sz w:val="28"/>
          <w:szCs w:val="28"/>
        </w:rPr>
        <w:t>К</w:t>
      </w:r>
      <w:r w:rsidRPr="00B32ECB">
        <w:rPr>
          <w:sz w:val="28"/>
          <w:szCs w:val="28"/>
        </w:rPr>
        <w:t>онкурсе, несет персональную ответственность за своевременность и полноту предоставления необходимых документов и сведений.</w:t>
      </w:r>
    </w:p>
    <w:p w:rsidR="00D64029" w:rsidRDefault="00D64029" w:rsidP="00D64029">
      <w:pPr>
        <w:ind w:firstLine="540"/>
        <w:jc w:val="both"/>
        <w:rPr>
          <w:sz w:val="28"/>
          <w:szCs w:val="28"/>
        </w:rPr>
      </w:pPr>
      <w:r w:rsidRPr="00B32ECB">
        <w:rPr>
          <w:sz w:val="28"/>
          <w:szCs w:val="28"/>
        </w:rPr>
        <w:t>3.7.</w:t>
      </w:r>
      <w:r w:rsidRPr="00B32ECB">
        <w:rPr>
          <w:sz w:val="28"/>
          <w:szCs w:val="28"/>
        </w:rPr>
        <w:tab/>
        <w:t xml:space="preserve">Претендент не допускается к </w:t>
      </w:r>
      <w:r>
        <w:rPr>
          <w:sz w:val="28"/>
          <w:szCs w:val="28"/>
        </w:rPr>
        <w:t>К</w:t>
      </w:r>
      <w:r w:rsidRPr="00B32ECB">
        <w:rPr>
          <w:sz w:val="28"/>
          <w:szCs w:val="28"/>
        </w:rPr>
        <w:t>онкурсу в случае:</w:t>
      </w:r>
    </w:p>
    <w:p w:rsidR="00D64029" w:rsidRPr="00D64029" w:rsidRDefault="00D64029" w:rsidP="00D64029">
      <w:pPr>
        <w:ind w:firstLine="540"/>
        <w:jc w:val="both"/>
        <w:rPr>
          <w:sz w:val="28"/>
          <w:szCs w:val="28"/>
        </w:rPr>
      </w:pPr>
      <w:r>
        <w:rPr>
          <w:sz w:val="28"/>
          <w:szCs w:val="28"/>
        </w:rPr>
        <w:t xml:space="preserve">- </w:t>
      </w:r>
      <w:r w:rsidRPr="00D65C95">
        <w:rPr>
          <w:sz w:val="28"/>
          <w:szCs w:val="28"/>
        </w:rPr>
        <w:t>непредставления документов</w:t>
      </w:r>
      <w:r>
        <w:rPr>
          <w:sz w:val="28"/>
          <w:szCs w:val="28"/>
        </w:rPr>
        <w:t xml:space="preserve">, указанных в пункте 3.5. настоящего </w:t>
      </w:r>
      <w:r w:rsidRPr="00D64029">
        <w:rPr>
          <w:sz w:val="28"/>
          <w:szCs w:val="28"/>
        </w:rPr>
        <w:t>Положения;</w:t>
      </w:r>
    </w:p>
    <w:p w:rsidR="00D64029" w:rsidRPr="00D64029" w:rsidRDefault="00D64029" w:rsidP="00D64029">
      <w:pPr>
        <w:ind w:firstLine="540"/>
        <w:jc w:val="both"/>
        <w:rPr>
          <w:sz w:val="28"/>
          <w:szCs w:val="28"/>
        </w:rPr>
      </w:pPr>
      <w:r w:rsidRPr="00D64029">
        <w:rPr>
          <w:sz w:val="28"/>
          <w:szCs w:val="28"/>
        </w:rPr>
        <w:t>- нарушения срока подачи заявления для участия в конкурсе, указанного в объявлении о проведении конкурса;</w:t>
      </w:r>
    </w:p>
    <w:p w:rsidR="00D64029" w:rsidRPr="00D64029" w:rsidRDefault="00D64029" w:rsidP="00D64029">
      <w:pPr>
        <w:ind w:firstLine="540"/>
        <w:jc w:val="both"/>
        <w:rPr>
          <w:sz w:val="28"/>
          <w:szCs w:val="28"/>
        </w:rPr>
      </w:pPr>
      <w:r w:rsidRPr="00D64029">
        <w:rPr>
          <w:sz w:val="28"/>
          <w:szCs w:val="28"/>
        </w:rPr>
        <w:t>-</w:t>
      </w:r>
      <w:r w:rsidRPr="00D64029">
        <w:rPr>
          <w:sz w:val="28"/>
          <w:szCs w:val="28"/>
        </w:rPr>
        <w:tab/>
        <w:t>несоответствия представленных документов требованиям, предъявляемым по соответствующей должности.</w:t>
      </w:r>
    </w:p>
    <w:p w:rsidR="00D64029" w:rsidRPr="00D64029" w:rsidRDefault="00D64029" w:rsidP="00D64029">
      <w:pPr>
        <w:ind w:firstLine="540"/>
        <w:jc w:val="both"/>
        <w:rPr>
          <w:color w:val="FF0000"/>
          <w:sz w:val="28"/>
          <w:szCs w:val="28"/>
        </w:rPr>
      </w:pPr>
      <w:r w:rsidRPr="00D64029">
        <w:rPr>
          <w:sz w:val="28"/>
          <w:szCs w:val="28"/>
        </w:rPr>
        <w:t>3.8.</w:t>
      </w:r>
      <w:r w:rsidRPr="00D64029">
        <w:rPr>
          <w:sz w:val="28"/>
          <w:szCs w:val="28"/>
        </w:rPr>
        <w:tab/>
        <w:t xml:space="preserve">Ответственным за приём и полноту комплекта документов от претендента на замещение должностей педагогических работников, соответствие представленных документов претендентов условиям конкурсного отбора, квалификационным требованиям является ученый секретарь Ученого совета </w:t>
      </w:r>
      <w:proofErr w:type="spellStart"/>
      <w:r w:rsidRPr="00D64029">
        <w:rPr>
          <w:sz w:val="28"/>
          <w:szCs w:val="28"/>
        </w:rPr>
        <w:t>УдГУ</w:t>
      </w:r>
      <w:proofErr w:type="spellEnd"/>
      <w:r w:rsidRPr="00D64029">
        <w:rPr>
          <w:sz w:val="28"/>
          <w:szCs w:val="28"/>
        </w:rPr>
        <w:t xml:space="preserve"> (секретарь совета филиала) и отдел кадров (ответственное лицо филиала). </w:t>
      </w:r>
    </w:p>
    <w:p w:rsidR="00D64029" w:rsidRPr="00D64029" w:rsidRDefault="00D64029" w:rsidP="00D64029">
      <w:pPr>
        <w:ind w:firstLine="540"/>
        <w:jc w:val="center"/>
        <w:rPr>
          <w:b/>
          <w:sz w:val="28"/>
          <w:szCs w:val="28"/>
        </w:rPr>
      </w:pPr>
    </w:p>
    <w:p w:rsidR="00D64029" w:rsidRPr="00D64029" w:rsidRDefault="00D64029" w:rsidP="00D64029">
      <w:pPr>
        <w:ind w:firstLine="540"/>
        <w:jc w:val="center"/>
        <w:rPr>
          <w:b/>
          <w:sz w:val="28"/>
          <w:szCs w:val="28"/>
        </w:rPr>
      </w:pPr>
      <w:r w:rsidRPr="00D64029">
        <w:rPr>
          <w:b/>
          <w:sz w:val="28"/>
          <w:szCs w:val="28"/>
        </w:rPr>
        <w:t>4. Этапы проведения конкурса на замещение должностей педагогических работников, относящихся к профессорско-преподавательскому составу</w:t>
      </w:r>
    </w:p>
    <w:p w:rsidR="00D64029" w:rsidRPr="00D64029" w:rsidRDefault="00D64029" w:rsidP="00D64029">
      <w:pPr>
        <w:ind w:firstLine="540"/>
        <w:jc w:val="both"/>
        <w:rPr>
          <w:sz w:val="28"/>
          <w:szCs w:val="28"/>
        </w:rPr>
      </w:pPr>
      <w:r w:rsidRPr="00D64029">
        <w:rPr>
          <w:sz w:val="28"/>
          <w:szCs w:val="28"/>
        </w:rPr>
        <w:t>4.1. Процедура проведения конкурса на замещение должностей педагогических работников, относящихся к профессорско-преподавательскому составу, предусматривает три этапа, которые проводятся по единым правилам, установленным настоящим Положением:</w:t>
      </w:r>
    </w:p>
    <w:p w:rsidR="00D64029" w:rsidRPr="00D64029" w:rsidRDefault="00D64029" w:rsidP="00D64029">
      <w:pPr>
        <w:ind w:firstLine="540"/>
        <w:jc w:val="both"/>
        <w:rPr>
          <w:sz w:val="28"/>
          <w:szCs w:val="28"/>
        </w:rPr>
      </w:pPr>
      <w:r w:rsidRPr="00D64029">
        <w:rPr>
          <w:sz w:val="28"/>
          <w:szCs w:val="28"/>
        </w:rPr>
        <w:t>4.1.1.  для замещения должностей ассистента, преподавателя и старшего преподавателя:</w:t>
      </w:r>
    </w:p>
    <w:p w:rsidR="00D64029" w:rsidRPr="00D64029" w:rsidRDefault="00D64029" w:rsidP="00D64029">
      <w:pPr>
        <w:ind w:firstLine="540"/>
        <w:jc w:val="both"/>
        <w:rPr>
          <w:sz w:val="28"/>
          <w:szCs w:val="28"/>
        </w:rPr>
      </w:pPr>
      <w:r w:rsidRPr="00D64029">
        <w:rPr>
          <w:sz w:val="28"/>
          <w:szCs w:val="28"/>
        </w:rPr>
        <w:t>I этап – обсуждение кандидатур претендентов на заседании кафедры;</w:t>
      </w:r>
    </w:p>
    <w:p w:rsidR="00D64029" w:rsidRPr="00D64029" w:rsidRDefault="00D64029" w:rsidP="00D64029">
      <w:pPr>
        <w:ind w:firstLine="540"/>
        <w:jc w:val="both"/>
        <w:rPr>
          <w:sz w:val="28"/>
          <w:szCs w:val="28"/>
        </w:rPr>
      </w:pPr>
      <w:r w:rsidRPr="00D64029">
        <w:rPr>
          <w:sz w:val="28"/>
          <w:szCs w:val="28"/>
        </w:rPr>
        <w:t xml:space="preserve">II этап – обсуждение кандидатур претендентов на заседании Конкурсной комиссии Ученого совета </w:t>
      </w:r>
      <w:proofErr w:type="spellStart"/>
      <w:r w:rsidRPr="00D64029">
        <w:rPr>
          <w:sz w:val="28"/>
          <w:szCs w:val="28"/>
        </w:rPr>
        <w:t>УдГУ</w:t>
      </w:r>
      <w:proofErr w:type="spellEnd"/>
      <w:r w:rsidRPr="00D64029">
        <w:rPr>
          <w:sz w:val="28"/>
          <w:szCs w:val="28"/>
        </w:rPr>
        <w:t>;</w:t>
      </w:r>
    </w:p>
    <w:p w:rsidR="00D64029" w:rsidRPr="00972939" w:rsidRDefault="00D64029" w:rsidP="00D64029">
      <w:pPr>
        <w:ind w:firstLine="540"/>
        <w:jc w:val="both"/>
        <w:rPr>
          <w:sz w:val="28"/>
          <w:szCs w:val="28"/>
        </w:rPr>
      </w:pPr>
      <w:proofErr w:type="gramStart"/>
      <w:r w:rsidRPr="00D64029">
        <w:rPr>
          <w:sz w:val="28"/>
          <w:szCs w:val="28"/>
          <w:lang w:val="en-US"/>
        </w:rPr>
        <w:t>III</w:t>
      </w:r>
      <w:r w:rsidRPr="00D64029">
        <w:rPr>
          <w:sz w:val="28"/>
          <w:szCs w:val="28"/>
        </w:rPr>
        <w:t xml:space="preserve">  этап</w:t>
      </w:r>
      <w:proofErr w:type="gramEnd"/>
      <w:r w:rsidRPr="00D64029">
        <w:rPr>
          <w:sz w:val="28"/>
          <w:szCs w:val="28"/>
        </w:rPr>
        <w:t xml:space="preserve"> – проведение конкурса на замещение должностей ассистента, преподавателя и старшего преподавателя на заседании ученого совета института (совета филиала).</w:t>
      </w:r>
    </w:p>
    <w:p w:rsidR="00D64029" w:rsidRPr="00972939" w:rsidRDefault="00D64029" w:rsidP="00D64029">
      <w:pPr>
        <w:ind w:firstLine="540"/>
        <w:jc w:val="both"/>
        <w:rPr>
          <w:sz w:val="28"/>
          <w:szCs w:val="28"/>
        </w:rPr>
      </w:pPr>
      <w:r w:rsidRPr="00972939">
        <w:rPr>
          <w:sz w:val="28"/>
          <w:szCs w:val="28"/>
        </w:rPr>
        <w:t>4.1.2. для замещения должностей доцент</w:t>
      </w:r>
      <w:r>
        <w:rPr>
          <w:sz w:val="28"/>
          <w:szCs w:val="28"/>
        </w:rPr>
        <w:t>а</w:t>
      </w:r>
      <w:r w:rsidRPr="00972939">
        <w:rPr>
          <w:sz w:val="28"/>
          <w:szCs w:val="28"/>
        </w:rPr>
        <w:t xml:space="preserve"> и профессор</w:t>
      </w:r>
      <w:r>
        <w:rPr>
          <w:sz w:val="28"/>
          <w:szCs w:val="28"/>
        </w:rPr>
        <w:t>а</w:t>
      </w:r>
      <w:r w:rsidRPr="00972939">
        <w:rPr>
          <w:sz w:val="28"/>
          <w:szCs w:val="28"/>
        </w:rPr>
        <w:t>:</w:t>
      </w:r>
    </w:p>
    <w:p w:rsidR="00D64029" w:rsidRPr="00972939" w:rsidRDefault="00D64029" w:rsidP="00D64029">
      <w:pPr>
        <w:ind w:firstLine="540"/>
        <w:jc w:val="both"/>
        <w:rPr>
          <w:sz w:val="28"/>
          <w:szCs w:val="28"/>
        </w:rPr>
      </w:pPr>
      <w:r w:rsidRPr="00972939">
        <w:rPr>
          <w:sz w:val="28"/>
          <w:szCs w:val="28"/>
        </w:rPr>
        <w:t>I этап – обсуждение кандидатур претендентов на заседании кафедры;</w:t>
      </w:r>
    </w:p>
    <w:p w:rsidR="00D64029" w:rsidRPr="00972939" w:rsidRDefault="00D64029" w:rsidP="00D64029">
      <w:pPr>
        <w:ind w:firstLine="540"/>
        <w:jc w:val="both"/>
        <w:rPr>
          <w:sz w:val="28"/>
          <w:szCs w:val="28"/>
        </w:rPr>
      </w:pPr>
      <w:r w:rsidRPr="00972939">
        <w:rPr>
          <w:sz w:val="28"/>
          <w:szCs w:val="28"/>
        </w:rPr>
        <w:t xml:space="preserve">II этап – обсуждение кандидатур претендентов на заседании Конкурсной комиссии Ученого совета </w:t>
      </w:r>
      <w:proofErr w:type="spellStart"/>
      <w:r w:rsidRPr="00972939">
        <w:rPr>
          <w:sz w:val="28"/>
          <w:szCs w:val="28"/>
        </w:rPr>
        <w:t>УдГУ</w:t>
      </w:r>
      <w:proofErr w:type="spellEnd"/>
      <w:r w:rsidRPr="00972939">
        <w:rPr>
          <w:sz w:val="28"/>
          <w:szCs w:val="28"/>
        </w:rPr>
        <w:t>;</w:t>
      </w:r>
    </w:p>
    <w:p w:rsidR="00D64029" w:rsidRDefault="00D64029" w:rsidP="00D64029">
      <w:pPr>
        <w:ind w:firstLine="540"/>
        <w:jc w:val="both"/>
        <w:rPr>
          <w:sz w:val="28"/>
          <w:szCs w:val="28"/>
        </w:rPr>
      </w:pPr>
      <w:r w:rsidRPr="00972939">
        <w:rPr>
          <w:sz w:val="28"/>
          <w:szCs w:val="28"/>
        </w:rPr>
        <w:lastRenderedPageBreak/>
        <w:t>III  этап – проведение конкурса на замещение должност</w:t>
      </w:r>
      <w:r>
        <w:rPr>
          <w:sz w:val="28"/>
          <w:szCs w:val="28"/>
        </w:rPr>
        <w:t>ей</w:t>
      </w:r>
      <w:r w:rsidRPr="00972939">
        <w:rPr>
          <w:sz w:val="28"/>
          <w:szCs w:val="28"/>
        </w:rPr>
        <w:t xml:space="preserve"> доцента и профессора на заседании Ученого совета </w:t>
      </w:r>
      <w:proofErr w:type="spellStart"/>
      <w:r w:rsidRPr="00972939">
        <w:rPr>
          <w:sz w:val="28"/>
          <w:szCs w:val="28"/>
        </w:rPr>
        <w:t>УдГУ</w:t>
      </w:r>
      <w:proofErr w:type="spellEnd"/>
      <w:r w:rsidRPr="00972939">
        <w:rPr>
          <w:sz w:val="28"/>
          <w:szCs w:val="28"/>
        </w:rPr>
        <w:t>.</w:t>
      </w:r>
    </w:p>
    <w:p w:rsidR="00D64029" w:rsidRDefault="00D64029" w:rsidP="00D64029">
      <w:pPr>
        <w:ind w:firstLine="540"/>
        <w:jc w:val="both"/>
        <w:rPr>
          <w:sz w:val="28"/>
          <w:szCs w:val="28"/>
        </w:rPr>
      </w:pPr>
    </w:p>
    <w:p w:rsidR="00D64029" w:rsidRDefault="00D64029" w:rsidP="00D64029">
      <w:pPr>
        <w:ind w:firstLine="540"/>
        <w:jc w:val="center"/>
        <w:rPr>
          <w:b/>
          <w:sz w:val="28"/>
          <w:szCs w:val="28"/>
        </w:rPr>
      </w:pPr>
      <w:r w:rsidRPr="00B32ECB">
        <w:rPr>
          <w:b/>
          <w:sz w:val="28"/>
          <w:szCs w:val="28"/>
        </w:rPr>
        <w:t>5. Порядок обсуждения кандидатур претендентов</w:t>
      </w:r>
    </w:p>
    <w:p w:rsidR="00D64029" w:rsidRPr="00B32ECB" w:rsidRDefault="00D64029" w:rsidP="00D64029">
      <w:pPr>
        <w:ind w:firstLine="540"/>
        <w:jc w:val="center"/>
        <w:rPr>
          <w:b/>
          <w:sz w:val="28"/>
          <w:szCs w:val="28"/>
        </w:rPr>
      </w:pPr>
      <w:r w:rsidRPr="00B32ECB">
        <w:rPr>
          <w:b/>
          <w:sz w:val="28"/>
          <w:szCs w:val="28"/>
        </w:rPr>
        <w:t xml:space="preserve"> на заседании кафедры</w:t>
      </w:r>
    </w:p>
    <w:p w:rsidR="00D64029" w:rsidRPr="00894349" w:rsidRDefault="00D64029" w:rsidP="00D64029">
      <w:pPr>
        <w:ind w:firstLine="540"/>
        <w:jc w:val="both"/>
        <w:rPr>
          <w:sz w:val="28"/>
          <w:szCs w:val="28"/>
        </w:rPr>
      </w:pPr>
      <w:r w:rsidRPr="00B32ECB">
        <w:rPr>
          <w:sz w:val="28"/>
          <w:szCs w:val="28"/>
        </w:rPr>
        <w:t>5.1.</w:t>
      </w:r>
      <w:r w:rsidRPr="00B32ECB">
        <w:rPr>
          <w:sz w:val="28"/>
          <w:szCs w:val="28"/>
        </w:rPr>
        <w:tab/>
      </w:r>
      <w:proofErr w:type="gramStart"/>
      <w:r w:rsidRPr="00B32ECB">
        <w:rPr>
          <w:sz w:val="28"/>
          <w:szCs w:val="28"/>
        </w:rPr>
        <w:t xml:space="preserve">До рассмотрения претендентов на должности </w:t>
      </w:r>
      <w:r w:rsidRPr="00F34FC8">
        <w:rPr>
          <w:sz w:val="28"/>
          <w:szCs w:val="28"/>
        </w:rPr>
        <w:t>педагогических работников, относящихся к профессорско-преподавательскому составу</w:t>
      </w:r>
      <w:r>
        <w:rPr>
          <w:sz w:val="28"/>
          <w:szCs w:val="28"/>
        </w:rPr>
        <w:t>,</w:t>
      </w:r>
      <w:r w:rsidRPr="00B32ECB">
        <w:rPr>
          <w:sz w:val="28"/>
          <w:szCs w:val="28"/>
        </w:rPr>
        <w:t xml:space="preserve"> на заседании </w:t>
      </w:r>
      <w:r>
        <w:rPr>
          <w:sz w:val="28"/>
          <w:szCs w:val="28"/>
        </w:rPr>
        <w:t xml:space="preserve">Конкурсной комиссии Ученого совета </w:t>
      </w:r>
      <w:proofErr w:type="spellStart"/>
      <w:r>
        <w:rPr>
          <w:sz w:val="28"/>
          <w:szCs w:val="28"/>
        </w:rPr>
        <w:t>УдГУ</w:t>
      </w:r>
      <w:proofErr w:type="spellEnd"/>
      <w:r>
        <w:rPr>
          <w:sz w:val="28"/>
          <w:szCs w:val="28"/>
        </w:rPr>
        <w:t xml:space="preserve">, </w:t>
      </w:r>
      <w:r w:rsidRPr="00B32ECB">
        <w:rPr>
          <w:sz w:val="28"/>
          <w:szCs w:val="28"/>
        </w:rPr>
        <w:t xml:space="preserve">ученого совета </w:t>
      </w:r>
      <w:r w:rsidRPr="00D64029">
        <w:rPr>
          <w:sz w:val="28"/>
          <w:szCs w:val="28"/>
        </w:rPr>
        <w:t>института (совета филиала)/</w:t>
      </w:r>
      <w:r w:rsidRPr="00B32ECB">
        <w:rPr>
          <w:sz w:val="28"/>
          <w:szCs w:val="28"/>
        </w:rPr>
        <w:t xml:space="preserve">Ученого совета </w:t>
      </w:r>
      <w:proofErr w:type="spellStart"/>
      <w:r w:rsidRPr="00B32ECB">
        <w:rPr>
          <w:sz w:val="28"/>
          <w:szCs w:val="28"/>
        </w:rPr>
        <w:t>УдГУ</w:t>
      </w:r>
      <w:proofErr w:type="spellEnd"/>
      <w:r w:rsidRPr="00B32ECB">
        <w:rPr>
          <w:sz w:val="28"/>
          <w:szCs w:val="28"/>
        </w:rPr>
        <w:t xml:space="preserve"> заведующий кафедрой проводит заседание кафедры, на котором заслушиваются</w:t>
      </w:r>
      <w:r>
        <w:rPr>
          <w:sz w:val="28"/>
          <w:szCs w:val="28"/>
        </w:rPr>
        <w:t xml:space="preserve">: </w:t>
      </w:r>
      <w:r w:rsidRPr="00894349">
        <w:rPr>
          <w:sz w:val="28"/>
          <w:szCs w:val="28"/>
        </w:rPr>
        <w:t>отчет претендентов за предшествующий избранию период работы на соответствующей кафедре по выполнению индивидуального плана работы ППС по прилагаемой форме (</w:t>
      </w:r>
      <w:r w:rsidRPr="00C16C0F">
        <w:rPr>
          <w:sz w:val="28"/>
          <w:szCs w:val="28"/>
          <w:highlight w:val="cyan"/>
        </w:rPr>
        <w:t>Приложение №</w:t>
      </w:r>
      <w:r>
        <w:rPr>
          <w:sz w:val="28"/>
          <w:szCs w:val="28"/>
          <w:highlight w:val="cyan"/>
        </w:rPr>
        <w:t>8</w:t>
      </w:r>
      <w:r w:rsidRPr="00C16C0F">
        <w:rPr>
          <w:sz w:val="28"/>
          <w:szCs w:val="28"/>
          <w:highlight w:val="cyan"/>
        </w:rPr>
        <w:t>).</w:t>
      </w:r>
      <w:r>
        <w:rPr>
          <w:sz w:val="28"/>
          <w:szCs w:val="28"/>
        </w:rPr>
        <w:t xml:space="preserve"> </w:t>
      </w:r>
      <w:proofErr w:type="gramEnd"/>
    </w:p>
    <w:p w:rsidR="00D64029" w:rsidRPr="00B32ECB" w:rsidRDefault="00D64029" w:rsidP="00D64029">
      <w:pPr>
        <w:ind w:firstLine="540"/>
        <w:jc w:val="both"/>
        <w:rPr>
          <w:sz w:val="28"/>
          <w:szCs w:val="28"/>
        </w:rPr>
      </w:pPr>
      <w:r w:rsidRPr="00B32ECB">
        <w:rPr>
          <w:sz w:val="28"/>
          <w:szCs w:val="28"/>
        </w:rPr>
        <w:t xml:space="preserve">Письменный отчет подписывается претендентом и заведующим кафедрой. </w:t>
      </w:r>
    </w:p>
    <w:p w:rsidR="00D64029" w:rsidRPr="00B32ECB" w:rsidRDefault="00D64029" w:rsidP="00D64029">
      <w:pPr>
        <w:ind w:firstLine="540"/>
        <w:jc w:val="both"/>
        <w:rPr>
          <w:sz w:val="28"/>
          <w:szCs w:val="28"/>
        </w:rPr>
      </w:pPr>
      <w:r w:rsidRPr="00B32ECB">
        <w:rPr>
          <w:sz w:val="28"/>
          <w:szCs w:val="28"/>
        </w:rPr>
        <w:t>Кафедра вправе предложить претендентам прочесть пробные лекции или провести другие учебные занятия и по их итогам вынести рекомендации.</w:t>
      </w:r>
    </w:p>
    <w:p w:rsidR="00D64029" w:rsidRPr="00B43E52" w:rsidRDefault="00D64029" w:rsidP="00D64029">
      <w:pPr>
        <w:ind w:firstLine="540"/>
        <w:jc w:val="both"/>
        <w:rPr>
          <w:sz w:val="28"/>
          <w:szCs w:val="28"/>
        </w:rPr>
      </w:pPr>
      <w:r w:rsidRPr="00B43E52">
        <w:rPr>
          <w:sz w:val="28"/>
          <w:szCs w:val="28"/>
        </w:rPr>
        <w:t xml:space="preserve">5.2. </w:t>
      </w:r>
      <w:r>
        <w:rPr>
          <w:sz w:val="28"/>
          <w:szCs w:val="28"/>
        </w:rPr>
        <w:t>К</w:t>
      </w:r>
      <w:r w:rsidRPr="00B43E52">
        <w:rPr>
          <w:sz w:val="28"/>
          <w:szCs w:val="28"/>
        </w:rPr>
        <w:t xml:space="preserve">афедра </w:t>
      </w:r>
      <w:r w:rsidRPr="00A00E54">
        <w:rPr>
          <w:sz w:val="28"/>
          <w:szCs w:val="28"/>
        </w:rPr>
        <w:t xml:space="preserve">дает мотивированное заключение по кандидатуре каждого претендента, содержащее решение рекомендовать или не рекомендовать претендента для избрания на должность ППС, на основании соответствия или </w:t>
      </w:r>
      <w:proofErr w:type="gramStart"/>
      <w:r w:rsidRPr="00A00E54">
        <w:rPr>
          <w:sz w:val="28"/>
          <w:szCs w:val="28"/>
        </w:rPr>
        <w:t>не соответствия</w:t>
      </w:r>
      <w:proofErr w:type="gramEnd"/>
      <w:r w:rsidRPr="00A00E54">
        <w:rPr>
          <w:sz w:val="28"/>
          <w:szCs w:val="28"/>
        </w:rPr>
        <w:t xml:space="preserve"> отчета претендента показателям выполнения индивидуального плана работы преподавателя за период работы в должности </w:t>
      </w:r>
      <w:r w:rsidRPr="00CA1639">
        <w:rPr>
          <w:sz w:val="28"/>
          <w:szCs w:val="28"/>
          <w:highlight w:val="cyan"/>
        </w:rPr>
        <w:t xml:space="preserve">(Приложение № </w:t>
      </w:r>
      <w:r>
        <w:rPr>
          <w:sz w:val="28"/>
          <w:szCs w:val="28"/>
          <w:highlight w:val="cyan"/>
        </w:rPr>
        <w:t>2, Таблица №1</w:t>
      </w:r>
      <w:r w:rsidRPr="00CA1639">
        <w:rPr>
          <w:sz w:val="28"/>
          <w:szCs w:val="28"/>
          <w:highlight w:val="cyan"/>
        </w:rPr>
        <w:t>)</w:t>
      </w:r>
      <w:r>
        <w:rPr>
          <w:sz w:val="28"/>
          <w:szCs w:val="28"/>
        </w:rPr>
        <w:t>.</w:t>
      </w:r>
    </w:p>
    <w:p w:rsidR="00D64029" w:rsidRPr="00D64029" w:rsidRDefault="00D64029" w:rsidP="00D64029">
      <w:pPr>
        <w:ind w:firstLine="540"/>
        <w:jc w:val="both"/>
        <w:rPr>
          <w:sz w:val="28"/>
          <w:szCs w:val="28"/>
        </w:rPr>
      </w:pPr>
      <w:r w:rsidRPr="00B32ECB">
        <w:rPr>
          <w:sz w:val="28"/>
          <w:szCs w:val="28"/>
        </w:rPr>
        <w:t>5.3.</w:t>
      </w:r>
      <w:r>
        <w:rPr>
          <w:sz w:val="28"/>
          <w:szCs w:val="28"/>
        </w:rPr>
        <w:t xml:space="preserve"> </w:t>
      </w:r>
      <w:proofErr w:type="gramStart"/>
      <w:r w:rsidRPr="00B32ECB">
        <w:rPr>
          <w:sz w:val="28"/>
          <w:szCs w:val="28"/>
        </w:rPr>
        <w:t xml:space="preserve">Заведующий кафедрой не позднее, чем </w:t>
      </w:r>
      <w:r w:rsidRPr="00CC641D">
        <w:rPr>
          <w:sz w:val="28"/>
          <w:szCs w:val="28"/>
        </w:rPr>
        <w:t>за пятнадцать</w:t>
      </w:r>
      <w:r w:rsidRPr="00B32ECB">
        <w:rPr>
          <w:sz w:val="28"/>
          <w:szCs w:val="28"/>
        </w:rPr>
        <w:t xml:space="preserve"> рабочих дней до назначенной даты </w:t>
      </w:r>
      <w:r w:rsidRPr="00D64029">
        <w:rPr>
          <w:sz w:val="28"/>
          <w:szCs w:val="28"/>
        </w:rPr>
        <w:t xml:space="preserve">заседания ученого совета института (совета филиала)/ Ученого совета </w:t>
      </w:r>
      <w:proofErr w:type="spellStart"/>
      <w:r w:rsidRPr="00D64029">
        <w:rPr>
          <w:sz w:val="28"/>
          <w:szCs w:val="28"/>
        </w:rPr>
        <w:t>УдГУ</w:t>
      </w:r>
      <w:proofErr w:type="spellEnd"/>
      <w:r w:rsidRPr="00D64029">
        <w:rPr>
          <w:sz w:val="28"/>
          <w:szCs w:val="28"/>
        </w:rPr>
        <w:t xml:space="preserve">, передает ученому секретарю Ученого совета </w:t>
      </w:r>
      <w:proofErr w:type="spellStart"/>
      <w:r w:rsidRPr="00D64029">
        <w:rPr>
          <w:sz w:val="28"/>
          <w:szCs w:val="28"/>
        </w:rPr>
        <w:t>УдГУ</w:t>
      </w:r>
      <w:proofErr w:type="spellEnd"/>
      <w:r w:rsidRPr="00D64029">
        <w:rPr>
          <w:sz w:val="28"/>
          <w:szCs w:val="28"/>
        </w:rPr>
        <w:t xml:space="preserve"> (секретарю совета филиала) выписку из протокола заседания кафедры о результатах голосования с кратким изложением отчета претендента для дальнейшего рассмотрения на Конкурсной комиссии Ученого совета </w:t>
      </w:r>
      <w:proofErr w:type="spellStart"/>
      <w:r w:rsidRPr="00D64029">
        <w:rPr>
          <w:sz w:val="28"/>
          <w:szCs w:val="28"/>
        </w:rPr>
        <w:t>УдГУ</w:t>
      </w:r>
      <w:proofErr w:type="spellEnd"/>
      <w:r w:rsidRPr="00D64029">
        <w:rPr>
          <w:sz w:val="28"/>
          <w:szCs w:val="28"/>
        </w:rPr>
        <w:t>.</w:t>
      </w:r>
      <w:proofErr w:type="gramEnd"/>
      <w:r w:rsidRPr="00D64029">
        <w:rPr>
          <w:sz w:val="28"/>
          <w:szCs w:val="28"/>
        </w:rPr>
        <w:t xml:space="preserve"> Ответственность за своевременную подготовку выписки из протокола заседания кафедры и ее передачи ученому секретарю Ученого совета </w:t>
      </w:r>
      <w:proofErr w:type="spellStart"/>
      <w:r w:rsidRPr="00D64029">
        <w:rPr>
          <w:sz w:val="28"/>
          <w:szCs w:val="28"/>
        </w:rPr>
        <w:t>УдГУ</w:t>
      </w:r>
      <w:proofErr w:type="spellEnd"/>
      <w:r w:rsidRPr="00D64029">
        <w:rPr>
          <w:sz w:val="28"/>
          <w:szCs w:val="28"/>
        </w:rPr>
        <w:t xml:space="preserve"> возлагается на заведующего кафедрой и секретаря совета филиала.</w:t>
      </w:r>
    </w:p>
    <w:p w:rsidR="00D64029" w:rsidRPr="00D64029" w:rsidRDefault="00D64029" w:rsidP="00D64029">
      <w:pPr>
        <w:ind w:firstLine="540"/>
        <w:jc w:val="both"/>
        <w:rPr>
          <w:sz w:val="28"/>
          <w:szCs w:val="28"/>
        </w:rPr>
      </w:pPr>
      <w:r w:rsidRPr="00D64029">
        <w:rPr>
          <w:sz w:val="28"/>
          <w:szCs w:val="28"/>
        </w:rPr>
        <w:t xml:space="preserve">5.4. Заключение кафедры, содержащее решение не рекомендовать кандидатуру претендента к избранию на должность ППС, не является основанием для отстранения претендента от дальнейшего участия в конкурсе на замещение должности ППС. </w:t>
      </w:r>
    </w:p>
    <w:p w:rsidR="00D64029" w:rsidRPr="00D64029" w:rsidRDefault="00D64029" w:rsidP="00D64029">
      <w:pPr>
        <w:ind w:firstLine="540"/>
        <w:jc w:val="both"/>
        <w:rPr>
          <w:sz w:val="28"/>
          <w:szCs w:val="28"/>
        </w:rPr>
      </w:pPr>
    </w:p>
    <w:p w:rsidR="00D64029" w:rsidRPr="00D64029" w:rsidRDefault="00D64029" w:rsidP="00D64029">
      <w:pPr>
        <w:ind w:firstLine="540"/>
        <w:jc w:val="center"/>
        <w:rPr>
          <w:b/>
          <w:sz w:val="28"/>
          <w:szCs w:val="28"/>
        </w:rPr>
      </w:pPr>
      <w:r w:rsidRPr="00D64029">
        <w:rPr>
          <w:b/>
          <w:sz w:val="28"/>
          <w:szCs w:val="28"/>
        </w:rPr>
        <w:t xml:space="preserve">6. Порядок обсуждения кандидатур претендентов на заседании </w:t>
      </w:r>
    </w:p>
    <w:p w:rsidR="00D64029" w:rsidRPr="00D64029" w:rsidRDefault="00D64029" w:rsidP="00D64029">
      <w:pPr>
        <w:ind w:firstLine="540"/>
        <w:jc w:val="center"/>
        <w:rPr>
          <w:b/>
          <w:sz w:val="28"/>
          <w:szCs w:val="28"/>
        </w:rPr>
      </w:pPr>
      <w:r w:rsidRPr="00D64029">
        <w:rPr>
          <w:b/>
          <w:sz w:val="28"/>
          <w:szCs w:val="28"/>
        </w:rPr>
        <w:t xml:space="preserve">Конкурсной комиссии Ученого совета </w:t>
      </w:r>
      <w:proofErr w:type="spellStart"/>
      <w:r w:rsidRPr="00D64029">
        <w:rPr>
          <w:b/>
          <w:sz w:val="28"/>
          <w:szCs w:val="28"/>
        </w:rPr>
        <w:t>УдГУ</w:t>
      </w:r>
      <w:proofErr w:type="spellEnd"/>
    </w:p>
    <w:p w:rsidR="00D64029" w:rsidRPr="00D64029" w:rsidRDefault="00D64029" w:rsidP="00D64029">
      <w:pPr>
        <w:ind w:firstLine="540"/>
        <w:jc w:val="center"/>
        <w:rPr>
          <w:b/>
          <w:sz w:val="28"/>
          <w:szCs w:val="28"/>
        </w:rPr>
      </w:pPr>
    </w:p>
    <w:p w:rsidR="00D64029" w:rsidRPr="00B32ECB" w:rsidRDefault="00D64029" w:rsidP="00D64029">
      <w:pPr>
        <w:ind w:firstLine="567"/>
        <w:jc w:val="both"/>
        <w:rPr>
          <w:sz w:val="28"/>
          <w:szCs w:val="28"/>
        </w:rPr>
      </w:pPr>
      <w:r w:rsidRPr="00D64029">
        <w:rPr>
          <w:sz w:val="28"/>
          <w:szCs w:val="28"/>
        </w:rPr>
        <w:t xml:space="preserve">6.1. Ученый секретарь Ученого совета </w:t>
      </w:r>
      <w:proofErr w:type="spellStart"/>
      <w:r w:rsidRPr="00D64029">
        <w:rPr>
          <w:sz w:val="28"/>
          <w:szCs w:val="28"/>
        </w:rPr>
        <w:t>УдГУ</w:t>
      </w:r>
      <w:proofErr w:type="spellEnd"/>
      <w:r w:rsidRPr="00D64029">
        <w:rPr>
          <w:sz w:val="28"/>
          <w:szCs w:val="28"/>
        </w:rPr>
        <w:t xml:space="preserve"> не позднее десяти рабочих дней до заседания ученого совета института (совета филиала)</w:t>
      </w:r>
      <w:r>
        <w:rPr>
          <w:sz w:val="28"/>
          <w:szCs w:val="28"/>
        </w:rPr>
        <w:t xml:space="preserve"> /</w:t>
      </w:r>
      <w:r w:rsidRPr="00B32ECB">
        <w:rPr>
          <w:sz w:val="28"/>
          <w:szCs w:val="28"/>
        </w:rPr>
        <w:t xml:space="preserve">Ученого совета </w:t>
      </w:r>
      <w:proofErr w:type="spellStart"/>
      <w:r w:rsidRPr="00B32ECB">
        <w:rPr>
          <w:sz w:val="28"/>
          <w:szCs w:val="28"/>
        </w:rPr>
        <w:t>УдГУ</w:t>
      </w:r>
      <w:proofErr w:type="spellEnd"/>
      <w:r w:rsidRPr="00B32ECB">
        <w:rPr>
          <w:sz w:val="28"/>
          <w:szCs w:val="28"/>
        </w:rPr>
        <w:t xml:space="preserve"> передает заявление кандидата с приложенными документами, </w:t>
      </w:r>
      <w:r w:rsidRPr="005449E0">
        <w:rPr>
          <w:sz w:val="28"/>
          <w:szCs w:val="28"/>
        </w:rPr>
        <w:t xml:space="preserve">выписку из протокола заседания комиссии по объявлению конкурса, </w:t>
      </w:r>
      <w:proofErr w:type="gramStart"/>
      <w:r w:rsidRPr="005449E0">
        <w:rPr>
          <w:sz w:val="28"/>
          <w:szCs w:val="28"/>
          <w:lang w:val="en-US"/>
        </w:rPr>
        <w:t>c</w:t>
      </w:r>
      <w:proofErr w:type="gramEnd"/>
      <w:r w:rsidRPr="005449E0">
        <w:rPr>
          <w:sz w:val="28"/>
          <w:szCs w:val="28"/>
        </w:rPr>
        <w:t xml:space="preserve">водную таблицу по кафедре/ институту по объявленным должностям и результатам </w:t>
      </w:r>
      <w:r w:rsidRPr="005449E0">
        <w:rPr>
          <w:sz w:val="28"/>
          <w:szCs w:val="28"/>
        </w:rPr>
        <w:lastRenderedPageBreak/>
        <w:t>работы претендентов, выписку из протокола заседания кафедры</w:t>
      </w:r>
      <w:r>
        <w:rPr>
          <w:sz w:val="28"/>
          <w:szCs w:val="28"/>
        </w:rPr>
        <w:t xml:space="preserve"> </w:t>
      </w:r>
      <w:r w:rsidRPr="00B32ECB">
        <w:rPr>
          <w:sz w:val="28"/>
          <w:szCs w:val="28"/>
        </w:rPr>
        <w:t xml:space="preserve">на рассмотрение в Конкурсную комиссию Ученого совета </w:t>
      </w:r>
      <w:proofErr w:type="spellStart"/>
      <w:r w:rsidRPr="00B32ECB">
        <w:rPr>
          <w:sz w:val="28"/>
          <w:szCs w:val="28"/>
        </w:rPr>
        <w:t>УдГУ</w:t>
      </w:r>
      <w:proofErr w:type="spellEnd"/>
      <w:r w:rsidRPr="00B32ECB">
        <w:rPr>
          <w:sz w:val="28"/>
          <w:szCs w:val="28"/>
        </w:rPr>
        <w:t xml:space="preserve"> (далее – </w:t>
      </w:r>
      <w:proofErr w:type="gramStart"/>
      <w:r w:rsidRPr="00B32ECB">
        <w:rPr>
          <w:sz w:val="28"/>
          <w:szCs w:val="28"/>
        </w:rPr>
        <w:t xml:space="preserve">Конкурсная комиссия, Комиссия). </w:t>
      </w:r>
      <w:proofErr w:type="gramEnd"/>
    </w:p>
    <w:p w:rsidR="00D64029" w:rsidRDefault="00D64029" w:rsidP="00D64029">
      <w:pPr>
        <w:ind w:firstLine="540"/>
        <w:jc w:val="both"/>
        <w:rPr>
          <w:sz w:val="28"/>
          <w:szCs w:val="28"/>
        </w:rPr>
      </w:pPr>
      <w:r w:rsidRPr="00B32ECB">
        <w:rPr>
          <w:sz w:val="28"/>
          <w:szCs w:val="28"/>
        </w:rPr>
        <w:t xml:space="preserve">6.2.  Состав Конкурсной комиссии утверждается решением Ученого совета </w:t>
      </w:r>
      <w:proofErr w:type="spellStart"/>
      <w:r w:rsidRPr="00B32ECB">
        <w:rPr>
          <w:sz w:val="28"/>
          <w:szCs w:val="28"/>
        </w:rPr>
        <w:t>УдГУ</w:t>
      </w:r>
      <w:proofErr w:type="spellEnd"/>
      <w:r w:rsidRPr="00B32ECB">
        <w:rPr>
          <w:sz w:val="28"/>
          <w:szCs w:val="28"/>
        </w:rPr>
        <w:t xml:space="preserve"> из числа членов Ученого совета </w:t>
      </w:r>
      <w:proofErr w:type="spellStart"/>
      <w:r w:rsidRPr="00B32ECB">
        <w:rPr>
          <w:sz w:val="28"/>
          <w:szCs w:val="28"/>
        </w:rPr>
        <w:t>УдГУ</w:t>
      </w:r>
      <w:proofErr w:type="spellEnd"/>
      <w:r w:rsidRPr="00B32ECB">
        <w:rPr>
          <w:sz w:val="28"/>
          <w:szCs w:val="28"/>
        </w:rPr>
        <w:t xml:space="preserve">. </w:t>
      </w:r>
    </w:p>
    <w:p w:rsidR="00D64029" w:rsidRPr="00B32ECB" w:rsidRDefault="00D64029" w:rsidP="00D64029">
      <w:pPr>
        <w:ind w:firstLine="540"/>
        <w:jc w:val="both"/>
        <w:rPr>
          <w:sz w:val="28"/>
          <w:szCs w:val="28"/>
        </w:rPr>
      </w:pPr>
      <w:r w:rsidRPr="00B32ECB">
        <w:rPr>
          <w:sz w:val="28"/>
          <w:szCs w:val="28"/>
        </w:rPr>
        <w:t>Общее количество членов Комиссии</w:t>
      </w:r>
      <w:r>
        <w:rPr>
          <w:sz w:val="28"/>
          <w:szCs w:val="28"/>
        </w:rPr>
        <w:t xml:space="preserve"> составляет</w:t>
      </w:r>
      <w:r w:rsidRPr="00B32ECB">
        <w:rPr>
          <w:sz w:val="28"/>
          <w:szCs w:val="28"/>
        </w:rPr>
        <w:t xml:space="preserve"> – </w:t>
      </w:r>
      <w:r w:rsidRPr="00B32ECB">
        <w:rPr>
          <w:sz w:val="28"/>
          <w:szCs w:val="28"/>
          <w:highlight w:val="cyan"/>
        </w:rPr>
        <w:t>----</w:t>
      </w:r>
      <w:r w:rsidRPr="00B32ECB">
        <w:rPr>
          <w:sz w:val="28"/>
          <w:szCs w:val="28"/>
        </w:rPr>
        <w:t xml:space="preserve"> человек.</w:t>
      </w:r>
    </w:p>
    <w:p w:rsidR="00D64029" w:rsidRPr="00B32ECB" w:rsidRDefault="00D64029" w:rsidP="00D64029">
      <w:pPr>
        <w:ind w:firstLine="540"/>
        <w:jc w:val="both"/>
        <w:rPr>
          <w:sz w:val="28"/>
          <w:szCs w:val="28"/>
        </w:rPr>
      </w:pPr>
      <w:r w:rsidRPr="00B32ECB">
        <w:rPr>
          <w:sz w:val="28"/>
          <w:szCs w:val="28"/>
        </w:rPr>
        <w:t xml:space="preserve">Состав Комиссии формируется с учетом необходимости исключения возможности конфликта интересов, который мог бы повлиять на принимаемые </w:t>
      </w:r>
      <w:r>
        <w:rPr>
          <w:sz w:val="28"/>
          <w:szCs w:val="28"/>
        </w:rPr>
        <w:t>К</w:t>
      </w:r>
      <w:r w:rsidRPr="00B32ECB">
        <w:rPr>
          <w:sz w:val="28"/>
          <w:szCs w:val="28"/>
        </w:rPr>
        <w:t>онкурсной комиссией решения.</w:t>
      </w:r>
    </w:p>
    <w:p w:rsidR="00D64029" w:rsidRPr="00B32ECB" w:rsidRDefault="00D64029" w:rsidP="00D64029">
      <w:pPr>
        <w:ind w:firstLine="540"/>
        <w:jc w:val="both"/>
        <w:rPr>
          <w:sz w:val="28"/>
          <w:szCs w:val="28"/>
        </w:rPr>
      </w:pPr>
      <w:r w:rsidRPr="00B32ECB">
        <w:rPr>
          <w:sz w:val="28"/>
          <w:szCs w:val="28"/>
        </w:rPr>
        <w:t>Для своевременного и качественного выполнения задач Комиссия может привлекать руководителей (</w:t>
      </w:r>
      <w:r>
        <w:rPr>
          <w:sz w:val="28"/>
          <w:szCs w:val="28"/>
        </w:rPr>
        <w:t>работников</w:t>
      </w:r>
      <w:r w:rsidRPr="00B32ECB">
        <w:rPr>
          <w:sz w:val="28"/>
          <w:szCs w:val="28"/>
        </w:rPr>
        <w:t>) структурных подразделений Университета.</w:t>
      </w:r>
    </w:p>
    <w:p w:rsidR="00D64029" w:rsidRPr="00B32ECB" w:rsidRDefault="00D64029" w:rsidP="00D64029">
      <w:pPr>
        <w:ind w:firstLine="540"/>
        <w:jc w:val="both"/>
        <w:rPr>
          <w:sz w:val="28"/>
          <w:szCs w:val="28"/>
        </w:rPr>
      </w:pPr>
      <w:r w:rsidRPr="00B32ECB">
        <w:rPr>
          <w:sz w:val="28"/>
          <w:szCs w:val="28"/>
        </w:rPr>
        <w:t xml:space="preserve">На заседание Комиссии могут быть приглашены претендент, заведующий кафедрой и (или) директор института. </w:t>
      </w:r>
    </w:p>
    <w:p w:rsidR="00D64029" w:rsidRPr="00B32ECB" w:rsidRDefault="00D64029" w:rsidP="00D64029">
      <w:pPr>
        <w:ind w:firstLine="540"/>
        <w:jc w:val="both"/>
        <w:rPr>
          <w:sz w:val="28"/>
          <w:szCs w:val="28"/>
        </w:rPr>
      </w:pPr>
      <w:r w:rsidRPr="00B32ECB">
        <w:rPr>
          <w:sz w:val="28"/>
          <w:szCs w:val="28"/>
        </w:rPr>
        <w:t>6.3. Заседание Конкурсной комиссии организует председатель Конкурсной комиссии, а в его отсутствие заместитель председателя Комиссии</w:t>
      </w:r>
      <w:r>
        <w:rPr>
          <w:sz w:val="28"/>
          <w:szCs w:val="28"/>
        </w:rPr>
        <w:t xml:space="preserve">, избираемые Ученым советом </w:t>
      </w:r>
      <w:proofErr w:type="spellStart"/>
      <w:r>
        <w:rPr>
          <w:sz w:val="28"/>
          <w:szCs w:val="28"/>
        </w:rPr>
        <w:t>УдГУ</w:t>
      </w:r>
      <w:proofErr w:type="spellEnd"/>
      <w:r w:rsidRPr="00B32ECB">
        <w:rPr>
          <w:sz w:val="28"/>
          <w:szCs w:val="28"/>
        </w:rPr>
        <w:t xml:space="preserve">. </w:t>
      </w:r>
    </w:p>
    <w:p w:rsidR="00D64029" w:rsidRPr="00B32ECB" w:rsidRDefault="00D64029" w:rsidP="00D64029">
      <w:pPr>
        <w:ind w:firstLine="540"/>
        <w:jc w:val="both"/>
        <w:rPr>
          <w:sz w:val="28"/>
          <w:szCs w:val="28"/>
        </w:rPr>
      </w:pPr>
      <w:r w:rsidRPr="00B32ECB">
        <w:rPr>
          <w:sz w:val="28"/>
          <w:szCs w:val="28"/>
        </w:rPr>
        <w:t>Документационное обеспечение Конкурсной комиссии осуществляет секретарь комиссии.</w:t>
      </w:r>
      <w:r>
        <w:rPr>
          <w:sz w:val="28"/>
          <w:szCs w:val="28"/>
        </w:rPr>
        <w:t xml:space="preserve"> </w:t>
      </w:r>
    </w:p>
    <w:p w:rsidR="00D64029" w:rsidRPr="00B32ECB" w:rsidRDefault="00D64029" w:rsidP="00D64029">
      <w:pPr>
        <w:ind w:firstLine="540"/>
        <w:jc w:val="both"/>
        <w:rPr>
          <w:sz w:val="28"/>
          <w:szCs w:val="28"/>
        </w:rPr>
      </w:pPr>
      <w:r w:rsidRPr="00B32ECB">
        <w:rPr>
          <w:sz w:val="28"/>
          <w:szCs w:val="28"/>
        </w:rPr>
        <w:t>Заседание Конкурсной комиссии считается правомочным при присутствии на нем не менее половины членов Комиссии.</w:t>
      </w:r>
    </w:p>
    <w:p w:rsidR="00D64029" w:rsidRPr="00B32ECB" w:rsidRDefault="00D64029" w:rsidP="00D64029">
      <w:pPr>
        <w:ind w:firstLine="540"/>
        <w:jc w:val="both"/>
        <w:rPr>
          <w:sz w:val="28"/>
          <w:szCs w:val="28"/>
        </w:rPr>
      </w:pPr>
      <w:r w:rsidRPr="00B32ECB">
        <w:rPr>
          <w:sz w:val="28"/>
          <w:szCs w:val="28"/>
        </w:rPr>
        <w:t>Решения Конкурсной комиссией принимаются большинством голосов членов Комиссии, присутствующих на заседании Комиссии. При равенстве голосов голос председательствующего является решающим.</w:t>
      </w:r>
    </w:p>
    <w:p w:rsidR="00D64029" w:rsidRPr="00B32ECB" w:rsidRDefault="00D64029" w:rsidP="00D64029">
      <w:pPr>
        <w:ind w:firstLine="540"/>
        <w:jc w:val="both"/>
        <w:rPr>
          <w:sz w:val="28"/>
          <w:szCs w:val="28"/>
        </w:rPr>
      </w:pPr>
      <w:r w:rsidRPr="00B32ECB">
        <w:rPr>
          <w:sz w:val="28"/>
          <w:szCs w:val="28"/>
        </w:rPr>
        <w:t>Решения принимаются путем открытого голосования, если Конкурсная комиссия не примет решения о проведении тайного голосования.</w:t>
      </w:r>
    </w:p>
    <w:p w:rsidR="00D64029" w:rsidRPr="00B32ECB" w:rsidRDefault="00D64029" w:rsidP="00D64029">
      <w:pPr>
        <w:ind w:firstLine="540"/>
        <w:jc w:val="both"/>
        <w:rPr>
          <w:sz w:val="28"/>
          <w:szCs w:val="28"/>
        </w:rPr>
      </w:pPr>
      <w:r w:rsidRPr="00B32ECB">
        <w:rPr>
          <w:sz w:val="28"/>
          <w:szCs w:val="28"/>
        </w:rPr>
        <w:t>6.4.</w:t>
      </w:r>
      <w:r>
        <w:rPr>
          <w:sz w:val="28"/>
          <w:szCs w:val="28"/>
        </w:rPr>
        <w:t xml:space="preserve"> </w:t>
      </w:r>
      <w:r w:rsidRPr="00B32ECB">
        <w:rPr>
          <w:sz w:val="28"/>
          <w:szCs w:val="28"/>
        </w:rPr>
        <w:t xml:space="preserve">Члены Конкурсной комиссии, являющиеся претендентами на должность </w:t>
      </w:r>
      <w:r>
        <w:rPr>
          <w:sz w:val="28"/>
          <w:szCs w:val="28"/>
        </w:rPr>
        <w:t>ППС</w:t>
      </w:r>
      <w:r w:rsidRPr="00B32ECB">
        <w:rPr>
          <w:sz w:val="28"/>
          <w:szCs w:val="28"/>
        </w:rPr>
        <w:t xml:space="preserve">, не принимают участие в голосовании по своей кандидатуре. </w:t>
      </w:r>
    </w:p>
    <w:p w:rsidR="00D64029" w:rsidRPr="00B32ECB" w:rsidRDefault="00D64029" w:rsidP="00D64029">
      <w:pPr>
        <w:ind w:firstLine="540"/>
        <w:jc w:val="both"/>
        <w:rPr>
          <w:sz w:val="28"/>
          <w:szCs w:val="28"/>
        </w:rPr>
      </w:pPr>
      <w:r w:rsidRPr="00B32ECB">
        <w:rPr>
          <w:sz w:val="28"/>
          <w:szCs w:val="28"/>
        </w:rPr>
        <w:t xml:space="preserve">6.5. Конкурсная комиссия рассматривает претендентов в целях выработки рекомендаций </w:t>
      </w:r>
      <w:r>
        <w:rPr>
          <w:sz w:val="28"/>
          <w:szCs w:val="28"/>
        </w:rPr>
        <w:t xml:space="preserve">ученому совету института </w:t>
      </w:r>
      <w:r w:rsidRPr="00D64029">
        <w:rPr>
          <w:sz w:val="28"/>
          <w:szCs w:val="28"/>
        </w:rPr>
        <w:t xml:space="preserve">(совету филиала)/Ученому совету </w:t>
      </w:r>
      <w:proofErr w:type="spellStart"/>
      <w:r w:rsidRPr="00D64029">
        <w:rPr>
          <w:sz w:val="28"/>
          <w:szCs w:val="28"/>
        </w:rPr>
        <w:t>УдГУ</w:t>
      </w:r>
      <w:proofErr w:type="spellEnd"/>
      <w:r w:rsidRPr="00D64029">
        <w:rPr>
          <w:sz w:val="28"/>
          <w:szCs w:val="28"/>
        </w:rPr>
        <w:t xml:space="preserve"> об избрании претендентов на должности педагогических работников, относящихся к профессорско-</w:t>
      </w:r>
      <w:r w:rsidRPr="00F34FC8">
        <w:rPr>
          <w:sz w:val="28"/>
          <w:szCs w:val="28"/>
        </w:rPr>
        <w:t xml:space="preserve">преподавательскому </w:t>
      </w:r>
      <w:r w:rsidRPr="00B32ECB">
        <w:rPr>
          <w:sz w:val="28"/>
          <w:szCs w:val="28"/>
        </w:rPr>
        <w:t>состав</w:t>
      </w:r>
      <w:r>
        <w:rPr>
          <w:sz w:val="28"/>
          <w:szCs w:val="28"/>
        </w:rPr>
        <w:t>у</w:t>
      </w:r>
      <w:r w:rsidRPr="00B32ECB">
        <w:rPr>
          <w:sz w:val="28"/>
          <w:szCs w:val="28"/>
        </w:rPr>
        <w:t xml:space="preserve">, а также о сроке избрания (заключения </w:t>
      </w:r>
      <w:r>
        <w:rPr>
          <w:sz w:val="28"/>
          <w:szCs w:val="28"/>
        </w:rPr>
        <w:t xml:space="preserve">(продления) </w:t>
      </w:r>
      <w:r w:rsidRPr="00B32ECB">
        <w:rPr>
          <w:sz w:val="28"/>
          <w:szCs w:val="28"/>
        </w:rPr>
        <w:t>трудового договора).</w:t>
      </w:r>
    </w:p>
    <w:p w:rsidR="00D64029" w:rsidRPr="005449E0" w:rsidRDefault="00D64029" w:rsidP="00D64029">
      <w:pPr>
        <w:ind w:firstLine="540"/>
        <w:jc w:val="both"/>
        <w:rPr>
          <w:sz w:val="28"/>
          <w:szCs w:val="28"/>
        </w:rPr>
      </w:pPr>
      <w:r w:rsidRPr="00CA1639">
        <w:rPr>
          <w:sz w:val="28"/>
          <w:szCs w:val="28"/>
        </w:rPr>
        <w:t xml:space="preserve">6.6. Конкурсная комиссия рассматривает представленные документы претендентов на соответствие </w:t>
      </w:r>
      <w:r w:rsidRPr="00E112C3">
        <w:rPr>
          <w:sz w:val="28"/>
          <w:szCs w:val="28"/>
        </w:rPr>
        <w:t>результатов работы претендента</w:t>
      </w:r>
      <w:r w:rsidRPr="004B567D">
        <w:rPr>
          <w:sz w:val="28"/>
          <w:szCs w:val="28"/>
        </w:rPr>
        <w:t xml:space="preserve"> </w:t>
      </w:r>
      <w:r>
        <w:rPr>
          <w:sz w:val="28"/>
          <w:szCs w:val="28"/>
        </w:rPr>
        <w:t xml:space="preserve">показателям выполнения </w:t>
      </w:r>
      <w:r w:rsidRPr="005449E0">
        <w:rPr>
          <w:sz w:val="28"/>
          <w:szCs w:val="28"/>
        </w:rPr>
        <w:t>обязательной части индивидуального плана работы преподавателя</w:t>
      </w:r>
      <w:r>
        <w:rPr>
          <w:sz w:val="28"/>
          <w:szCs w:val="28"/>
        </w:rPr>
        <w:t>, а также выполнения дополнительных</w:t>
      </w:r>
      <w:r w:rsidRPr="005449E0">
        <w:rPr>
          <w:sz w:val="28"/>
          <w:szCs w:val="28"/>
        </w:rPr>
        <w:t xml:space="preserve"> вариативной</w:t>
      </w:r>
      <w:r>
        <w:rPr>
          <w:sz w:val="28"/>
          <w:szCs w:val="28"/>
        </w:rPr>
        <w:t xml:space="preserve"> </w:t>
      </w:r>
      <w:r w:rsidRPr="005449E0">
        <w:rPr>
          <w:sz w:val="28"/>
          <w:szCs w:val="28"/>
        </w:rPr>
        <w:t xml:space="preserve">части индивидуального плана за период работы в должности. </w:t>
      </w:r>
    </w:p>
    <w:p w:rsidR="00D64029" w:rsidRDefault="00D64029" w:rsidP="00D64029">
      <w:pPr>
        <w:ind w:firstLine="540"/>
        <w:jc w:val="both"/>
        <w:rPr>
          <w:sz w:val="28"/>
          <w:szCs w:val="28"/>
        </w:rPr>
      </w:pPr>
      <w:r w:rsidRPr="005449E0">
        <w:rPr>
          <w:sz w:val="28"/>
          <w:szCs w:val="28"/>
        </w:rPr>
        <w:t>Срок избрания определяется на основании дифференцированных показателей выполнения индивидуального плана</w:t>
      </w:r>
      <w:r w:rsidRPr="005449E0">
        <w:rPr>
          <w:iCs/>
          <w:sz w:val="28"/>
          <w:szCs w:val="28"/>
        </w:rPr>
        <w:t xml:space="preserve"> </w:t>
      </w:r>
      <w:r w:rsidRPr="005449E0">
        <w:rPr>
          <w:sz w:val="28"/>
          <w:szCs w:val="28"/>
        </w:rPr>
        <w:t>преподавателя по должностям ассистента,</w:t>
      </w:r>
      <w:r>
        <w:rPr>
          <w:sz w:val="28"/>
          <w:szCs w:val="28"/>
        </w:rPr>
        <w:t xml:space="preserve"> преподавателя,</w:t>
      </w:r>
      <w:r w:rsidRPr="005449E0">
        <w:rPr>
          <w:sz w:val="28"/>
          <w:szCs w:val="28"/>
        </w:rPr>
        <w:t xml:space="preserve"> старшего преподавателя, доцента, профессора</w:t>
      </w:r>
      <w:r w:rsidRPr="00A264AA">
        <w:rPr>
          <w:sz w:val="28"/>
          <w:szCs w:val="28"/>
        </w:rPr>
        <w:t xml:space="preserve"> </w:t>
      </w:r>
      <w:r>
        <w:rPr>
          <w:sz w:val="28"/>
          <w:szCs w:val="28"/>
          <w:highlight w:val="cyan"/>
        </w:rPr>
        <w:t>(Приложение №2, Таблицы №1,2,3</w:t>
      </w:r>
      <w:r w:rsidRPr="00CA1639">
        <w:rPr>
          <w:sz w:val="28"/>
          <w:szCs w:val="28"/>
          <w:highlight w:val="cyan"/>
        </w:rPr>
        <w:t>)</w:t>
      </w:r>
      <w:r>
        <w:rPr>
          <w:sz w:val="28"/>
          <w:szCs w:val="28"/>
        </w:rPr>
        <w:t xml:space="preserve">. </w:t>
      </w:r>
    </w:p>
    <w:p w:rsidR="00D64029" w:rsidRPr="00B32ECB" w:rsidRDefault="00D64029" w:rsidP="00D64029">
      <w:pPr>
        <w:ind w:firstLine="540"/>
        <w:jc w:val="both"/>
        <w:rPr>
          <w:sz w:val="28"/>
          <w:szCs w:val="28"/>
        </w:rPr>
      </w:pPr>
      <w:r w:rsidRPr="00B32ECB">
        <w:rPr>
          <w:sz w:val="28"/>
          <w:szCs w:val="28"/>
        </w:rPr>
        <w:t>6.7. При решении вопроса о рекомендуемом сроке избрания претендента члены Конкурсной комиссии исходят из следующего:</w:t>
      </w:r>
    </w:p>
    <w:p w:rsidR="00D64029" w:rsidRDefault="00D64029" w:rsidP="00D64029">
      <w:pPr>
        <w:ind w:firstLine="540"/>
        <w:jc w:val="both"/>
        <w:rPr>
          <w:sz w:val="28"/>
          <w:szCs w:val="28"/>
        </w:rPr>
      </w:pPr>
      <w:r w:rsidRPr="00B32ECB">
        <w:rPr>
          <w:sz w:val="28"/>
          <w:szCs w:val="28"/>
        </w:rPr>
        <w:lastRenderedPageBreak/>
        <w:t xml:space="preserve">1) трудовые договоры на замещение должностей </w:t>
      </w:r>
      <w:r w:rsidRPr="00F34FC8">
        <w:rPr>
          <w:sz w:val="28"/>
          <w:szCs w:val="28"/>
        </w:rPr>
        <w:t>педагогических работников, относящихся к профессорско-преподавательскому</w:t>
      </w:r>
      <w:r>
        <w:rPr>
          <w:sz w:val="28"/>
          <w:szCs w:val="28"/>
        </w:rPr>
        <w:t xml:space="preserve"> составу</w:t>
      </w:r>
      <w:r w:rsidRPr="00B32ECB">
        <w:rPr>
          <w:sz w:val="28"/>
          <w:szCs w:val="28"/>
        </w:rPr>
        <w:t xml:space="preserve"> по основному месту работы, могут заключаться как на неопределенный срок или на определенный срок, соответствующий сроку избрания по конкурсу на замещение соответствующей должности;</w:t>
      </w:r>
    </w:p>
    <w:p w:rsidR="00D64029" w:rsidRDefault="00D64029" w:rsidP="00D64029">
      <w:pPr>
        <w:ind w:firstLine="540"/>
        <w:jc w:val="both"/>
        <w:rPr>
          <w:sz w:val="28"/>
          <w:szCs w:val="28"/>
        </w:rPr>
      </w:pPr>
      <w:r w:rsidRPr="00B32ECB">
        <w:rPr>
          <w:sz w:val="28"/>
          <w:szCs w:val="28"/>
        </w:rPr>
        <w:t xml:space="preserve">2) в случае, если трудовой договор между педагогическим работником, относящимся к профессорско-преподавательскому составу, и </w:t>
      </w:r>
      <w:proofErr w:type="spellStart"/>
      <w:r w:rsidRPr="00B32ECB">
        <w:rPr>
          <w:sz w:val="28"/>
          <w:szCs w:val="28"/>
        </w:rPr>
        <w:t>УдГУ</w:t>
      </w:r>
      <w:proofErr w:type="spellEnd"/>
      <w:r w:rsidRPr="00B32ECB">
        <w:rPr>
          <w:sz w:val="28"/>
          <w:szCs w:val="28"/>
        </w:rPr>
        <w:t xml:space="preserve"> заключается для выполнения определенной работы, носящей заведомо срочный (временный) характер, допускается избрание по конкурсу на замещение соответствующей должности на срок менее трех лет, но не менее чем н</w:t>
      </w:r>
      <w:r>
        <w:rPr>
          <w:sz w:val="28"/>
          <w:szCs w:val="28"/>
        </w:rPr>
        <w:t xml:space="preserve">а один год. </w:t>
      </w:r>
    </w:p>
    <w:p w:rsidR="00D64029" w:rsidRDefault="00D64029" w:rsidP="00D64029">
      <w:pPr>
        <w:ind w:firstLine="540"/>
        <w:jc w:val="both"/>
        <w:rPr>
          <w:sz w:val="28"/>
          <w:szCs w:val="28"/>
        </w:rPr>
      </w:pPr>
      <w:r w:rsidRPr="00A4463B">
        <w:rPr>
          <w:sz w:val="28"/>
          <w:szCs w:val="28"/>
        </w:rPr>
        <w:t>Конкурсная комиссия вправе проводить анализ объема учебной нагрузки кафедры и утвержденных штатов; кадровый состав кафедры с учетом возраста, квалификации, размера ставки (части ставки), занимаемой педагогическим работником; перспективы развития направления подготовки.</w:t>
      </w:r>
    </w:p>
    <w:p w:rsidR="00D64029" w:rsidRPr="00B32ECB" w:rsidRDefault="00D64029" w:rsidP="00D64029">
      <w:pPr>
        <w:ind w:firstLine="540"/>
        <w:jc w:val="both"/>
        <w:rPr>
          <w:sz w:val="28"/>
          <w:szCs w:val="28"/>
        </w:rPr>
      </w:pPr>
      <w:r w:rsidRPr="00B32ECB">
        <w:rPr>
          <w:sz w:val="28"/>
          <w:szCs w:val="28"/>
        </w:rPr>
        <w:t>6.8. По результатам рассмотрения и с учетом соответствия претендентов установленным критериям оценки Конкурсная комиссия принимает одно из следующих решений (выносит заключение):</w:t>
      </w:r>
    </w:p>
    <w:p w:rsidR="00D64029" w:rsidRPr="00D64029" w:rsidRDefault="00D64029" w:rsidP="00D64029">
      <w:pPr>
        <w:ind w:firstLine="540"/>
        <w:jc w:val="both"/>
        <w:rPr>
          <w:sz w:val="28"/>
          <w:szCs w:val="28"/>
        </w:rPr>
      </w:pPr>
      <w:proofErr w:type="gramStart"/>
      <w:r w:rsidRPr="00D64029">
        <w:rPr>
          <w:sz w:val="28"/>
          <w:szCs w:val="28"/>
        </w:rPr>
        <w:t xml:space="preserve">1) рекомендовать ученому совету института (совету филиала)/Ученому совету </w:t>
      </w:r>
      <w:proofErr w:type="spellStart"/>
      <w:r w:rsidRPr="00D64029">
        <w:rPr>
          <w:sz w:val="28"/>
          <w:szCs w:val="28"/>
        </w:rPr>
        <w:t>УдГУ</w:t>
      </w:r>
      <w:proofErr w:type="spellEnd"/>
      <w:r w:rsidRPr="00D64029">
        <w:rPr>
          <w:sz w:val="28"/>
          <w:szCs w:val="28"/>
        </w:rPr>
        <w:t xml:space="preserve"> кандидатуру претендента для избрания и заключить (продлить) с ним трудовой договора на соответствующий срок;</w:t>
      </w:r>
      <w:proofErr w:type="gramEnd"/>
    </w:p>
    <w:p w:rsidR="00D64029" w:rsidRPr="00B32ECB" w:rsidRDefault="00D64029" w:rsidP="00D64029">
      <w:pPr>
        <w:ind w:firstLine="540"/>
        <w:jc w:val="both"/>
        <w:rPr>
          <w:sz w:val="28"/>
          <w:szCs w:val="28"/>
        </w:rPr>
      </w:pPr>
      <w:r w:rsidRPr="00D64029">
        <w:rPr>
          <w:sz w:val="28"/>
          <w:szCs w:val="28"/>
        </w:rPr>
        <w:t>2) не рекомендовать кандидатуру претендента ученому совету института (совету филиала)/Ученому</w:t>
      </w:r>
      <w:r w:rsidRPr="00B32ECB">
        <w:rPr>
          <w:sz w:val="28"/>
          <w:szCs w:val="28"/>
        </w:rPr>
        <w:t xml:space="preserve"> совету </w:t>
      </w:r>
      <w:proofErr w:type="spellStart"/>
      <w:r w:rsidRPr="00B32ECB">
        <w:rPr>
          <w:sz w:val="28"/>
          <w:szCs w:val="28"/>
        </w:rPr>
        <w:t>УдГУ</w:t>
      </w:r>
      <w:proofErr w:type="spellEnd"/>
      <w:r w:rsidRPr="00B32ECB">
        <w:rPr>
          <w:sz w:val="28"/>
          <w:szCs w:val="28"/>
        </w:rPr>
        <w:t xml:space="preserve"> для избрания.</w:t>
      </w:r>
    </w:p>
    <w:p w:rsidR="00D64029" w:rsidRPr="00D64029" w:rsidRDefault="00D64029" w:rsidP="00D64029">
      <w:pPr>
        <w:ind w:firstLine="540"/>
        <w:jc w:val="both"/>
        <w:rPr>
          <w:sz w:val="28"/>
          <w:szCs w:val="28"/>
        </w:rPr>
      </w:pPr>
      <w:r>
        <w:rPr>
          <w:sz w:val="28"/>
          <w:szCs w:val="28"/>
        </w:rPr>
        <w:t>6.9</w:t>
      </w:r>
      <w:r w:rsidRPr="00B32ECB">
        <w:rPr>
          <w:sz w:val="28"/>
          <w:szCs w:val="28"/>
        </w:rPr>
        <w:t>. Заключение Комиссии оформляется протоколом</w:t>
      </w:r>
      <w:r>
        <w:rPr>
          <w:sz w:val="28"/>
          <w:szCs w:val="28"/>
        </w:rPr>
        <w:t xml:space="preserve"> </w:t>
      </w:r>
      <w:r>
        <w:rPr>
          <w:sz w:val="28"/>
          <w:szCs w:val="28"/>
          <w:highlight w:val="cyan"/>
        </w:rPr>
        <w:t>(Приложение № 9</w:t>
      </w:r>
      <w:r w:rsidRPr="00FA3071">
        <w:rPr>
          <w:sz w:val="28"/>
          <w:szCs w:val="28"/>
          <w:highlight w:val="cyan"/>
        </w:rPr>
        <w:t>).</w:t>
      </w:r>
      <w:r w:rsidRPr="00F25FB4">
        <w:rPr>
          <w:color w:val="FF0000"/>
          <w:sz w:val="28"/>
          <w:szCs w:val="28"/>
        </w:rPr>
        <w:t xml:space="preserve"> </w:t>
      </w:r>
      <w:r>
        <w:rPr>
          <w:sz w:val="28"/>
          <w:szCs w:val="28"/>
        </w:rPr>
        <w:t>Секретарь Комиссии передает п</w:t>
      </w:r>
      <w:r w:rsidRPr="00B32ECB">
        <w:rPr>
          <w:sz w:val="28"/>
          <w:szCs w:val="28"/>
        </w:rPr>
        <w:t>ротокол ученому секретарю</w:t>
      </w:r>
      <w:r>
        <w:rPr>
          <w:sz w:val="28"/>
          <w:szCs w:val="28"/>
        </w:rPr>
        <w:t xml:space="preserve"> ученого совета </w:t>
      </w:r>
      <w:r w:rsidRPr="00D64029">
        <w:rPr>
          <w:sz w:val="28"/>
          <w:szCs w:val="28"/>
        </w:rPr>
        <w:t xml:space="preserve">института (секретарю совета филиала)/Ученого совета </w:t>
      </w:r>
      <w:proofErr w:type="spellStart"/>
      <w:r w:rsidRPr="00D64029">
        <w:rPr>
          <w:sz w:val="28"/>
          <w:szCs w:val="28"/>
        </w:rPr>
        <w:t>УдГУ</w:t>
      </w:r>
      <w:proofErr w:type="spellEnd"/>
      <w:r w:rsidRPr="00D64029">
        <w:rPr>
          <w:sz w:val="28"/>
          <w:szCs w:val="28"/>
        </w:rPr>
        <w:t xml:space="preserve"> в течение 2 рабочих дней после проведения заседания Комиссии.</w:t>
      </w:r>
    </w:p>
    <w:p w:rsidR="00D64029" w:rsidRPr="00D64029" w:rsidRDefault="00D64029" w:rsidP="00D64029">
      <w:pPr>
        <w:ind w:firstLine="540"/>
        <w:jc w:val="both"/>
        <w:rPr>
          <w:sz w:val="28"/>
          <w:szCs w:val="28"/>
        </w:rPr>
      </w:pPr>
      <w:r w:rsidRPr="00D64029">
        <w:rPr>
          <w:sz w:val="28"/>
          <w:szCs w:val="28"/>
        </w:rPr>
        <w:t xml:space="preserve">6.10. Заключение Комиссии, содержащее решение не рекомендовать кандидатуру претендента к избранию на должность ППС, не является основанием для отстранения претендента от дальнейшего участия в конкурсе на замещение соответствующей должности. </w:t>
      </w:r>
    </w:p>
    <w:p w:rsidR="00D64029" w:rsidRPr="00D64029" w:rsidRDefault="00D64029" w:rsidP="00D64029">
      <w:pPr>
        <w:ind w:firstLine="540"/>
        <w:jc w:val="both"/>
        <w:rPr>
          <w:sz w:val="28"/>
          <w:szCs w:val="28"/>
        </w:rPr>
      </w:pPr>
    </w:p>
    <w:p w:rsidR="00D64029" w:rsidRPr="00D64029" w:rsidRDefault="00D64029" w:rsidP="00D64029">
      <w:pPr>
        <w:ind w:firstLine="540"/>
        <w:jc w:val="center"/>
        <w:rPr>
          <w:b/>
          <w:sz w:val="28"/>
          <w:szCs w:val="28"/>
        </w:rPr>
      </w:pPr>
      <w:r w:rsidRPr="00D64029">
        <w:rPr>
          <w:b/>
          <w:sz w:val="28"/>
          <w:szCs w:val="28"/>
        </w:rPr>
        <w:t xml:space="preserve">7. Процедура проведения конкурса на замещение должностей педагогических работников, относящихся к профессорско-преподавательскому составу </w:t>
      </w:r>
    </w:p>
    <w:p w:rsidR="00D64029" w:rsidRPr="00D64029" w:rsidRDefault="00D64029" w:rsidP="00D64029">
      <w:pPr>
        <w:ind w:firstLine="540"/>
        <w:jc w:val="both"/>
        <w:rPr>
          <w:sz w:val="28"/>
          <w:szCs w:val="28"/>
        </w:rPr>
      </w:pPr>
      <w:r w:rsidRPr="00D64029">
        <w:rPr>
          <w:sz w:val="28"/>
          <w:szCs w:val="28"/>
        </w:rPr>
        <w:t>7.1. Обсуждение и конкурсный отбор претендентов на должности педагогических работников, относящихся к профессорско-преподавательскому составу, проводятся:</w:t>
      </w:r>
    </w:p>
    <w:p w:rsidR="00D64029" w:rsidRPr="00D64029" w:rsidRDefault="00D64029" w:rsidP="00D64029">
      <w:pPr>
        <w:ind w:firstLine="540"/>
        <w:jc w:val="both"/>
        <w:rPr>
          <w:sz w:val="28"/>
          <w:szCs w:val="28"/>
        </w:rPr>
      </w:pPr>
      <w:r w:rsidRPr="00D64029">
        <w:rPr>
          <w:sz w:val="28"/>
          <w:szCs w:val="28"/>
        </w:rPr>
        <w:t>-на ученом совете института - при замещении должностей ассистента, преподавателя и старшего преподавателя соответствующего института;</w:t>
      </w:r>
    </w:p>
    <w:p w:rsidR="00D64029" w:rsidRPr="00D64029" w:rsidRDefault="00D64029" w:rsidP="00D64029">
      <w:pPr>
        <w:ind w:firstLine="540"/>
        <w:jc w:val="both"/>
        <w:rPr>
          <w:sz w:val="28"/>
          <w:szCs w:val="28"/>
        </w:rPr>
      </w:pPr>
      <w:r w:rsidRPr="00D64029">
        <w:rPr>
          <w:sz w:val="28"/>
          <w:szCs w:val="28"/>
        </w:rPr>
        <w:t xml:space="preserve">-на Ученом совете </w:t>
      </w:r>
      <w:proofErr w:type="spellStart"/>
      <w:r w:rsidRPr="00D64029">
        <w:rPr>
          <w:sz w:val="28"/>
          <w:szCs w:val="28"/>
        </w:rPr>
        <w:t>УдГУ</w:t>
      </w:r>
      <w:proofErr w:type="spellEnd"/>
      <w:r w:rsidRPr="00D64029">
        <w:rPr>
          <w:sz w:val="28"/>
          <w:szCs w:val="28"/>
        </w:rPr>
        <w:t xml:space="preserve"> - при замещении должностей доцента и профессора; </w:t>
      </w:r>
    </w:p>
    <w:p w:rsidR="00D64029" w:rsidRPr="00D64029" w:rsidRDefault="00D64029" w:rsidP="00D64029">
      <w:pPr>
        <w:ind w:firstLine="540"/>
        <w:jc w:val="both"/>
        <w:rPr>
          <w:sz w:val="28"/>
          <w:szCs w:val="28"/>
        </w:rPr>
      </w:pPr>
      <w:r w:rsidRPr="00D64029">
        <w:rPr>
          <w:sz w:val="28"/>
          <w:szCs w:val="28"/>
        </w:rPr>
        <w:t>-на совете филиала - при замещении должностей доцента, старшего преподавателя, преподавателя и ассистента соответствующего филиала. Филиал вправе установить соответствующим положением филиала,</w:t>
      </w:r>
      <w:r w:rsidRPr="00D64029">
        <w:t xml:space="preserve"> </w:t>
      </w:r>
      <w:r w:rsidRPr="00D64029">
        <w:rPr>
          <w:sz w:val="28"/>
          <w:szCs w:val="28"/>
        </w:rPr>
        <w:lastRenderedPageBreak/>
        <w:t xml:space="preserve">утвержденным Ученым советом </w:t>
      </w:r>
      <w:proofErr w:type="spellStart"/>
      <w:r w:rsidRPr="00D64029">
        <w:rPr>
          <w:sz w:val="28"/>
          <w:szCs w:val="28"/>
        </w:rPr>
        <w:t>УдГУ</w:t>
      </w:r>
      <w:proofErr w:type="spellEnd"/>
      <w:r w:rsidRPr="00D64029">
        <w:rPr>
          <w:sz w:val="28"/>
          <w:szCs w:val="28"/>
        </w:rPr>
        <w:t>, иной порядок проведения конкурсного отбора, либо руководствоваться настоящим Положением.</w:t>
      </w:r>
    </w:p>
    <w:p w:rsidR="00D64029" w:rsidRPr="00D64029" w:rsidRDefault="00D64029" w:rsidP="00D64029">
      <w:pPr>
        <w:ind w:firstLine="540"/>
        <w:jc w:val="both"/>
        <w:rPr>
          <w:sz w:val="28"/>
          <w:szCs w:val="28"/>
        </w:rPr>
      </w:pPr>
      <w:r w:rsidRPr="00D64029">
        <w:rPr>
          <w:sz w:val="28"/>
          <w:szCs w:val="28"/>
        </w:rPr>
        <w:t>Решение по конкурсному отбору принимается по результатам тайного голосования.</w:t>
      </w:r>
    </w:p>
    <w:p w:rsidR="00D64029" w:rsidRPr="00D64029" w:rsidRDefault="00D64029" w:rsidP="00D64029">
      <w:pPr>
        <w:ind w:firstLine="540"/>
        <w:jc w:val="both"/>
        <w:rPr>
          <w:sz w:val="28"/>
          <w:szCs w:val="28"/>
        </w:rPr>
      </w:pPr>
      <w:r w:rsidRPr="00D64029">
        <w:rPr>
          <w:sz w:val="28"/>
          <w:szCs w:val="28"/>
        </w:rPr>
        <w:t xml:space="preserve">Претендент на должность имеет право присутствовать на заседании ученого совета института (совета филиала)/Ученого совета </w:t>
      </w:r>
      <w:proofErr w:type="spellStart"/>
      <w:r w:rsidRPr="00D64029">
        <w:rPr>
          <w:sz w:val="28"/>
          <w:szCs w:val="28"/>
        </w:rPr>
        <w:t>УдГУ</w:t>
      </w:r>
      <w:proofErr w:type="spellEnd"/>
      <w:r w:rsidRPr="00D64029">
        <w:rPr>
          <w:sz w:val="28"/>
          <w:szCs w:val="28"/>
        </w:rPr>
        <w:t xml:space="preserve">. </w:t>
      </w:r>
    </w:p>
    <w:p w:rsidR="00D64029" w:rsidRPr="00D64029" w:rsidRDefault="00D64029" w:rsidP="00D64029">
      <w:pPr>
        <w:ind w:firstLine="540"/>
        <w:jc w:val="both"/>
        <w:rPr>
          <w:sz w:val="28"/>
          <w:szCs w:val="28"/>
        </w:rPr>
      </w:pPr>
      <w:r w:rsidRPr="00D64029">
        <w:rPr>
          <w:sz w:val="28"/>
          <w:szCs w:val="28"/>
        </w:rPr>
        <w:t xml:space="preserve">Проведение конкурсного отбора и его результаты оформляются протоколом, который подписывается председателем и секретарем ученого совета института (совета филиала) /Ученого совета </w:t>
      </w:r>
      <w:proofErr w:type="spellStart"/>
      <w:r w:rsidRPr="00D64029">
        <w:rPr>
          <w:sz w:val="28"/>
          <w:szCs w:val="28"/>
        </w:rPr>
        <w:t>УдГУ</w:t>
      </w:r>
      <w:proofErr w:type="spellEnd"/>
      <w:r w:rsidRPr="00D64029">
        <w:rPr>
          <w:sz w:val="28"/>
          <w:szCs w:val="28"/>
        </w:rPr>
        <w:t>.</w:t>
      </w:r>
    </w:p>
    <w:p w:rsidR="00D64029" w:rsidRPr="00D64029" w:rsidRDefault="00D64029" w:rsidP="00D64029">
      <w:pPr>
        <w:ind w:firstLine="540"/>
        <w:jc w:val="both"/>
        <w:rPr>
          <w:sz w:val="28"/>
          <w:szCs w:val="28"/>
        </w:rPr>
      </w:pPr>
      <w:r w:rsidRPr="00D64029">
        <w:rPr>
          <w:sz w:val="28"/>
          <w:szCs w:val="28"/>
        </w:rPr>
        <w:t xml:space="preserve">Выписка из протокола заседания ученого совета института (совета филиала)/Ученого совета </w:t>
      </w:r>
      <w:proofErr w:type="spellStart"/>
      <w:r w:rsidRPr="00D64029">
        <w:rPr>
          <w:sz w:val="28"/>
          <w:szCs w:val="28"/>
        </w:rPr>
        <w:t>УдГУ</w:t>
      </w:r>
      <w:proofErr w:type="spellEnd"/>
      <w:r w:rsidRPr="00D64029">
        <w:rPr>
          <w:sz w:val="28"/>
          <w:szCs w:val="28"/>
        </w:rPr>
        <w:t xml:space="preserve"> в течение 5 рабочих дней передается секретарем Ученого совета </w:t>
      </w:r>
      <w:proofErr w:type="spellStart"/>
      <w:r w:rsidRPr="00D64029">
        <w:rPr>
          <w:sz w:val="28"/>
          <w:szCs w:val="28"/>
        </w:rPr>
        <w:t>УдГУ</w:t>
      </w:r>
      <w:proofErr w:type="spellEnd"/>
      <w:r w:rsidRPr="00D64029">
        <w:rPr>
          <w:sz w:val="28"/>
          <w:szCs w:val="28"/>
        </w:rPr>
        <w:t xml:space="preserve"> (секретарем совета филиала) в отдел кадров (ответственному лицу филиала) для оформления (продления) трудового договора с претендентом. </w:t>
      </w:r>
    </w:p>
    <w:p w:rsidR="00D64029" w:rsidRPr="00D64029" w:rsidRDefault="00D64029" w:rsidP="00D64029">
      <w:pPr>
        <w:ind w:firstLine="540"/>
        <w:jc w:val="both"/>
        <w:rPr>
          <w:sz w:val="28"/>
          <w:szCs w:val="28"/>
        </w:rPr>
      </w:pPr>
      <w:r w:rsidRPr="00D64029">
        <w:rPr>
          <w:sz w:val="28"/>
          <w:szCs w:val="28"/>
        </w:rPr>
        <w:t xml:space="preserve">7.2. Прошедшим избрание по конкурсу считается претендент, получивший путем тайного голосования более половины голосов членов ученого совета института (совета филиала)/Ученого совета </w:t>
      </w:r>
      <w:proofErr w:type="spellStart"/>
      <w:r w:rsidRPr="00D64029">
        <w:rPr>
          <w:sz w:val="28"/>
          <w:szCs w:val="28"/>
        </w:rPr>
        <w:t>УдГУ</w:t>
      </w:r>
      <w:proofErr w:type="spellEnd"/>
      <w:r w:rsidRPr="00D64029">
        <w:rPr>
          <w:sz w:val="28"/>
          <w:szCs w:val="28"/>
        </w:rPr>
        <w:t xml:space="preserve"> от числа принявших участие в голосовании при кворуме не менее двух третей списочного состава ученого совета института (совета филиала)/Ученого совета </w:t>
      </w:r>
      <w:proofErr w:type="spellStart"/>
      <w:r w:rsidRPr="00D64029">
        <w:rPr>
          <w:sz w:val="28"/>
          <w:szCs w:val="28"/>
        </w:rPr>
        <w:t>УдГУ</w:t>
      </w:r>
      <w:proofErr w:type="spellEnd"/>
      <w:r w:rsidRPr="00D64029">
        <w:rPr>
          <w:sz w:val="28"/>
          <w:szCs w:val="28"/>
        </w:rPr>
        <w:t>.</w:t>
      </w:r>
    </w:p>
    <w:p w:rsidR="00D64029" w:rsidRPr="00D64029" w:rsidRDefault="00D64029" w:rsidP="00D64029">
      <w:pPr>
        <w:ind w:firstLine="540"/>
        <w:jc w:val="both"/>
        <w:rPr>
          <w:sz w:val="28"/>
          <w:szCs w:val="28"/>
        </w:rPr>
      </w:pPr>
      <w:r w:rsidRPr="00D64029">
        <w:rPr>
          <w:sz w:val="28"/>
          <w:szCs w:val="28"/>
        </w:rPr>
        <w:t xml:space="preserve">7.3. Если не подано ни одного заявления или ни один из претендентов не получил более 50% голосов членов ученого совета института (совета филиала)/Ученого совета </w:t>
      </w:r>
      <w:proofErr w:type="spellStart"/>
      <w:r w:rsidRPr="00D64029">
        <w:rPr>
          <w:sz w:val="28"/>
          <w:szCs w:val="28"/>
        </w:rPr>
        <w:t>УдГУ</w:t>
      </w:r>
      <w:proofErr w:type="spellEnd"/>
      <w:r w:rsidRPr="00D64029">
        <w:rPr>
          <w:sz w:val="28"/>
          <w:szCs w:val="28"/>
        </w:rPr>
        <w:t>, конкурсный отбор признается несостоявшимся.</w:t>
      </w:r>
    </w:p>
    <w:p w:rsidR="00D64029" w:rsidRPr="00D64029" w:rsidRDefault="00D64029" w:rsidP="00D64029">
      <w:pPr>
        <w:ind w:firstLine="540"/>
        <w:jc w:val="both"/>
        <w:rPr>
          <w:sz w:val="28"/>
          <w:szCs w:val="28"/>
        </w:rPr>
      </w:pPr>
      <w:r w:rsidRPr="00D64029">
        <w:rPr>
          <w:sz w:val="28"/>
          <w:szCs w:val="28"/>
        </w:rPr>
        <w:t xml:space="preserve">7.4. Срок избрания по конкурсу на замещение соответствующей должности определяется ученым советом института (советом филиала)/Ученым советом </w:t>
      </w:r>
      <w:proofErr w:type="spellStart"/>
      <w:r w:rsidRPr="00D64029">
        <w:rPr>
          <w:sz w:val="28"/>
          <w:szCs w:val="28"/>
        </w:rPr>
        <w:t>УдГУ</w:t>
      </w:r>
      <w:proofErr w:type="spellEnd"/>
      <w:r w:rsidRPr="00D64029">
        <w:rPr>
          <w:sz w:val="28"/>
          <w:szCs w:val="28"/>
        </w:rPr>
        <w:t xml:space="preserve"> открытым голосованием простым большинством голосов. </w:t>
      </w:r>
    </w:p>
    <w:p w:rsidR="00D64029" w:rsidRPr="00D64029" w:rsidRDefault="00D64029" w:rsidP="00D64029">
      <w:pPr>
        <w:ind w:firstLine="540"/>
        <w:jc w:val="both"/>
        <w:rPr>
          <w:sz w:val="28"/>
          <w:szCs w:val="28"/>
        </w:rPr>
      </w:pPr>
      <w:r w:rsidRPr="00D64029">
        <w:rPr>
          <w:sz w:val="28"/>
          <w:szCs w:val="28"/>
        </w:rPr>
        <w:t xml:space="preserve">До проведения процедуры открытого голосования, председатель Конкурсной комиссии, его заместитель или иное уполномоченное председателем Конкурсной комиссии лицо, докладывают результаты голосования Конкурсной комиссии и рекомендуют ученому совету института (совету филиала)/Ученому совету </w:t>
      </w:r>
      <w:proofErr w:type="spellStart"/>
      <w:r w:rsidRPr="00D64029">
        <w:rPr>
          <w:sz w:val="28"/>
          <w:szCs w:val="28"/>
        </w:rPr>
        <w:t>УдГУ</w:t>
      </w:r>
      <w:proofErr w:type="spellEnd"/>
      <w:r w:rsidRPr="00D64029">
        <w:rPr>
          <w:sz w:val="28"/>
          <w:szCs w:val="28"/>
        </w:rPr>
        <w:t xml:space="preserve"> срок избрания по конкурсу на замещение соответствующей должности.  </w:t>
      </w:r>
    </w:p>
    <w:p w:rsidR="00D64029" w:rsidRPr="00D64029" w:rsidRDefault="00D64029" w:rsidP="00D64029">
      <w:pPr>
        <w:ind w:firstLine="540"/>
        <w:jc w:val="both"/>
        <w:rPr>
          <w:sz w:val="28"/>
          <w:szCs w:val="28"/>
        </w:rPr>
      </w:pPr>
      <w:r w:rsidRPr="00D64029">
        <w:rPr>
          <w:sz w:val="28"/>
          <w:szCs w:val="28"/>
        </w:rPr>
        <w:t xml:space="preserve">Результаты голосования ученого совета института (совета филиала)/Ученого совета </w:t>
      </w:r>
      <w:proofErr w:type="spellStart"/>
      <w:r w:rsidRPr="00D64029">
        <w:rPr>
          <w:sz w:val="28"/>
          <w:szCs w:val="28"/>
        </w:rPr>
        <w:t>УдГУ</w:t>
      </w:r>
      <w:proofErr w:type="spellEnd"/>
      <w:r w:rsidRPr="00D64029">
        <w:rPr>
          <w:sz w:val="28"/>
          <w:szCs w:val="28"/>
        </w:rPr>
        <w:t xml:space="preserve"> по сроку избрания оформляются протоколом. </w:t>
      </w:r>
    </w:p>
    <w:p w:rsidR="00D64029" w:rsidRPr="00D64029" w:rsidRDefault="00D64029" w:rsidP="00D64029">
      <w:pPr>
        <w:ind w:firstLine="540"/>
        <w:jc w:val="both"/>
        <w:rPr>
          <w:sz w:val="28"/>
          <w:szCs w:val="28"/>
        </w:rPr>
      </w:pPr>
      <w:r w:rsidRPr="00D64029">
        <w:rPr>
          <w:sz w:val="28"/>
          <w:szCs w:val="28"/>
        </w:rPr>
        <w:t xml:space="preserve">7.5. Решение ученого совета института (совета филиала)/Ученого совета </w:t>
      </w:r>
      <w:proofErr w:type="spellStart"/>
      <w:r w:rsidRPr="00D64029">
        <w:rPr>
          <w:sz w:val="28"/>
          <w:szCs w:val="28"/>
        </w:rPr>
        <w:t>УдГУ</w:t>
      </w:r>
      <w:proofErr w:type="spellEnd"/>
      <w:r w:rsidRPr="00D64029">
        <w:rPr>
          <w:sz w:val="28"/>
          <w:szCs w:val="28"/>
        </w:rPr>
        <w:t xml:space="preserve"> является основанием для заключения с прошедшим избрание по конкурсу претендентом трудового договора (дополнительного соглашения к трудовому договору).</w:t>
      </w:r>
    </w:p>
    <w:p w:rsidR="00D64029" w:rsidRPr="00D64029" w:rsidRDefault="00D64029" w:rsidP="00D64029">
      <w:pPr>
        <w:ind w:firstLine="540"/>
        <w:jc w:val="both"/>
        <w:rPr>
          <w:sz w:val="28"/>
          <w:szCs w:val="28"/>
        </w:rPr>
      </w:pPr>
      <w:r w:rsidRPr="00D64029">
        <w:rPr>
          <w:sz w:val="28"/>
          <w:szCs w:val="28"/>
        </w:rPr>
        <w:t xml:space="preserve">При избрании работника по конкурсу на замещение ранее занимаемой им по срочному трудовому договору должности педагогического работника, относящегося к профессорско-преподавательскому составу, новый трудовой договор может не заключаться. </w:t>
      </w:r>
    </w:p>
    <w:p w:rsidR="00D64029" w:rsidRPr="00D64029" w:rsidRDefault="00D64029" w:rsidP="00D64029">
      <w:pPr>
        <w:ind w:firstLine="540"/>
        <w:jc w:val="both"/>
        <w:rPr>
          <w:sz w:val="28"/>
          <w:szCs w:val="28"/>
        </w:rPr>
      </w:pPr>
      <w:r w:rsidRPr="00D64029">
        <w:rPr>
          <w:sz w:val="28"/>
          <w:szCs w:val="28"/>
        </w:rPr>
        <w:lastRenderedPageBreak/>
        <w:t>Трудовой договор (дополнительное соглашение к трудовому договору) заключается в письменной форме в двух экземплярах, которые подписываются ректором (директором филиала) и ППС и хранятся у каждой из сторон.</w:t>
      </w:r>
    </w:p>
    <w:p w:rsidR="00D64029" w:rsidRPr="00D64029" w:rsidRDefault="00D64029" w:rsidP="00D64029">
      <w:pPr>
        <w:ind w:firstLine="540"/>
        <w:jc w:val="both"/>
        <w:rPr>
          <w:sz w:val="28"/>
          <w:szCs w:val="28"/>
        </w:rPr>
      </w:pPr>
      <w:r w:rsidRPr="00D64029">
        <w:rPr>
          <w:sz w:val="28"/>
          <w:szCs w:val="28"/>
        </w:rPr>
        <w:t xml:space="preserve">7.6. Должность педагогического работника объявляется вакантной, если в течение тридцати календарных дней со дня принятия решения по конкурсу ученым советом института (совета филиала)/Ученым советом </w:t>
      </w:r>
      <w:proofErr w:type="spellStart"/>
      <w:r w:rsidRPr="00D64029">
        <w:rPr>
          <w:sz w:val="28"/>
          <w:szCs w:val="28"/>
        </w:rPr>
        <w:t>УдГУ</w:t>
      </w:r>
      <w:proofErr w:type="spellEnd"/>
      <w:r w:rsidRPr="00D64029">
        <w:rPr>
          <w:sz w:val="28"/>
          <w:szCs w:val="28"/>
        </w:rPr>
        <w:t xml:space="preserve"> лицо, впервые успешно прошедшее конкурс на замещение данной должности в </w:t>
      </w:r>
      <w:proofErr w:type="spellStart"/>
      <w:r w:rsidRPr="00D64029">
        <w:rPr>
          <w:sz w:val="28"/>
          <w:szCs w:val="28"/>
        </w:rPr>
        <w:t>УдГУ</w:t>
      </w:r>
      <w:proofErr w:type="spellEnd"/>
      <w:r w:rsidRPr="00D64029">
        <w:rPr>
          <w:sz w:val="28"/>
          <w:szCs w:val="28"/>
        </w:rPr>
        <w:t>, не заключило трудовой договор по собственной инициативе.</w:t>
      </w:r>
    </w:p>
    <w:p w:rsidR="00D64029" w:rsidRPr="00D64029" w:rsidRDefault="00D64029" w:rsidP="00D64029">
      <w:pPr>
        <w:ind w:firstLine="540"/>
        <w:jc w:val="both"/>
        <w:rPr>
          <w:sz w:val="28"/>
          <w:szCs w:val="28"/>
        </w:rPr>
      </w:pPr>
    </w:p>
    <w:p w:rsidR="00D64029" w:rsidRPr="00D64029" w:rsidRDefault="00D64029" w:rsidP="00D64029">
      <w:pPr>
        <w:pStyle w:val="a5"/>
        <w:widowControl w:val="0"/>
        <w:numPr>
          <w:ilvl w:val="0"/>
          <w:numId w:val="5"/>
        </w:numPr>
        <w:shd w:val="clear" w:color="auto" w:fill="FFFFFF"/>
        <w:tabs>
          <w:tab w:val="left" w:pos="0"/>
        </w:tabs>
        <w:autoSpaceDE w:val="0"/>
        <w:autoSpaceDN w:val="0"/>
        <w:adjustRightInd w:val="0"/>
        <w:jc w:val="center"/>
        <w:rPr>
          <w:rFonts w:eastAsia="Arial Unicode MS"/>
          <w:b/>
          <w:sz w:val="28"/>
          <w:szCs w:val="28"/>
          <w:lang w:val="x-none" w:eastAsia="x-none"/>
        </w:rPr>
      </w:pPr>
      <w:r w:rsidRPr="00D64029">
        <w:rPr>
          <w:rFonts w:eastAsia="Arial Unicode MS"/>
          <w:b/>
          <w:sz w:val="28"/>
          <w:szCs w:val="28"/>
          <w:lang w:eastAsia="x-none"/>
        </w:rPr>
        <w:t>Заключительные положения</w:t>
      </w:r>
    </w:p>
    <w:p w:rsidR="00D64029" w:rsidRPr="00D64029" w:rsidRDefault="00D64029" w:rsidP="00D64029">
      <w:pPr>
        <w:widowControl w:val="0"/>
        <w:shd w:val="clear" w:color="auto" w:fill="FFFFFF"/>
        <w:tabs>
          <w:tab w:val="left" w:pos="0"/>
        </w:tabs>
        <w:autoSpaceDE w:val="0"/>
        <w:autoSpaceDN w:val="0"/>
        <w:adjustRightInd w:val="0"/>
        <w:ind w:firstLine="567"/>
        <w:jc w:val="both"/>
        <w:rPr>
          <w:rFonts w:eastAsia="Arial Unicode MS"/>
          <w:sz w:val="28"/>
          <w:szCs w:val="28"/>
          <w:lang w:eastAsia="x-none"/>
        </w:rPr>
      </w:pPr>
      <w:r w:rsidRPr="00D64029">
        <w:rPr>
          <w:rFonts w:eastAsia="Arial Unicode MS"/>
          <w:sz w:val="28"/>
          <w:szCs w:val="28"/>
          <w:lang w:eastAsia="x-none"/>
        </w:rPr>
        <w:t xml:space="preserve">8.1. Настоящее положение, изменения и дополнения к нему утверждаются в порядке, установленном Уставом Университета. </w:t>
      </w:r>
    </w:p>
    <w:p w:rsidR="00D64029" w:rsidRPr="00D64029" w:rsidRDefault="00D64029" w:rsidP="00D64029">
      <w:pPr>
        <w:widowControl w:val="0"/>
        <w:shd w:val="clear" w:color="auto" w:fill="FFFFFF"/>
        <w:tabs>
          <w:tab w:val="left" w:pos="0"/>
        </w:tabs>
        <w:autoSpaceDE w:val="0"/>
        <w:autoSpaceDN w:val="0"/>
        <w:adjustRightInd w:val="0"/>
        <w:ind w:firstLine="567"/>
        <w:jc w:val="both"/>
        <w:rPr>
          <w:rFonts w:eastAsia="Arial Unicode MS"/>
          <w:sz w:val="28"/>
          <w:szCs w:val="28"/>
          <w:lang w:eastAsia="x-none"/>
        </w:rPr>
      </w:pPr>
      <w:r w:rsidRPr="00D64029">
        <w:rPr>
          <w:rFonts w:eastAsia="Arial Unicode MS"/>
          <w:sz w:val="28"/>
          <w:szCs w:val="28"/>
          <w:lang w:eastAsia="x-none"/>
        </w:rPr>
        <w:t>8.2. Изменения и дополнения в настоящее положения могут вноситься по инициативе:</w:t>
      </w:r>
    </w:p>
    <w:p w:rsidR="00D64029" w:rsidRPr="00D64029" w:rsidRDefault="00D64029" w:rsidP="00D64029">
      <w:pPr>
        <w:widowControl w:val="0"/>
        <w:shd w:val="clear" w:color="auto" w:fill="FFFFFF"/>
        <w:tabs>
          <w:tab w:val="left" w:pos="0"/>
        </w:tabs>
        <w:autoSpaceDE w:val="0"/>
        <w:autoSpaceDN w:val="0"/>
        <w:adjustRightInd w:val="0"/>
        <w:ind w:firstLine="567"/>
        <w:jc w:val="both"/>
        <w:rPr>
          <w:rFonts w:eastAsia="Arial Unicode MS"/>
          <w:sz w:val="28"/>
          <w:szCs w:val="28"/>
          <w:lang w:eastAsia="x-none"/>
        </w:rPr>
      </w:pPr>
      <w:r w:rsidRPr="00D64029">
        <w:rPr>
          <w:rFonts w:eastAsia="Arial Unicode MS"/>
          <w:sz w:val="28"/>
          <w:szCs w:val="28"/>
          <w:lang w:eastAsia="x-none"/>
        </w:rPr>
        <w:t xml:space="preserve">- ректора </w:t>
      </w:r>
      <w:proofErr w:type="spellStart"/>
      <w:r w:rsidRPr="00D64029">
        <w:rPr>
          <w:rFonts w:eastAsia="Arial Unicode MS"/>
          <w:sz w:val="28"/>
          <w:szCs w:val="28"/>
          <w:lang w:eastAsia="x-none"/>
        </w:rPr>
        <w:t>УдГУ</w:t>
      </w:r>
      <w:proofErr w:type="spellEnd"/>
      <w:r w:rsidRPr="00D64029">
        <w:rPr>
          <w:rFonts w:eastAsia="Arial Unicode MS"/>
          <w:sz w:val="28"/>
          <w:szCs w:val="28"/>
          <w:lang w:eastAsia="x-none"/>
        </w:rPr>
        <w:t>;</w:t>
      </w:r>
    </w:p>
    <w:p w:rsidR="00D64029" w:rsidRPr="00D64029" w:rsidRDefault="00D64029" w:rsidP="00D64029">
      <w:pPr>
        <w:widowControl w:val="0"/>
        <w:shd w:val="clear" w:color="auto" w:fill="FFFFFF"/>
        <w:tabs>
          <w:tab w:val="left" w:pos="0"/>
        </w:tabs>
        <w:autoSpaceDE w:val="0"/>
        <w:autoSpaceDN w:val="0"/>
        <w:adjustRightInd w:val="0"/>
        <w:ind w:firstLine="567"/>
        <w:jc w:val="both"/>
        <w:rPr>
          <w:rFonts w:eastAsia="Arial Unicode MS"/>
          <w:sz w:val="28"/>
          <w:szCs w:val="28"/>
          <w:lang w:eastAsia="x-none"/>
        </w:rPr>
      </w:pPr>
      <w:r w:rsidRPr="00D64029">
        <w:rPr>
          <w:rFonts w:eastAsia="Arial Unicode MS"/>
          <w:sz w:val="28"/>
          <w:szCs w:val="28"/>
          <w:lang w:eastAsia="x-none"/>
        </w:rPr>
        <w:t xml:space="preserve">- Ученого совета </w:t>
      </w:r>
      <w:proofErr w:type="spellStart"/>
      <w:r w:rsidRPr="00D64029">
        <w:rPr>
          <w:rFonts w:eastAsia="Arial Unicode MS"/>
          <w:sz w:val="28"/>
          <w:szCs w:val="28"/>
          <w:lang w:eastAsia="x-none"/>
        </w:rPr>
        <w:t>УдГУ</w:t>
      </w:r>
      <w:proofErr w:type="spellEnd"/>
      <w:r w:rsidRPr="00D64029">
        <w:rPr>
          <w:rFonts w:eastAsia="Arial Unicode MS"/>
          <w:sz w:val="28"/>
          <w:szCs w:val="28"/>
          <w:lang w:eastAsia="x-none"/>
        </w:rPr>
        <w:t>;</w:t>
      </w:r>
    </w:p>
    <w:p w:rsidR="00D64029" w:rsidRPr="00D64029" w:rsidRDefault="00D64029" w:rsidP="00D64029">
      <w:pPr>
        <w:widowControl w:val="0"/>
        <w:shd w:val="clear" w:color="auto" w:fill="FFFFFF"/>
        <w:tabs>
          <w:tab w:val="left" w:pos="0"/>
        </w:tabs>
        <w:autoSpaceDE w:val="0"/>
        <w:autoSpaceDN w:val="0"/>
        <w:adjustRightInd w:val="0"/>
        <w:ind w:firstLine="567"/>
        <w:jc w:val="both"/>
        <w:rPr>
          <w:rFonts w:eastAsia="Arial Unicode MS"/>
          <w:sz w:val="28"/>
          <w:szCs w:val="28"/>
          <w:lang w:eastAsia="x-none"/>
        </w:rPr>
      </w:pPr>
      <w:r w:rsidRPr="00D64029">
        <w:rPr>
          <w:rFonts w:eastAsia="Arial Unicode MS"/>
          <w:sz w:val="28"/>
          <w:szCs w:val="28"/>
          <w:lang w:eastAsia="x-none"/>
        </w:rPr>
        <w:t>- ученого совета института;</w:t>
      </w:r>
    </w:p>
    <w:p w:rsidR="00D64029" w:rsidRPr="00D233DE" w:rsidRDefault="00D64029" w:rsidP="00D64029">
      <w:pPr>
        <w:widowControl w:val="0"/>
        <w:shd w:val="clear" w:color="auto" w:fill="FFFFFF"/>
        <w:tabs>
          <w:tab w:val="left" w:pos="0"/>
        </w:tabs>
        <w:autoSpaceDE w:val="0"/>
        <w:autoSpaceDN w:val="0"/>
        <w:adjustRightInd w:val="0"/>
        <w:ind w:firstLine="567"/>
        <w:jc w:val="both"/>
        <w:rPr>
          <w:rFonts w:eastAsia="Arial Unicode MS"/>
          <w:sz w:val="28"/>
          <w:szCs w:val="28"/>
          <w:lang w:eastAsia="x-none"/>
        </w:rPr>
      </w:pPr>
      <w:r w:rsidRPr="00D64029">
        <w:rPr>
          <w:rFonts w:eastAsia="Arial Unicode MS"/>
          <w:sz w:val="28"/>
          <w:szCs w:val="28"/>
          <w:lang w:eastAsia="x-none"/>
        </w:rPr>
        <w:t>- совета филиала.</w:t>
      </w:r>
    </w:p>
    <w:p w:rsidR="00D64029" w:rsidRDefault="00D64029" w:rsidP="00D64029">
      <w:pPr>
        <w:ind w:firstLine="540"/>
        <w:jc w:val="both"/>
      </w:pPr>
    </w:p>
    <w:p w:rsidR="00D64029" w:rsidRDefault="00D64029" w:rsidP="00D64029">
      <w:pPr>
        <w:ind w:firstLine="540"/>
        <w:jc w:val="both"/>
      </w:pPr>
    </w:p>
    <w:p w:rsidR="00D64029" w:rsidRDefault="00D64029" w:rsidP="00D64029">
      <w:pPr>
        <w:ind w:firstLine="540"/>
        <w:jc w:val="both"/>
      </w:pPr>
    </w:p>
    <w:p w:rsidR="00D64029" w:rsidRDefault="00D64029" w:rsidP="00D64029">
      <w:pPr>
        <w:ind w:firstLine="540"/>
        <w:jc w:val="both"/>
      </w:pPr>
    </w:p>
    <w:p w:rsidR="00D64029" w:rsidRDefault="00D64029" w:rsidP="00D64029">
      <w:pPr>
        <w:ind w:firstLine="540"/>
        <w:jc w:val="both"/>
      </w:pPr>
    </w:p>
    <w:p w:rsidR="00D64029" w:rsidRDefault="00D64029" w:rsidP="00D64029">
      <w:pPr>
        <w:ind w:firstLine="540"/>
        <w:jc w:val="both"/>
      </w:pPr>
    </w:p>
    <w:p w:rsidR="00D64029" w:rsidRDefault="00D64029" w:rsidP="00D64029">
      <w:pPr>
        <w:ind w:firstLine="540"/>
        <w:jc w:val="both"/>
      </w:pPr>
    </w:p>
    <w:p w:rsidR="00D64029" w:rsidRDefault="00D64029" w:rsidP="00D64029">
      <w:pPr>
        <w:ind w:firstLine="540"/>
        <w:jc w:val="both"/>
      </w:pPr>
    </w:p>
    <w:p w:rsidR="00D64029" w:rsidRDefault="00D64029" w:rsidP="00D64029">
      <w:pPr>
        <w:ind w:firstLine="540"/>
        <w:jc w:val="both"/>
      </w:pPr>
    </w:p>
    <w:p w:rsidR="00162455" w:rsidRDefault="00162455" w:rsidP="003468E7">
      <w:pPr>
        <w:ind w:firstLine="540"/>
        <w:jc w:val="both"/>
        <w:sectPr w:rsidR="00162455">
          <w:pgSz w:w="11906" w:h="16838"/>
          <w:pgMar w:top="1134" w:right="850" w:bottom="1134" w:left="1701" w:header="708" w:footer="708" w:gutter="0"/>
          <w:cols w:space="708"/>
          <w:docGrid w:linePitch="360"/>
        </w:sectPr>
      </w:pPr>
    </w:p>
    <w:p w:rsidR="00D20781" w:rsidRDefault="00D20781" w:rsidP="00D20781">
      <w:pPr>
        <w:ind w:firstLine="539"/>
        <w:jc w:val="right"/>
        <w:rPr>
          <w:sz w:val="22"/>
          <w:szCs w:val="22"/>
        </w:rPr>
      </w:pPr>
      <w:r>
        <w:rPr>
          <w:sz w:val="22"/>
          <w:szCs w:val="22"/>
        </w:rPr>
        <w:lastRenderedPageBreak/>
        <w:t>Приложение №1</w:t>
      </w:r>
      <w:r w:rsidRPr="00246EE9">
        <w:rPr>
          <w:sz w:val="22"/>
          <w:szCs w:val="22"/>
        </w:rPr>
        <w:t xml:space="preserve"> к «Положению о порядке замещения должностей </w:t>
      </w:r>
    </w:p>
    <w:p w:rsidR="00D20781" w:rsidRDefault="00D20781" w:rsidP="00D20781">
      <w:pPr>
        <w:ind w:firstLine="539"/>
        <w:jc w:val="right"/>
        <w:rPr>
          <w:bCs/>
          <w:sz w:val="22"/>
          <w:szCs w:val="22"/>
        </w:rPr>
      </w:pPr>
      <w:r w:rsidRPr="00246EE9">
        <w:rPr>
          <w:bCs/>
          <w:sz w:val="22"/>
          <w:szCs w:val="22"/>
        </w:rPr>
        <w:t xml:space="preserve">педагогических работников, относящихся к профессорско-преподавательскому составу, </w:t>
      </w:r>
    </w:p>
    <w:p w:rsidR="00564358" w:rsidRDefault="00D20781" w:rsidP="00D20781">
      <w:pPr>
        <w:ind w:firstLine="539"/>
        <w:jc w:val="right"/>
        <w:rPr>
          <w:bCs/>
          <w:sz w:val="22"/>
          <w:szCs w:val="22"/>
        </w:rPr>
      </w:pPr>
      <w:r w:rsidRPr="00246EE9">
        <w:rPr>
          <w:bCs/>
          <w:sz w:val="22"/>
          <w:szCs w:val="22"/>
        </w:rPr>
        <w:t xml:space="preserve">в федеральном государственном бюджетном образовательном учреждении </w:t>
      </w:r>
    </w:p>
    <w:p w:rsidR="00D20781" w:rsidRPr="00246EE9" w:rsidRDefault="00D20781" w:rsidP="00D20781">
      <w:pPr>
        <w:ind w:firstLine="539"/>
        <w:jc w:val="right"/>
        <w:rPr>
          <w:bCs/>
          <w:sz w:val="22"/>
          <w:szCs w:val="22"/>
        </w:rPr>
      </w:pPr>
      <w:r w:rsidRPr="00246EE9">
        <w:rPr>
          <w:bCs/>
          <w:sz w:val="22"/>
          <w:szCs w:val="22"/>
        </w:rPr>
        <w:t>высшего образования «Удмуртский государственный университет»</w:t>
      </w:r>
    </w:p>
    <w:p w:rsidR="00162455" w:rsidRPr="00246EE9" w:rsidRDefault="00162455" w:rsidP="00162455">
      <w:pPr>
        <w:jc w:val="right"/>
      </w:pPr>
    </w:p>
    <w:p w:rsidR="00162455" w:rsidRPr="00041023" w:rsidRDefault="00162455" w:rsidP="00162455">
      <w:pPr>
        <w:ind w:firstLine="708"/>
        <w:jc w:val="right"/>
      </w:pPr>
      <w:r w:rsidRPr="00041023">
        <w:t xml:space="preserve">Ректору </w:t>
      </w:r>
      <w:proofErr w:type="spellStart"/>
      <w:r w:rsidRPr="00041023">
        <w:t>УдГУ</w:t>
      </w:r>
      <w:proofErr w:type="spellEnd"/>
    </w:p>
    <w:p w:rsidR="00162455" w:rsidRPr="00041023" w:rsidRDefault="00162455" w:rsidP="00162455">
      <w:pPr>
        <w:ind w:firstLine="708"/>
        <w:jc w:val="right"/>
      </w:pPr>
      <w:r w:rsidRPr="00041023">
        <w:t>Г.В. Мерзляковой</w:t>
      </w:r>
    </w:p>
    <w:p w:rsidR="00162455" w:rsidRPr="00041023" w:rsidRDefault="00162455" w:rsidP="00162455">
      <w:pPr>
        <w:ind w:firstLine="708"/>
        <w:jc w:val="right"/>
      </w:pPr>
    </w:p>
    <w:p w:rsidR="00162455" w:rsidRPr="00041023" w:rsidRDefault="00162455" w:rsidP="00162455">
      <w:pPr>
        <w:ind w:left="3540" w:firstLine="708"/>
        <w:jc w:val="right"/>
      </w:pPr>
      <w:r w:rsidRPr="00041023">
        <w:t>Заведующего кафедрой</w:t>
      </w:r>
    </w:p>
    <w:p w:rsidR="00162455" w:rsidRPr="00041023" w:rsidRDefault="00162455" w:rsidP="00162455">
      <w:pPr>
        <w:ind w:left="3540" w:firstLine="708"/>
        <w:jc w:val="right"/>
      </w:pPr>
      <w:r w:rsidRPr="00041023">
        <w:t>______________________</w:t>
      </w:r>
    </w:p>
    <w:p w:rsidR="00162455" w:rsidRPr="00041023" w:rsidRDefault="00162455" w:rsidP="00162455">
      <w:pPr>
        <w:ind w:left="3540" w:firstLine="708"/>
        <w:jc w:val="right"/>
      </w:pPr>
      <w:r w:rsidRPr="00041023">
        <w:t>______________________</w:t>
      </w:r>
    </w:p>
    <w:p w:rsidR="00162455" w:rsidRPr="00041023" w:rsidRDefault="00162455" w:rsidP="00162455">
      <w:pPr>
        <w:jc w:val="center"/>
      </w:pPr>
    </w:p>
    <w:p w:rsidR="00162455" w:rsidRPr="00041023" w:rsidRDefault="00162455" w:rsidP="00162455">
      <w:pPr>
        <w:jc w:val="center"/>
      </w:pPr>
      <w:r w:rsidRPr="00041023">
        <w:t>служебная записка.</w:t>
      </w:r>
    </w:p>
    <w:p w:rsidR="00162455" w:rsidRPr="00041023" w:rsidRDefault="00162455" w:rsidP="00162455">
      <w:pPr>
        <w:spacing w:line="276" w:lineRule="auto"/>
        <w:jc w:val="both"/>
      </w:pPr>
      <w:r w:rsidRPr="00041023">
        <w:t xml:space="preserve">Прошу объявить конкурс на замещение вакантной должности </w:t>
      </w:r>
      <w:r w:rsidRPr="00041023">
        <w:rPr>
          <w:i/>
        </w:rPr>
        <w:t>(указать должность)</w:t>
      </w:r>
      <w:r w:rsidRPr="00041023">
        <w:t xml:space="preserve"> кафедры </w:t>
      </w:r>
      <w:r w:rsidRPr="00041023">
        <w:rPr>
          <w:i/>
        </w:rPr>
        <w:t>(название кафедры).</w:t>
      </w:r>
    </w:p>
    <w:p w:rsidR="00162455" w:rsidRPr="00041023" w:rsidRDefault="00162455" w:rsidP="00162455">
      <w:pPr>
        <w:jc w:val="both"/>
      </w:pPr>
    </w:p>
    <w:tbl>
      <w:tblPr>
        <w:tblStyle w:val="ab"/>
        <w:tblW w:w="0" w:type="auto"/>
        <w:tblInd w:w="108" w:type="dxa"/>
        <w:tblLook w:val="04A0" w:firstRow="1" w:lastRow="0" w:firstColumn="1" w:lastColumn="0" w:noHBand="0" w:noVBand="1"/>
      </w:tblPr>
      <w:tblGrid>
        <w:gridCol w:w="10206"/>
      </w:tblGrid>
      <w:tr w:rsidR="00162455" w:rsidRPr="00041023" w:rsidTr="00162455">
        <w:tc>
          <w:tcPr>
            <w:tcW w:w="10206" w:type="dxa"/>
          </w:tcPr>
          <w:p w:rsidR="00162455" w:rsidRPr="00041023" w:rsidRDefault="00162455" w:rsidP="00162455">
            <w:pPr>
              <w:pStyle w:val="a5"/>
              <w:numPr>
                <w:ilvl w:val="0"/>
                <w:numId w:val="7"/>
              </w:numPr>
              <w:spacing w:after="160" w:line="259" w:lineRule="auto"/>
              <w:jc w:val="both"/>
              <w:rPr>
                <w:b/>
              </w:rPr>
            </w:pPr>
            <w:r w:rsidRPr="00041023">
              <w:rPr>
                <w:b/>
              </w:rPr>
              <w:t xml:space="preserve">Прогноз о вакантных ставках </w:t>
            </w:r>
            <w:r w:rsidRPr="00041023">
              <w:rPr>
                <w:b/>
                <w:i/>
              </w:rPr>
              <w:t>(по соответствующей должности)</w:t>
            </w:r>
            <w:r w:rsidRPr="00041023">
              <w:rPr>
                <w:b/>
              </w:rPr>
              <w:t xml:space="preserve"> </w:t>
            </w:r>
          </w:p>
          <w:p w:rsidR="00162455" w:rsidRPr="00041023" w:rsidRDefault="00162455" w:rsidP="0050162D">
            <w:pPr>
              <w:pStyle w:val="a5"/>
              <w:jc w:val="both"/>
              <w:rPr>
                <w:b/>
              </w:rPr>
            </w:pPr>
            <w:r w:rsidRPr="00041023">
              <w:rPr>
                <w:b/>
              </w:rPr>
              <w:t xml:space="preserve">кафедры на 3 </w:t>
            </w:r>
            <w:proofErr w:type="gramStart"/>
            <w:r w:rsidRPr="00041023">
              <w:rPr>
                <w:b/>
              </w:rPr>
              <w:t>учебных</w:t>
            </w:r>
            <w:proofErr w:type="gramEnd"/>
            <w:r w:rsidRPr="00041023">
              <w:rPr>
                <w:b/>
              </w:rPr>
              <w:t xml:space="preserve"> года:</w:t>
            </w:r>
          </w:p>
        </w:tc>
      </w:tr>
      <w:tr w:rsidR="00162455" w:rsidRPr="00041023" w:rsidTr="00162455">
        <w:trPr>
          <w:trHeight w:val="665"/>
        </w:trPr>
        <w:tc>
          <w:tcPr>
            <w:tcW w:w="10206" w:type="dxa"/>
          </w:tcPr>
          <w:p w:rsidR="00162455" w:rsidRPr="00041023" w:rsidRDefault="00162455" w:rsidP="0050162D">
            <w:pPr>
              <w:jc w:val="center"/>
              <w:rPr>
                <w:i/>
              </w:rPr>
            </w:pPr>
            <w:r w:rsidRPr="00041023">
              <w:rPr>
                <w:i/>
              </w:rPr>
              <w:t>Заполняет заведующий кафедрой</w:t>
            </w:r>
          </w:p>
          <w:p w:rsidR="00162455" w:rsidRPr="00041023" w:rsidRDefault="00162455" w:rsidP="0050162D">
            <w:pPr>
              <w:jc w:val="center"/>
            </w:pPr>
          </w:p>
        </w:tc>
      </w:tr>
    </w:tbl>
    <w:p w:rsidR="00162455" w:rsidRPr="00041023" w:rsidRDefault="00162455" w:rsidP="00162455">
      <w:pPr>
        <w:jc w:val="both"/>
      </w:pPr>
    </w:p>
    <w:p w:rsidR="00162455" w:rsidRPr="00041023" w:rsidRDefault="00162455" w:rsidP="00162455">
      <w:pPr>
        <w:jc w:val="both"/>
      </w:pPr>
      <w:r w:rsidRPr="00041023">
        <w:t>Информация о претенденте:</w:t>
      </w:r>
    </w:p>
    <w:p w:rsidR="00162455" w:rsidRPr="00041023" w:rsidRDefault="00162455" w:rsidP="00162455">
      <w:pPr>
        <w:jc w:val="both"/>
      </w:pPr>
      <w:r w:rsidRPr="00041023">
        <w:t>Ф.И.О.___________________________________________________________________</w:t>
      </w:r>
    </w:p>
    <w:p w:rsidR="00162455" w:rsidRPr="00041023" w:rsidRDefault="00162455" w:rsidP="00162455">
      <w:pPr>
        <w:jc w:val="both"/>
      </w:pPr>
      <w:r w:rsidRPr="00041023">
        <w:t>Дата рождения  ___________________________________________________________</w:t>
      </w:r>
    </w:p>
    <w:p w:rsidR="00162455" w:rsidRPr="00041023" w:rsidRDefault="00162455" w:rsidP="00162455">
      <w:pPr>
        <w:jc w:val="both"/>
      </w:pPr>
    </w:p>
    <w:tbl>
      <w:tblPr>
        <w:tblStyle w:val="ab"/>
        <w:tblW w:w="0" w:type="auto"/>
        <w:tblInd w:w="108" w:type="dxa"/>
        <w:tblLook w:val="04A0" w:firstRow="1" w:lastRow="0" w:firstColumn="1" w:lastColumn="0" w:noHBand="0" w:noVBand="1"/>
      </w:tblPr>
      <w:tblGrid>
        <w:gridCol w:w="491"/>
        <w:gridCol w:w="116"/>
        <w:gridCol w:w="3876"/>
        <w:gridCol w:w="93"/>
        <w:gridCol w:w="342"/>
        <w:gridCol w:w="1319"/>
        <w:gridCol w:w="3969"/>
      </w:tblGrid>
      <w:tr w:rsidR="00162455" w:rsidRPr="00041023" w:rsidTr="00162455">
        <w:tc>
          <w:tcPr>
            <w:tcW w:w="10206" w:type="dxa"/>
            <w:gridSpan w:val="7"/>
          </w:tcPr>
          <w:p w:rsidR="00162455" w:rsidRPr="00041023" w:rsidRDefault="00162455" w:rsidP="0050162D">
            <w:pPr>
              <w:pStyle w:val="a5"/>
              <w:jc w:val="both"/>
              <w:rPr>
                <w:i/>
              </w:rPr>
            </w:pPr>
            <w:r w:rsidRPr="00041023">
              <w:rPr>
                <w:b/>
              </w:rPr>
              <w:t xml:space="preserve">2)  Информация о квалификации претендента: </w:t>
            </w:r>
            <w:r w:rsidRPr="00041023">
              <w:rPr>
                <w:i/>
              </w:rPr>
              <w:t>Заполняет претендент</w:t>
            </w:r>
          </w:p>
        </w:tc>
      </w:tr>
      <w:tr w:rsidR="00162455" w:rsidRPr="00E73D10" w:rsidTr="00162455">
        <w:tc>
          <w:tcPr>
            <w:tcW w:w="607" w:type="dxa"/>
            <w:gridSpan w:val="2"/>
          </w:tcPr>
          <w:p w:rsidR="00162455" w:rsidRPr="00E73D10" w:rsidRDefault="00162455" w:rsidP="0050162D">
            <w:pPr>
              <w:jc w:val="both"/>
              <w:rPr>
                <w:b/>
              </w:rPr>
            </w:pPr>
            <w:r w:rsidRPr="00E73D10">
              <w:rPr>
                <w:b/>
              </w:rPr>
              <w:t>№</w:t>
            </w:r>
          </w:p>
        </w:tc>
        <w:tc>
          <w:tcPr>
            <w:tcW w:w="5630" w:type="dxa"/>
            <w:gridSpan w:val="4"/>
          </w:tcPr>
          <w:p w:rsidR="00162455" w:rsidRPr="00E73D10" w:rsidRDefault="00162455" w:rsidP="0050162D">
            <w:pPr>
              <w:rPr>
                <w:b/>
                <w:lang w:eastAsia="en-US"/>
              </w:rPr>
            </w:pPr>
            <w:r w:rsidRPr="00E73D10">
              <w:rPr>
                <w:b/>
                <w:lang w:eastAsia="en-US"/>
              </w:rPr>
              <w:t>Наименование показателя</w:t>
            </w:r>
          </w:p>
          <w:p w:rsidR="00162455" w:rsidRPr="00E73D10" w:rsidRDefault="00162455" w:rsidP="0050162D">
            <w:pPr>
              <w:jc w:val="both"/>
              <w:rPr>
                <w:b/>
              </w:rPr>
            </w:pPr>
          </w:p>
        </w:tc>
        <w:tc>
          <w:tcPr>
            <w:tcW w:w="3969" w:type="dxa"/>
          </w:tcPr>
          <w:p w:rsidR="00162455" w:rsidRPr="00E73D10" w:rsidRDefault="00162455" w:rsidP="0050162D">
            <w:pPr>
              <w:jc w:val="center"/>
              <w:rPr>
                <w:b/>
              </w:rPr>
            </w:pPr>
            <w:r w:rsidRPr="00E73D10">
              <w:rPr>
                <w:b/>
                <w:lang w:eastAsia="en-US"/>
              </w:rPr>
              <w:t>Показатель</w:t>
            </w:r>
          </w:p>
        </w:tc>
      </w:tr>
      <w:tr w:rsidR="00162455" w:rsidRPr="00041023" w:rsidTr="00162455">
        <w:tc>
          <w:tcPr>
            <w:tcW w:w="607" w:type="dxa"/>
            <w:gridSpan w:val="2"/>
          </w:tcPr>
          <w:p w:rsidR="00162455" w:rsidRPr="00041023" w:rsidRDefault="00162455" w:rsidP="0050162D">
            <w:pPr>
              <w:jc w:val="both"/>
            </w:pPr>
            <w:r w:rsidRPr="00041023">
              <w:t>1.</w:t>
            </w:r>
          </w:p>
        </w:tc>
        <w:tc>
          <w:tcPr>
            <w:tcW w:w="5630" w:type="dxa"/>
            <w:gridSpan w:val="4"/>
          </w:tcPr>
          <w:p w:rsidR="00162455" w:rsidRDefault="00162455" w:rsidP="00162455">
            <w:r w:rsidRPr="00041023">
              <w:t>Образование (специальность/направление)</w:t>
            </w:r>
          </w:p>
          <w:p w:rsidR="00162455" w:rsidRPr="00041023" w:rsidRDefault="00162455" w:rsidP="00162455">
            <w:pPr>
              <w:rPr>
                <w:lang w:val="en-US"/>
              </w:rPr>
            </w:pPr>
          </w:p>
        </w:tc>
        <w:tc>
          <w:tcPr>
            <w:tcW w:w="3969" w:type="dxa"/>
          </w:tcPr>
          <w:p w:rsidR="00162455" w:rsidRPr="00041023" w:rsidRDefault="00162455" w:rsidP="0050162D">
            <w:pPr>
              <w:jc w:val="both"/>
            </w:pPr>
          </w:p>
        </w:tc>
      </w:tr>
      <w:tr w:rsidR="00162455" w:rsidRPr="00041023" w:rsidTr="00162455">
        <w:tc>
          <w:tcPr>
            <w:tcW w:w="607" w:type="dxa"/>
            <w:gridSpan w:val="2"/>
          </w:tcPr>
          <w:p w:rsidR="00162455" w:rsidRPr="00041023" w:rsidRDefault="00162455" w:rsidP="0050162D">
            <w:pPr>
              <w:jc w:val="both"/>
            </w:pPr>
            <w:r w:rsidRPr="00041023">
              <w:t>2.</w:t>
            </w:r>
          </w:p>
        </w:tc>
        <w:tc>
          <w:tcPr>
            <w:tcW w:w="5630" w:type="dxa"/>
            <w:gridSpan w:val="4"/>
          </w:tcPr>
          <w:p w:rsidR="00162455" w:rsidRDefault="00162455" w:rsidP="0050162D">
            <w:pPr>
              <w:rPr>
                <w:color w:val="000000"/>
              </w:rPr>
            </w:pPr>
            <w:r w:rsidRPr="00041023">
              <w:rPr>
                <w:color w:val="000000"/>
              </w:rPr>
              <w:t>Дополнительное профессиональное образование</w:t>
            </w:r>
          </w:p>
          <w:p w:rsidR="00162455" w:rsidRPr="00041023" w:rsidRDefault="00162455" w:rsidP="0050162D">
            <w:pPr>
              <w:rPr>
                <w:lang w:val="en-US"/>
              </w:rPr>
            </w:pPr>
          </w:p>
        </w:tc>
        <w:tc>
          <w:tcPr>
            <w:tcW w:w="3969" w:type="dxa"/>
          </w:tcPr>
          <w:p w:rsidR="00162455" w:rsidRPr="00041023" w:rsidRDefault="00162455" w:rsidP="0050162D">
            <w:pPr>
              <w:jc w:val="both"/>
            </w:pPr>
          </w:p>
        </w:tc>
      </w:tr>
      <w:tr w:rsidR="00162455" w:rsidRPr="00041023" w:rsidTr="00162455">
        <w:tc>
          <w:tcPr>
            <w:tcW w:w="607" w:type="dxa"/>
            <w:gridSpan w:val="2"/>
          </w:tcPr>
          <w:p w:rsidR="00162455" w:rsidRPr="00041023" w:rsidRDefault="00162455" w:rsidP="0050162D">
            <w:pPr>
              <w:jc w:val="both"/>
            </w:pPr>
            <w:r w:rsidRPr="00041023">
              <w:t>3.</w:t>
            </w:r>
          </w:p>
        </w:tc>
        <w:tc>
          <w:tcPr>
            <w:tcW w:w="5630" w:type="dxa"/>
            <w:gridSpan w:val="4"/>
          </w:tcPr>
          <w:p w:rsidR="00162455" w:rsidRDefault="00162455" w:rsidP="00162455">
            <w:pPr>
              <w:jc w:val="both"/>
            </w:pPr>
            <w:r w:rsidRPr="00041023">
              <w:t>Степень, звание</w:t>
            </w:r>
          </w:p>
          <w:p w:rsidR="00162455" w:rsidRPr="00041023" w:rsidRDefault="00162455" w:rsidP="00162455">
            <w:pPr>
              <w:jc w:val="both"/>
              <w:rPr>
                <w:lang w:val="en-US"/>
              </w:rPr>
            </w:pPr>
          </w:p>
        </w:tc>
        <w:tc>
          <w:tcPr>
            <w:tcW w:w="3969" w:type="dxa"/>
          </w:tcPr>
          <w:p w:rsidR="00162455" w:rsidRPr="00041023" w:rsidRDefault="00162455" w:rsidP="0050162D">
            <w:pPr>
              <w:jc w:val="both"/>
            </w:pPr>
          </w:p>
        </w:tc>
      </w:tr>
      <w:tr w:rsidR="00162455" w:rsidRPr="00041023" w:rsidTr="00162455">
        <w:tc>
          <w:tcPr>
            <w:tcW w:w="607" w:type="dxa"/>
            <w:gridSpan w:val="2"/>
          </w:tcPr>
          <w:p w:rsidR="00162455" w:rsidRPr="00041023" w:rsidRDefault="00162455" w:rsidP="0050162D">
            <w:pPr>
              <w:jc w:val="both"/>
            </w:pPr>
            <w:r w:rsidRPr="00041023">
              <w:t>4.</w:t>
            </w:r>
          </w:p>
        </w:tc>
        <w:tc>
          <w:tcPr>
            <w:tcW w:w="5630" w:type="dxa"/>
            <w:gridSpan w:val="4"/>
          </w:tcPr>
          <w:p w:rsidR="00162455" w:rsidRDefault="00162455" w:rsidP="0050162D">
            <w:r w:rsidRPr="00041023">
              <w:t xml:space="preserve">Стаж научно-педагогической работы или работы </w:t>
            </w:r>
          </w:p>
          <w:p w:rsidR="00162455" w:rsidRDefault="00162455" w:rsidP="00162455">
            <w:r w:rsidRPr="00041023">
              <w:t>в образовательных организациях</w:t>
            </w:r>
          </w:p>
          <w:p w:rsidR="00162455" w:rsidRPr="00041023" w:rsidRDefault="00162455" w:rsidP="00162455"/>
        </w:tc>
        <w:tc>
          <w:tcPr>
            <w:tcW w:w="3969" w:type="dxa"/>
          </w:tcPr>
          <w:p w:rsidR="00162455" w:rsidRPr="00041023" w:rsidRDefault="00162455" w:rsidP="0050162D">
            <w:pPr>
              <w:jc w:val="both"/>
            </w:pPr>
          </w:p>
        </w:tc>
      </w:tr>
      <w:tr w:rsidR="00162455" w:rsidRPr="00041023" w:rsidTr="00162455">
        <w:tc>
          <w:tcPr>
            <w:tcW w:w="607" w:type="dxa"/>
            <w:gridSpan w:val="2"/>
          </w:tcPr>
          <w:p w:rsidR="00162455" w:rsidRPr="00041023" w:rsidRDefault="00162455" w:rsidP="0050162D">
            <w:pPr>
              <w:jc w:val="both"/>
            </w:pPr>
            <w:r w:rsidRPr="00041023">
              <w:t>5.</w:t>
            </w:r>
          </w:p>
        </w:tc>
        <w:tc>
          <w:tcPr>
            <w:tcW w:w="5630" w:type="dxa"/>
            <w:gridSpan w:val="4"/>
          </w:tcPr>
          <w:p w:rsidR="00162455" w:rsidRDefault="00162455" w:rsidP="00162455">
            <w:pPr>
              <w:jc w:val="both"/>
              <w:rPr>
                <w:rStyle w:val="markedcontent"/>
              </w:rPr>
            </w:pPr>
            <w:r w:rsidRPr="00041023">
              <w:rPr>
                <w:rStyle w:val="markedcontent"/>
              </w:rPr>
              <w:t>Место работы и должность</w:t>
            </w:r>
          </w:p>
          <w:p w:rsidR="00162455" w:rsidRPr="00041023" w:rsidRDefault="00162455" w:rsidP="00162455">
            <w:pPr>
              <w:jc w:val="both"/>
              <w:rPr>
                <w:lang w:val="en-US"/>
              </w:rPr>
            </w:pPr>
          </w:p>
        </w:tc>
        <w:tc>
          <w:tcPr>
            <w:tcW w:w="3969" w:type="dxa"/>
          </w:tcPr>
          <w:p w:rsidR="00162455" w:rsidRPr="00041023" w:rsidRDefault="00162455" w:rsidP="0050162D">
            <w:pPr>
              <w:jc w:val="both"/>
            </w:pPr>
          </w:p>
        </w:tc>
      </w:tr>
      <w:tr w:rsidR="00162455" w:rsidRPr="00041023" w:rsidTr="00162455">
        <w:tc>
          <w:tcPr>
            <w:tcW w:w="607" w:type="dxa"/>
            <w:gridSpan w:val="2"/>
          </w:tcPr>
          <w:p w:rsidR="00162455" w:rsidRPr="00041023" w:rsidRDefault="00162455" w:rsidP="0050162D">
            <w:pPr>
              <w:jc w:val="both"/>
            </w:pPr>
            <w:r w:rsidRPr="00041023">
              <w:t>6.</w:t>
            </w:r>
          </w:p>
        </w:tc>
        <w:tc>
          <w:tcPr>
            <w:tcW w:w="5630" w:type="dxa"/>
            <w:gridSpan w:val="4"/>
          </w:tcPr>
          <w:p w:rsidR="00162455" w:rsidRDefault="00162455" w:rsidP="00162455">
            <w:r w:rsidRPr="00041023">
              <w:rPr>
                <w:rStyle w:val="markedcontent"/>
              </w:rPr>
              <w:t xml:space="preserve">Стаж практической работы по профилю </w:t>
            </w:r>
            <w:r>
              <w:rPr>
                <w:rStyle w:val="markedcontent"/>
              </w:rPr>
              <w:t>преподава</w:t>
            </w:r>
            <w:r w:rsidRPr="00041023">
              <w:rPr>
                <w:rStyle w:val="markedcontent"/>
              </w:rPr>
              <w:t xml:space="preserve">емых дисциплин (кроме </w:t>
            </w:r>
            <w:r w:rsidRPr="00041023">
              <w:t>научно-педагогической работы)</w:t>
            </w:r>
          </w:p>
          <w:p w:rsidR="00162455" w:rsidRPr="00041023" w:rsidRDefault="00162455" w:rsidP="00162455">
            <w:pPr>
              <w:rPr>
                <w:rStyle w:val="markedcontent"/>
              </w:rPr>
            </w:pPr>
          </w:p>
        </w:tc>
        <w:tc>
          <w:tcPr>
            <w:tcW w:w="3969" w:type="dxa"/>
          </w:tcPr>
          <w:p w:rsidR="00162455" w:rsidRPr="00041023" w:rsidRDefault="00162455" w:rsidP="0050162D">
            <w:pPr>
              <w:jc w:val="both"/>
            </w:pPr>
          </w:p>
        </w:tc>
      </w:tr>
      <w:tr w:rsidR="00162455" w:rsidRPr="00041023" w:rsidTr="00162455">
        <w:tc>
          <w:tcPr>
            <w:tcW w:w="607" w:type="dxa"/>
            <w:gridSpan w:val="2"/>
          </w:tcPr>
          <w:p w:rsidR="00162455" w:rsidRPr="00041023" w:rsidRDefault="00162455" w:rsidP="0050162D">
            <w:pPr>
              <w:jc w:val="both"/>
            </w:pPr>
            <w:r w:rsidRPr="00041023">
              <w:t>7.</w:t>
            </w:r>
          </w:p>
        </w:tc>
        <w:tc>
          <w:tcPr>
            <w:tcW w:w="9599" w:type="dxa"/>
            <w:gridSpan w:val="5"/>
          </w:tcPr>
          <w:p w:rsidR="00162455" w:rsidRPr="00041023" w:rsidRDefault="00162455" w:rsidP="0050162D">
            <w:pPr>
              <w:jc w:val="both"/>
            </w:pPr>
            <w:r w:rsidRPr="00041023">
              <w:t xml:space="preserve">Повышение квалификации: (за последние 3 </w:t>
            </w:r>
            <w:proofErr w:type="gramStart"/>
            <w:r w:rsidRPr="00041023">
              <w:t>календарных</w:t>
            </w:r>
            <w:proofErr w:type="gramEnd"/>
            <w:r w:rsidRPr="00041023">
              <w:t xml:space="preserve"> года)</w:t>
            </w:r>
          </w:p>
        </w:tc>
      </w:tr>
      <w:tr w:rsidR="00162455" w:rsidRPr="00041023" w:rsidTr="00162455">
        <w:tc>
          <w:tcPr>
            <w:tcW w:w="607" w:type="dxa"/>
            <w:gridSpan w:val="2"/>
            <w:vMerge w:val="restart"/>
          </w:tcPr>
          <w:p w:rsidR="00162455" w:rsidRPr="00041023" w:rsidRDefault="00162455" w:rsidP="0050162D">
            <w:pPr>
              <w:jc w:val="both"/>
            </w:pPr>
          </w:p>
        </w:tc>
        <w:tc>
          <w:tcPr>
            <w:tcW w:w="5630" w:type="dxa"/>
            <w:gridSpan w:val="4"/>
          </w:tcPr>
          <w:p w:rsidR="00162455" w:rsidRPr="00041023" w:rsidRDefault="00162455" w:rsidP="00162455">
            <w:pPr>
              <w:tabs>
                <w:tab w:val="left" w:pos="142"/>
              </w:tabs>
              <w:jc w:val="both"/>
            </w:pPr>
            <w:r w:rsidRPr="00041023">
              <w:t>По профилю педагогической деятельности или по преподаваемым дисциплинам</w:t>
            </w:r>
          </w:p>
        </w:tc>
        <w:tc>
          <w:tcPr>
            <w:tcW w:w="3969" w:type="dxa"/>
          </w:tcPr>
          <w:p w:rsidR="00162455" w:rsidRPr="00041023" w:rsidRDefault="00162455" w:rsidP="0050162D">
            <w:pPr>
              <w:jc w:val="both"/>
            </w:pPr>
          </w:p>
        </w:tc>
      </w:tr>
      <w:tr w:rsidR="00162455" w:rsidRPr="00041023" w:rsidTr="00162455">
        <w:tc>
          <w:tcPr>
            <w:tcW w:w="607" w:type="dxa"/>
            <w:gridSpan w:val="2"/>
            <w:vMerge/>
          </w:tcPr>
          <w:p w:rsidR="00162455" w:rsidRPr="00041023" w:rsidRDefault="00162455" w:rsidP="0050162D">
            <w:pPr>
              <w:jc w:val="both"/>
            </w:pPr>
          </w:p>
        </w:tc>
        <w:tc>
          <w:tcPr>
            <w:tcW w:w="5630" w:type="dxa"/>
            <w:gridSpan w:val="4"/>
          </w:tcPr>
          <w:p w:rsidR="00162455" w:rsidRPr="00041023" w:rsidRDefault="00162455" w:rsidP="00162455">
            <w:r w:rsidRPr="00041023">
              <w:t xml:space="preserve">Программы ИКТ, ЭИОС </w:t>
            </w:r>
          </w:p>
        </w:tc>
        <w:tc>
          <w:tcPr>
            <w:tcW w:w="3969" w:type="dxa"/>
          </w:tcPr>
          <w:p w:rsidR="00162455" w:rsidRPr="00041023" w:rsidRDefault="00162455" w:rsidP="0050162D">
            <w:pPr>
              <w:jc w:val="both"/>
            </w:pPr>
          </w:p>
        </w:tc>
      </w:tr>
      <w:tr w:rsidR="00162455" w:rsidRPr="00041023" w:rsidTr="00162455">
        <w:tc>
          <w:tcPr>
            <w:tcW w:w="607" w:type="dxa"/>
            <w:gridSpan w:val="2"/>
            <w:vMerge/>
          </w:tcPr>
          <w:p w:rsidR="00162455" w:rsidRPr="00041023" w:rsidRDefault="00162455" w:rsidP="0050162D">
            <w:pPr>
              <w:jc w:val="both"/>
            </w:pPr>
          </w:p>
        </w:tc>
        <w:tc>
          <w:tcPr>
            <w:tcW w:w="5630" w:type="dxa"/>
            <w:gridSpan w:val="4"/>
          </w:tcPr>
          <w:p w:rsidR="00162455" w:rsidRPr="00041023" w:rsidRDefault="00162455" w:rsidP="00162455">
            <w:r w:rsidRPr="00041023">
              <w:t>Обучение навыкам оказания первой помощи</w:t>
            </w:r>
          </w:p>
        </w:tc>
        <w:tc>
          <w:tcPr>
            <w:tcW w:w="3969" w:type="dxa"/>
          </w:tcPr>
          <w:p w:rsidR="00162455" w:rsidRPr="00041023" w:rsidRDefault="00162455" w:rsidP="0050162D">
            <w:pPr>
              <w:jc w:val="both"/>
            </w:pPr>
          </w:p>
        </w:tc>
      </w:tr>
      <w:tr w:rsidR="00162455" w:rsidRPr="00041023" w:rsidTr="00162455">
        <w:tc>
          <w:tcPr>
            <w:tcW w:w="607" w:type="dxa"/>
            <w:gridSpan w:val="2"/>
            <w:vMerge/>
          </w:tcPr>
          <w:p w:rsidR="00162455" w:rsidRPr="00041023" w:rsidRDefault="00162455" w:rsidP="0050162D">
            <w:pPr>
              <w:jc w:val="both"/>
            </w:pPr>
          </w:p>
        </w:tc>
        <w:tc>
          <w:tcPr>
            <w:tcW w:w="5630" w:type="dxa"/>
            <w:gridSpan w:val="4"/>
          </w:tcPr>
          <w:p w:rsidR="00162455" w:rsidRPr="00041023" w:rsidRDefault="00162455" w:rsidP="0050162D">
            <w:r w:rsidRPr="00041023">
              <w:t>Обучение в области охраны труда</w:t>
            </w:r>
          </w:p>
          <w:p w:rsidR="00162455" w:rsidRPr="00041023" w:rsidRDefault="00162455" w:rsidP="0050162D">
            <w:r>
              <w:t>(для руководителей практик)</w:t>
            </w:r>
          </w:p>
        </w:tc>
        <w:tc>
          <w:tcPr>
            <w:tcW w:w="3969" w:type="dxa"/>
          </w:tcPr>
          <w:p w:rsidR="00162455" w:rsidRPr="00041023" w:rsidRDefault="00162455" w:rsidP="0050162D">
            <w:pPr>
              <w:jc w:val="both"/>
            </w:pPr>
          </w:p>
        </w:tc>
      </w:tr>
      <w:tr w:rsidR="00162455" w:rsidRPr="00041023" w:rsidTr="00162455">
        <w:tc>
          <w:tcPr>
            <w:tcW w:w="10206" w:type="dxa"/>
            <w:gridSpan w:val="7"/>
          </w:tcPr>
          <w:p w:rsidR="00162455" w:rsidRPr="00041023" w:rsidRDefault="00162455" w:rsidP="0050162D">
            <w:pPr>
              <w:jc w:val="both"/>
              <w:rPr>
                <w:b/>
              </w:rPr>
            </w:pPr>
            <w:r w:rsidRPr="00041023">
              <w:rPr>
                <w:b/>
              </w:rPr>
              <w:t>Заключение о соответствии претендента квалификационным требованиям  (по ЕКС):</w:t>
            </w:r>
          </w:p>
          <w:p w:rsidR="00162455" w:rsidRPr="00041023" w:rsidRDefault="00162455" w:rsidP="0050162D">
            <w:pPr>
              <w:jc w:val="both"/>
            </w:pPr>
          </w:p>
          <w:p w:rsidR="00162455" w:rsidRDefault="00162455" w:rsidP="0050162D">
            <w:pPr>
              <w:jc w:val="both"/>
              <w:rPr>
                <w:i/>
              </w:rPr>
            </w:pPr>
            <w:r w:rsidRPr="00041023">
              <w:rPr>
                <w:i/>
              </w:rPr>
              <w:t xml:space="preserve">Заполняет Менеджер по персоналу </w:t>
            </w:r>
            <w:proofErr w:type="spellStart"/>
            <w:r w:rsidRPr="00041023">
              <w:rPr>
                <w:i/>
              </w:rPr>
              <w:t>УКиДО</w:t>
            </w:r>
            <w:proofErr w:type="spellEnd"/>
          </w:p>
          <w:p w:rsidR="00162455" w:rsidRPr="00041023" w:rsidRDefault="00162455" w:rsidP="0050162D">
            <w:pPr>
              <w:jc w:val="both"/>
              <w:rPr>
                <w:i/>
              </w:rPr>
            </w:pPr>
          </w:p>
        </w:tc>
      </w:tr>
      <w:tr w:rsidR="00162455" w:rsidRPr="00D763DA" w:rsidTr="00162455">
        <w:tc>
          <w:tcPr>
            <w:tcW w:w="10206" w:type="dxa"/>
            <w:gridSpan w:val="7"/>
          </w:tcPr>
          <w:p w:rsidR="00162455" w:rsidRPr="00D763DA" w:rsidRDefault="00162455" w:rsidP="0050162D">
            <w:pPr>
              <w:pStyle w:val="a5"/>
              <w:jc w:val="both"/>
              <w:rPr>
                <w:b/>
              </w:rPr>
            </w:pPr>
            <w:r w:rsidRPr="00D763DA">
              <w:rPr>
                <w:b/>
              </w:rPr>
              <w:lastRenderedPageBreak/>
              <w:t xml:space="preserve">3) Информация о результатах деятельности </w:t>
            </w:r>
            <w:proofErr w:type="gramStart"/>
            <w:r w:rsidRPr="00D763DA">
              <w:rPr>
                <w:b/>
              </w:rPr>
              <w:t>за</w:t>
            </w:r>
            <w:proofErr w:type="gramEnd"/>
            <w:r w:rsidRPr="00D763DA">
              <w:rPr>
                <w:b/>
              </w:rPr>
              <w:t xml:space="preserve"> последние 3 учебных года:</w:t>
            </w:r>
          </w:p>
          <w:p w:rsidR="00162455" w:rsidRPr="00D763DA" w:rsidRDefault="00162455" w:rsidP="0050162D">
            <w:pPr>
              <w:jc w:val="center"/>
              <w:rPr>
                <w:b/>
                <w:sz w:val="22"/>
                <w:szCs w:val="22"/>
              </w:rPr>
            </w:pPr>
            <w:r w:rsidRPr="00D763DA">
              <w:rPr>
                <w:i/>
                <w:sz w:val="22"/>
                <w:szCs w:val="22"/>
              </w:rPr>
              <w:t>Заполняет претендент</w:t>
            </w:r>
          </w:p>
        </w:tc>
      </w:tr>
      <w:tr w:rsidR="00162455" w:rsidRPr="00D763DA" w:rsidTr="00162455">
        <w:tc>
          <w:tcPr>
            <w:tcW w:w="4576" w:type="dxa"/>
            <w:gridSpan w:val="4"/>
          </w:tcPr>
          <w:p w:rsidR="00162455" w:rsidRPr="00D763DA" w:rsidRDefault="00162455" w:rsidP="0050162D">
            <w:pPr>
              <w:rPr>
                <w:b/>
                <w:sz w:val="22"/>
                <w:szCs w:val="22"/>
              </w:rPr>
            </w:pPr>
            <w:r w:rsidRPr="00D763DA">
              <w:rPr>
                <w:b/>
                <w:sz w:val="22"/>
                <w:szCs w:val="22"/>
                <w:lang w:eastAsia="en-US"/>
              </w:rPr>
              <w:t>Наименование индикатора</w:t>
            </w:r>
          </w:p>
        </w:tc>
        <w:tc>
          <w:tcPr>
            <w:tcW w:w="5630" w:type="dxa"/>
            <w:gridSpan w:val="3"/>
          </w:tcPr>
          <w:p w:rsidR="00162455" w:rsidRPr="00D763DA" w:rsidRDefault="00162455" w:rsidP="0050162D">
            <w:pPr>
              <w:rPr>
                <w:b/>
                <w:sz w:val="22"/>
                <w:szCs w:val="22"/>
              </w:rPr>
            </w:pPr>
            <w:r w:rsidRPr="00D763DA">
              <w:rPr>
                <w:b/>
                <w:sz w:val="22"/>
                <w:szCs w:val="22"/>
                <w:lang w:eastAsia="en-US"/>
              </w:rPr>
              <w:t>Показатель, с указанием данных</w:t>
            </w:r>
          </w:p>
        </w:tc>
      </w:tr>
      <w:tr w:rsidR="00162455" w:rsidRPr="00D763DA" w:rsidTr="00162455">
        <w:tc>
          <w:tcPr>
            <w:tcW w:w="10206" w:type="dxa"/>
            <w:gridSpan w:val="7"/>
          </w:tcPr>
          <w:p w:rsidR="00162455" w:rsidRPr="00D763DA" w:rsidRDefault="00162455" w:rsidP="0050162D">
            <w:pPr>
              <w:jc w:val="center"/>
              <w:rPr>
                <w:b/>
                <w:sz w:val="22"/>
                <w:szCs w:val="22"/>
              </w:rPr>
            </w:pPr>
            <w:r w:rsidRPr="00D763DA">
              <w:rPr>
                <w:b/>
                <w:sz w:val="22"/>
                <w:szCs w:val="22"/>
              </w:rPr>
              <w:t xml:space="preserve">ОБЯЗАТЕЛЬНАЯ ЧАСТЬ </w:t>
            </w:r>
          </w:p>
        </w:tc>
      </w:tr>
      <w:tr w:rsidR="00162455" w:rsidRPr="00D763DA" w:rsidTr="00162455">
        <w:tc>
          <w:tcPr>
            <w:tcW w:w="10206" w:type="dxa"/>
            <w:gridSpan w:val="7"/>
          </w:tcPr>
          <w:p w:rsidR="00162455" w:rsidRPr="00D763DA" w:rsidRDefault="00162455" w:rsidP="0050162D">
            <w:pPr>
              <w:jc w:val="center"/>
              <w:rPr>
                <w:b/>
                <w:i/>
                <w:sz w:val="22"/>
                <w:szCs w:val="22"/>
              </w:rPr>
            </w:pPr>
            <w:r w:rsidRPr="00D763DA">
              <w:rPr>
                <w:b/>
                <w:i/>
                <w:sz w:val="22"/>
                <w:szCs w:val="22"/>
              </w:rPr>
              <w:t>1.Образовательная деятельность</w:t>
            </w:r>
          </w:p>
        </w:tc>
      </w:tr>
      <w:tr w:rsidR="00162455" w:rsidRPr="00D763DA" w:rsidTr="00162455">
        <w:tc>
          <w:tcPr>
            <w:tcW w:w="491" w:type="dxa"/>
          </w:tcPr>
          <w:p w:rsidR="00162455" w:rsidRPr="00D763DA" w:rsidRDefault="00162455" w:rsidP="0050162D">
            <w:pPr>
              <w:jc w:val="both"/>
              <w:rPr>
                <w:sz w:val="22"/>
                <w:szCs w:val="22"/>
              </w:rPr>
            </w:pPr>
            <w:r w:rsidRPr="00D763DA">
              <w:rPr>
                <w:sz w:val="22"/>
                <w:szCs w:val="22"/>
              </w:rPr>
              <w:t>1.1</w:t>
            </w:r>
          </w:p>
        </w:tc>
        <w:tc>
          <w:tcPr>
            <w:tcW w:w="4427" w:type="dxa"/>
            <w:gridSpan w:val="4"/>
          </w:tcPr>
          <w:p w:rsidR="00162455" w:rsidRPr="00D763DA" w:rsidRDefault="00162455" w:rsidP="0050162D">
            <w:pPr>
              <w:tabs>
                <w:tab w:val="num" w:pos="360"/>
                <w:tab w:val="left" w:pos="709"/>
                <w:tab w:val="left" w:pos="851"/>
              </w:tabs>
              <w:rPr>
                <w:sz w:val="22"/>
                <w:szCs w:val="22"/>
              </w:rPr>
            </w:pPr>
            <w:r w:rsidRPr="00D763DA">
              <w:rPr>
                <w:iCs/>
                <w:sz w:val="22"/>
                <w:szCs w:val="22"/>
              </w:rPr>
              <w:t xml:space="preserve">Выполнение учебной нагрузки в </w:t>
            </w:r>
            <w:r w:rsidRPr="00D763DA">
              <w:rPr>
                <w:sz w:val="22"/>
                <w:szCs w:val="22"/>
              </w:rPr>
              <w:t>соответствии с учебным поручением</w:t>
            </w:r>
          </w:p>
        </w:tc>
        <w:tc>
          <w:tcPr>
            <w:tcW w:w="5288" w:type="dxa"/>
            <w:gridSpan w:val="2"/>
          </w:tcPr>
          <w:p w:rsidR="00162455" w:rsidRPr="00D763DA" w:rsidRDefault="00162455" w:rsidP="0050162D">
            <w:pPr>
              <w:jc w:val="both"/>
              <w:rPr>
                <w:i/>
                <w:sz w:val="22"/>
                <w:szCs w:val="22"/>
              </w:rPr>
            </w:pPr>
            <w:r w:rsidRPr="00D763DA">
              <w:rPr>
                <w:i/>
                <w:sz w:val="22"/>
                <w:szCs w:val="22"/>
              </w:rPr>
              <w:t xml:space="preserve">Доля ставки – нагрузка выполнена полностью (иное, указать) </w:t>
            </w:r>
          </w:p>
        </w:tc>
      </w:tr>
      <w:tr w:rsidR="00162455" w:rsidRPr="00D763DA" w:rsidTr="00162455">
        <w:tc>
          <w:tcPr>
            <w:tcW w:w="491" w:type="dxa"/>
          </w:tcPr>
          <w:p w:rsidR="00162455" w:rsidRPr="00D763DA" w:rsidRDefault="00162455" w:rsidP="0050162D">
            <w:pPr>
              <w:jc w:val="both"/>
              <w:rPr>
                <w:sz w:val="22"/>
                <w:szCs w:val="22"/>
              </w:rPr>
            </w:pPr>
            <w:r w:rsidRPr="00D763DA">
              <w:rPr>
                <w:sz w:val="22"/>
                <w:szCs w:val="22"/>
              </w:rPr>
              <w:t>1.2</w:t>
            </w:r>
          </w:p>
        </w:tc>
        <w:tc>
          <w:tcPr>
            <w:tcW w:w="4427" w:type="dxa"/>
            <w:gridSpan w:val="4"/>
          </w:tcPr>
          <w:p w:rsidR="00162455" w:rsidRPr="00D763DA" w:rsidRDefault="00162455" w:rsidP="0050162D">
            <w:pPr>
              <w:tabs>
                <w:tab w:val="num" w:pos="360"/>
                <w:tab w:val="left" w:pos="709"/>
                <w:tab w:val="left" w:pos="851"/>
              </w:tabs>
              <w:rPr>
                <w:sz w:val="22"/>
                <w:szCs w:val="22"/>
              </w:rPr>
            </w:pPr>
            <w:r w:rsidRPr="00D763DA">
              <w:rPr>
                <w:iCs/>
                <w:sz w:val="22"/>
                <w:szCs w:val="22"/>
              </w:rPr>
              <w:t>Р</w:t>
            </w:r>
            <w:r w:rsidRPr="00D763DA">
              <w:rPr>
                <w:sz w:val="22"/>
                <w:szCs w:val="22"/>
              </w:rPr>
              <w:t>азработка (ежегодная актуализация) рабочих программ, фонда оценочных средств дисциплин (модулей)/практик</w:t>
            </w:r>
            <w:r w:rsidRPr="00D763DA">
              <w:rPr>
                <w:iCs/>
                <w:sz w:val="22"/>
                <w:szCs w:val="22"/>
              </w:rPr>
              <w:t xml:space="preserve"> в </w:t>
            </w:r>
            <w:r w:rsidRPr="00D763DA">
              <w:rPr>
                <w:sz w:val="22"/>
                <w:szCs w:val="22"/>
              </w:rPr>
              <w:t>соответствии с учебным поручением</w:t>
            </w:r>
          </w:p>
        </w:tc>
        <w:tc>
          <w:tcPr>
            <w:tcW w:w="5288" w:type="dxa"/>
            <w:gridSpan w:val="2"/>
          </w:tcPr>
          <w:p w:rsidR="00162455" w:rsidRPr="00D763DA" w:rsidRDefault="00162455" w:rsidP="0050162D">
            <w:pPr>
              <w:jc w:val="both"/>
              <w:rPr>
                <w:i/>
                <w:sz w:val="22"/>
                <w:szCs w:val="22"/>
              </w:rPr>
            </w:pPr>
            <w:r w:rsidRPr="00D763DA">
              <w:rPr>
                <w:i/>
                <w:sz w:val="22"/>
                <w:szCs w:val="22"/>
              </w:rPr>
              <w:t>Количество дисциплин - выполнено полностью (иное, указать)</w:t>
            </w:r>
          </w:p>
        </w:tc>
      </w:tr>
      <w:tr w:rsidR="00162455" w:rsidRPr="00D763DA" w:rsidTr="00162455">
        <w:tc>
          <w:tcPr>
            <w:tcW w:w="491" w:type="dxa"/>
          </w:tcPr>
          <w:p w:rsidR="00162455" w:rsidRPr="00D763DA" w:rsidRDefault="00162455" w:rsidP="0050162D">
            <w:pPr>
              <w:jc w:val="both"/>
              <w:rPr>
                <w:sz w:val="22"/>
                <w:szCs w:val="22"/>
              </w:rPr>
            </w:pPr>
            <w:r w:rsidRPr="00D763DA">
              <w:rPr>
                <w:sz w:val="22"/>
                <w:szCs w:val="22"/>
              </w:rPr>
              <w:t>1.3</w:t>
            </w:r>
          </w:p>
        </w:tc>
        <w:tc>
          <w:tcPr>
            <w:tcW w:w="4427" w:type="dxa"/>
            <w:gridSpan w:val="4"/>
          </w:tcPr>
          <w:p w:rsidR="00162455" w:rsidRPr="00D763DA" w:rsidRDefault="00162455" w:rsidP="0050162D">
            <w:pPr>
              <w:rPr>
                <w:sz w:val="22"/>
                <w:szCs w:val="22"/>
              </w:rPr>
            </w:pPr>
            <w:r w:rsidRPr="00D763DA">
              <w:rPr>
                <w:sz w:val="22"/>
                <w:szCs w:val="22"/>
              </w:rPr>
              <w:t>Публикация учебных изданий</w:t>
            </w:r>
          </w:p>
          <w:p w:rsidR="00162455" w:rsidRPr="00D763DA" w:rsidRDefault="00162455" w:rsidP="0050162D">
            <w:pPr>
              <w:rPr>
                <w:sz w:val="22"/>
                <w:szCs w:val="22"/>
              </w:rPr>
            </w:pPr>
            <w:r w:rsidRPr="00D763DA">
              <w:rPr>
                <w:sz w:val="22"/>
                <w:szCs w:val="22"/>
              </w:rPr>
              <w:t xml:space="preserve">(по профилю преподаваемых дисциплин) </w:t>
            </w:r>
          </w:p>
        </w:tc>
        <w:tc>
          <w:tcPr>
            <w:tcW w:w="5288" w:type="dxa"/>
            <w:gridSpan w:val="2"/>
          </w:tcPr>
          <w:p w:rsidR="00162455" w:rsidRPr="00D763DA" w:rsidRDefault="00162455" w:rsidP="0050162D">
            <w:pPr>
              <w:jc w:val="both"/>
              <w:rPr>
                <w:i/>
                <w:sz w:val="22"/>
                <w:szCs w:val="22"/>
              </w:rPr>
            </w:pPr>
            <w:r w:rsidRPr="00D763DA">
              <w:rPr>
                <w:i/>
                <w:sz w:val="22"/>
                <w:szCs w:val="22"/>
              </w:rPr>
              <w:t>Выходные данные пособия</w:t>
            </w:r>
          </w:p>
        </w:tc>
      </w:tr>
      <w:tr w:rsidR="00162455" w:rsidRPr="00D763DA" w:rsidTr="00162455">
        <w:tc>
          <w:tcPr>
            <w:tcW w:w="10206" w:type="dxa"/>
            <w:gridSpan w:val="7"/>
          </w:tcPr>
          <w:p w:rsidR="00162455" w:rsidRPr="00D763DA" w:rsidRDefault="00162455" w:rsidP="0050162D">
            <w:pPr>
              <w:jc w:val="center"/>
              <w:rPr>
                <w:sz w:val="22"/>
                <w:szCs w:val="22"/>
              </w:rPr>
            </w:pPr>
            <w:r w:rsidRPr="00D763DA">
              <w:rPr>
                <w:b/>
                <w:i/>
                <w:sz w:val="22"/>
                <w:szCs w:val="22"/>
              </w:rPr>
              <w:t>2.Научная деятельность</w:t>
            </w:r>
          </w:p>
        </w:tc>
      </w:tr>
      <w:tr w:rsidR="00162455" w:rsidRPr="00D763DA" w:rsidTr="00162455">
        <w:tc>
          <w:tcPr>
            <w:tcW w:w="491" w:type="dxa"/>
          </w:tcPr>
          <w:p w:rsidR="00162455" w:rsidRPr="00D763DA" w:rsidRDefault="00162455" w:rsidP="0050162D">
            <w:pPr>
              <w:jc w:val="both"/>
              <w:rPr>
                <w:sz w:val="22"/>
                <w:szCs w:val="22"/>
              </w:rPr>
            </w:pPr>
            <w:r w:rsidRPr="00D763DA">
              <w:rPr>
                <w:sz w:val="22"/>
                <w:szCs w:val="22"/>
              </w:rPr>
              <w:t>2.1</w:t>
            </w:r>
          </w:p>
        </w:tc>
        <w:tc>
          <w:tcPr>
            <w:tcW w:w="4427" w:type="dxa"/>
            <w:gridSpan w:val="4"/>
          </w:tcPr>
          <w:p w:rsidR="00162455" w:rsidRPr="00D763DA" w:rsidRDefault="00162455" w:rsidP="0050162D">
            <w:pPr>
              <w:rPr>
                <w:sz w:val="22"/>
                <w:szCs w:val="22"/>
              </w:rPr>
            </w:pPr>
            <w:r w:rsidRPr="00D763DA">
              <w:rPr>
                <w:sz w:val="22"/>
                <w:szCs w:val="22"/>
              </w:rPr>
              <w:t>Участие в работе научных мероприятий с докладом</w:t>
            </w:r>
          </w:p>
        </w:tc>
        <w:tc>
          <w:tcPr>
            <w:tcW w:w="5288" w:type="dxa"/>
            <w:gridSpan w:val="2"/>
          </w:tcPr>
          <w:p w:rsidR="00162455" w:rsidRPr="00D763DA" w:rsidRDefault="00162455" w:rsidP="0050162D">
            <w:pPr>
              <w:jc w:val="both"/>
              <w:rPr>
                <w:i/>
                <w:sz w:val="22"/>
                <w:szCs w:val="22"/>
              </w:rPr>
            </w:pPr>
            <w:r w:rsidRPr="00D763DA">
              <w:rPr>
                <w:i/>
                <w:sz w:val="22"/>
                <w:szCs w:val="22"/>
              </w:rPr>
              <w:t>Название конференции, место и дата проведения, название доклада</w:t>
            </w:r>
          </w:p>
        </w:tc>
      </w:tr>
      <w:tr w:rsidR="00162455" w:rsidRPr="00D763DA" w:rsidTr="00162455">
        <w:tc>
          <w:tcPr>
            <w:tcW w:w="491" w:type="dxa"/>
          </w:tcPr>
          <w:p w:rsidR="00162455" w:rsidRPr="00D763DA" w:rsidRDefault="00162455" w:rsidP="0050162D">
            <w:pPr>
              <w:jc w:val="both"/>
              <w:rPr>
                <w:sz w:val="22"/>
                <w:szCs w:val="22"/>
              </w:rPr>
            </w:pPr>
            <w:r w:rsidRPr="00D763DA">
              <w:rPr>
                <w:sz w:val="22"/>
                <w:szCs w:val="22"/>
              </w:rPr>
              <w:t>2.2</w:t>
            </w:r>
          </w:p>
        </w:tc>
        <w:tc>
          <w:tcPr>
            <w:tcW w:w="4427" w:type="dxa"/>
            <w:gridSpan w:val="4"/>
          </w:tcPr>
          <w:p w:rsidR="00162455" w:rsidRPr="00D763DA" w:rsidRDefault="00162455" w:rsidP="0050162D">
            <w:pPr>
              <w:rPr>
                <w:sz w:val="22"/>
                <w:szCs w:val="22"/>
              </w:rPr>
            </w:pPr>
            <w:r w:rsidRPr="00D763DA">
              <w:rPr>
                <w:sz w:val="22"/>
                <w:szCs w:val="22"/>
              </w:rPr>
              <w:t>Издание научных публикаций</w:t>
            </w:r>
          </w:p>
          <w:p w:rsidR="00162455" w:rsidRPr="00D763DA" w:rsidRDefault="00162455" w:rsidP="0050162D">
            <w:pPr>
              <w:rPr>
                <w:sz w:val="22"/>
                <w:szCs w:val="22"/>
              </w:rPr>
            </w:pPr>
            <w:r w:rsidRPr="00D763DA">
              <w:rPr>
                <w:sz w:val="22"/>
                <w:szCs w:val="22"/>
              </w:rPr>
              <w:t xml:space="preserve">(по профилю преподаваемых дисциплин, в </w:t>
            </w:r>
            <w:proofErr w:type="spellStart"/>
            <w:r w:rsidRPr="00D763DA">
              <w:rPr>
                <w:color w:val="000000"/>
                <w:sz w:val="22"/>
                <w:szCs w:val="22"/>
              </w:rPr>
              <w:t>аффилиации</w:t>
            </w:r>
            <w:proofErr w:type="spellEnd"/>
            <w:r w:rsidRPr="00D763DA">
              <w:rPr>
                <w:color w:val="000000"/>
                <w:sz w:val="22"/>
                <w:szCs w:val="22"/>
              </w:rPr>
              <w:t xml:space="preserve"> с </w:t>
            </w:r>
            <w:proofErr w:type="spellStart"/>
            <w:r w:rsidRPr="00D763DA">
              <w:rPr>
                <w:color w:val="000000"/>
                <w:sz w:val="22"/>
                <w:szCs w:val="22"/>
              </w:rPr>
              <w:t>УдГУ</w:t>
            </w:r>
            <w:proofErr w:type="spellEnd"/>
            <w:r w:rsidRPr="00D763DA">
              <w:rPr>
                <w:sz w:val="22"/>
                <w:szCs w:val="22"/>
              </w:rPr>
              <w:t xml:space="preserve">)  </w:t>
            </w:r>
          </w:p>
        </w:tc>
        <w:tc>
          <w:tcPr>
            <w:tcW w:w="5288" w:type="dxa"/>
            <w:gridSpan w:val="2"/>
          </w:tcPr>
          <w:p w:rsidR="00162455" w:rsidRPr="00D763DA" w:rsidRDefault="00162455" w:rsidP="0050162D">
            <w:pPr>
              <w:jc w:val="both"/>
              <w:rPr>
                <w:sz w:val="22"/>
                <w:szCs w:val="22"/>
              </w:rPr>
            </w:pPr>
            <w:r w:rsidRPr="00D763DA">
              <w:rPr>
                <w:i/>
                <w:sz w:val="22"/>
                <w:szCs w:val="22"/>
              </w:rPr>
              <w:t>Выходные данные статей</w:t>
            </w:r>
          </w:p>
        </w:tc>
      </w:tr>
      <w:tr w:rsidR="00162455" w:rsidRPr="00D763DA" w:rsidTr="00162455">
        <w:tc>
          <w:tcPr>
            <w:tcW w:w="10206" w:type="dxa"/>
            <w:gridSpan w:val="7"/>
          </w:tcPr>
          <w:p w:rsidR="00162455" w:rsidRPr="00D763DA" w:rsidRDefault="00162455" w:rsidP="0050162D">
            <w:pPr>
              <w:jc w:val="center"/>
              <w:rPr>
                <w:sz w:val="22"/>
                <w:szCs w:val="22"/>
              </w:rPr>
            </w:pPr>
            <w:r w:rsidRPr="00D763DA">
              <w:rPr>
                <w:b/>
                <w:i/>
                <w:sz w:val="22"/>
                <w:szCs w:val="22"/>
              </w:rPr>
              <w:t>3.Профориентационная деятельность</w:t>
            </w:r>
          </w:p>
        </w:tc>
      </w:tr>
      <w:tr w:rsidR="00162455" w:rsidRPr="00D763DA" w:rsidTr="00162455">
        <w:tc>
          <w:tcPr>
            <w:tcW w:w="491" w:type="dxa"/>
          </w:tcPr>
          <w:p w:rsidR="00162455" w:rsidRPr="00D763DA" w:rsidRDefault="00162455" w:rsidP="0050162D">
            <w:pPr>
              <w:jc w:val="both"/>
              <w:rPr>
                <w:sz w:val="22"/>
                <w:szCs w:val="22"/>
              </w:rPr>
            </w:pPr>
            <w:r w:rsidRPr="00D763DA">
              <w:rPr>
                <w:sz w:val="22"/>
                <w:szCs w:val="22"/>
              </w:rPr>
              <w:t>3.1</w:t>
            </w:r>
          </w:p>
        </w:tc>
        <w:tc>
          <w:tcPr>
            <w:tcW w:w="4427" w:type="dxa"/>
            <w:gridSpan w:val="4"/>
          </w:tcPr>
          <w:p w:rsidR="00162455" w:rsidRPr="00D763DA" w:rsidRDefault="00162455" w:rsidP="0050162D">
            <w:pPr>
              <w:rPr>
                <w:sz w:val="22"/>
                <w:szCs w:val="22"/>
              </w:rPr>
            </w:pPr>
            <w:r w:rsidRPr="00D763DA">
              <w:rPr>
                <w:color w:val="000000"/>
                <w:sz w:val="22"/>
                <w:szCs w:val="22"/>
              </w:rPr>
              <w:t xml:space="preserve">Организация и/или участие в реализации </w:t>
            </w:r>
            <w:proofErr w:type="spellStart"/>
            <w:r w:rsidRPr="00D763DA">
              <w:rPr>
                <w:color w:val="000000"/>
                <w:sz w:val="22"/>
                <w:szCs w:val="22"/>
              </w:rPr>
              <w:t>профориентационных</w:t>
            </w:r>
            <w:proofErr w:type="spellEnd"/>
            <w:r w:rsidRPr="00D763DA">
              <w:rPr>
                <w:color w:val="000000"/>
                <w:sz w:val="22"/>
                <w:szCs w:val="22"/>
              </w:rPr>
              <w:t xml:space="preserve"> проектов и мероприятий</w:t>
            </w:r>
          </w:p>
        </w:tc>
        <w:tc>
          <w:tcPr>
            <w:tcW w:w="5288" w:type="dxa"/>
            <w:gridSpan w:val="2"/>
          </w:tcPr>
          <w:p w:rsidR="00162455" w:rsidRPr="00D763DA" w:rsidRDefault="00162455" w:rsidP="00162455">
            <w:pPr>
              <w:rPr>
                <w:i/>
                <w:sz w:val="22"/>
                <w:szCs w:val="22"/>
              </w:rPr>
            </w:pPr>
            <w:r w:rsidRPr="00D763DA">
              <w:rPr>
                <w:i/>
                <w:sz w:val="22"/>
                <w:szCs w:val="22"/>
              </w:rPr>
              <w:t>В соответствии с Планом работы кафедры, института</w:t>
            </w:r>
            <w:r>
              <w:rPr>
                <w:i/>
                <w:sz w:val="22"/>
                <w:szCs w:val="22"/>
              </w:rPr>
              <w:t>,</w:t>
            </w:r>
            <w:r w:rsidRPr="00D763DA">
              <w:rPr>
                <w:i/>
                <w:sz w:val="22"/>
                <w:szCs w:val="22"/>
              </w:rPr>
              <w:t xml:space="preserve"> индивидуальным планом работы преподавателя (1 показател</w:t>
            </w:r>
            <w:r>
              <w:rPr>
                <w:i/>
                <w:sz w:val="22"/>
                <w:szCs w:val="22"/>
              </w:rPr>
              <w:t>ь</w:t>
            </w:r>
            <w:r w:rsidRPr="00D763DA">
              <w:rPr>
                <w:i/>
                <w:sz w:val="22"/>
                <w:szCs w:val="22"/>
              </w:rPr>
              <w:t xml:space="preserve"> в год)</w:t>
            </w:r>
          </w:p>
        </w:tc>
      </w:tr>
      <w:tr w:rsidR="00162455" w:rsidRPr="00D763DA" w:rsidTr="00162455">
        <w:tc>
          <w:tcPr>
            <w:tcW w:w="10206" w:type="dxa"/>
            <w:gridSpan w:val="7"/>
          </w:tcPr>
          <w:p w:rsidR="00162455" w:rsidRPr="00D763DA" w:rsidRDefault="00162455" w:rsidP="0050162D">
            <w:pPr>
              <w:jc w:val="center"/>
              <w:rPr>
                <w:b/>
                <w:i/>
                <w:sz w:val="22"/>
                <w:szCs w:val="22"/>
              </w:rPr>
            </w:pPr>
            <w:r w:rsidRPr="00D763DA">
              <w:rPr>
                <w:b/>
                <w:i/>
                <w:sz w:val="22"/>
                <w:szCs w:val="22"/>
              </w:rPr>
              <w:t>4.Воспитательная деятельность</w:t>
            </w:r>
          </w:p>
        </w:tc>
      </w:tr>
      <w:tr w:rsidR="00162455" w:rsidRPr="00D763DA" w:rsidTr="00162455">
        <w:tc>
          <w:tcPr>
            <w:tcW w:w="491" w:type="dxa"/>
          </w:tcPr>
          <w:p w:rsidR="00162455" w:rsidRPr="00D763DA" w:rsidRDefault="00162455" w:rsidP="0050162D">
            <w:pPr>
              <w:jc w:val="both"/>
              <w:rPr>
                <w:sz w:val="22"/>
                <w:szCs w:val="22"/>
              </w:rPr>
            </w:pPr>
            <w:r w:rsidRPr="00D763DA">
              <w:rPr>
                <w:sz w:val="22"/>
                <w:szCs w:val="22"/>
              </w:rPr>
              <w:t>4.1</w:t>
            </w:r>
          </w:p>
        </w:tc>
        <w:tc>
          <w:tcPr>
            <w:tcW w:w="4427" w:type="dxa"/>
            <w:gridSpan w:val="4"/>
          </w:tcPr>
          <w:p w:rsidR="00162455" w:rsidRPr="00D763DA" w:rsidRDefault="00162455" w:rsidP="0050162D">
            <w:pPr>
              <w:rPr>
                <w:sz w:val="22"/>
                <w:szCs w:val="22"/>
              </w:rPr>
            </w:pPr>
            <w:r w:rsidRPr="00D763DA">
              <w:rPr>
                <w:sz w:val="22"/>
                <w:szCs w:val="22"/>
              </w:rPr>
              <w:t xml:space="preserve">Организация и проведение видов  воспитательной работы </w:t>
            </w:r>
          </w:p>
        </w:tc>
        <w:tc>
          <w:tcPr>
            <w:tcW w:w="5288" w:type="dxa"/>
            <w:gridSpan w:val="2"/>
          </w:tcPr>
          <w:p w:rsidR="00162455" w:rsidRPr="00D763DA" w:rsidRDefault="00162455" w:rsidP="00162455">
            <w:pPr>
              <w:jc w:val="both"/>
              <w:rPr>
                <w:sz w:val="22"/>
                <w:szCs w:val="22"/>
              </w:rPr>
            </w:pPr>
            <w:r w:rsidRPr="00D763DA">
              <w:rPr>
                <w:i/>
                <w:sz w:val="22"/>
                <w:szCs w:val="22"/>
              </w:rPr>
              <w:t>В соответствии с Планом работы кафедры, института</w:t>
            </w:r>
            <w:r>
              <w:rPr>
                <w:i/>
                <w:sz w:val="22"/>
                <w:szCs w:val="22"/>
              </w:rPr>
              <w:t>,</w:t>
            </w:r>
            <w:r w:rsidRPr="00D763DA">
              <w:rPr>
                <w:i/>
                <w:sz w:val="22"/>
                <w:szCs w:val="22"/>
              </w:rPr>
              <w:t xml:space="preserve"> индивидуальным планом работы преподавателя (1 показател</w:t>
            </w:r>
            <w:r>
              <w:rPr>
                <w:i/>
                <w:sz w:val="22"/>
                <w:szCs w:val="22"/>
              </w:rPr>
              <w:t>ь</w:t>
            </w:r>
            <w:r w:rsidRPr="00D763DA">
              <w:rPr>
                <w:i/>
                <w:sz w:val="22"/>
                <w:szCs w:val="22"/>
              </w:rPr>
              <w:t xml:space="preserve"> в год)</w:t>
            </w:r>
          </w:p>
        </w:tc>
      </w:tr>
      <w:tr w:rsidR="00162455" w:rsidRPr="00D763DA" w:rsidTr="00162455">
        <w:tc>
          <w:tcPr>
            <w:tcW w:w="10206" w:type="dxa"/>
            <w:gridSpan w:val="7"/>
          </w:tcPr>
          <w:p w:rsidR="00162455" w:rsidRPr="00D763DA" w:rsidRDefault="00162455" w:rsidP="0050162D">
            <w:pPr>
              <w:jc w:val="center"/>
              <w:rPr>
                <w:b/>
                <w:sz w:val="22"/>
                <w:szCs w:val="22"/>
              </w:rPr>
            </w:pPr>
            <w:r w:rsidRPr="00D763DA">
              <w:rPr>
                <w:b/>
                <w:sz w:val="22"/>
                <w:szCs w:val="22"/>
              </w:rPr>
              <w:t xml:space="preserve">ВАРИАТИВНАЯ ЧАСТЬ </w:t>
            </w:r>
          </w:p>
        </w:tc>
      </w:tr>
      <w:tr w:rsidR="00162455" w:rsidRPr="00D763DA" w:rsidTr="00162455">
        <w:tc>
          <w:tcPr>
            <w:tcW w:w="10206" w:type="dxa"/>
            <w:gridSpan w:val="7"/>
          </w:tcPr>
          <w:p w:rsidR="00162455" w:rsidRPr="00D763DA" w:rsidRDefault="00162455" w:rsidP="0050162D">
            <w:pPr>
              <w:jc w:val="center"/>
              <w:rPr>
                <w:sz w:val="22"/>
                <w:szCs w:val="22"/>
              </w:rPr>
            </w:pPr>
            <w:r w:rsidRPr="00D763DA">
              <w:rPr>
                <w:b/>
                <w:i/>
                <w:sz w:val="22"/>
                <w:szCs w:val="22"/>
              </w:rPr>
              <w:t>Образовательная деятельность</w:t>
            </w:r>
          </w:p>
        </w:tc>
      </w:tr>
      <w:tr w:rsidR="00162455" w:rsidRPr="00D763DA" w:rsidTr="00162455">
        <w:trPr>
          <w:trHeight w:val="178"/>
        </w:trPr>
        <w:tc>
          <w:tcPr>
            <w:tcW w:w="491" w:type="dxa"/>
          </w:tcPr>
          <w:p w:rsidR="00162455" w:rsidRPr="00D763DA" w:rsidRDefault="00B964AF" w:rsidP="0050162D">
            <w:pPr>
              <w:jc w:val="both"/>
              <w:rPr>
                <w:sz w:val="22"/>
                <w:szCs w:val="22"/>
              </w:rPr>
            </w:pPr>
            <w:r>
              <w:rPr>
                <w:sz w:val="22"/>
                <w:szCs w:val="22"/>
              </w:rPr>
              <w:t>5</w:t>
            </w:r>
            <w:r w:rsidR="00162455" w:rsidRPr="00D763DA">
              <w:rPr>
                <w:sz w:val="22"/>
                <w:szCs w:val="22"/>
              </w:rPr>
              <w:t>.</w:t>
            </w:r>
          </w:p>
        </w:tc>
        <w:tc>
          <w:tcPr>
            <w:tcW w:w="3992" w:type="dxa"/>
            <w:gridSpan w:val="2"/>
          </w:tcPr>
          <w:p w:rsidR="00162455" w:rsidRPr="00D763DA" w:rsidRDefault="00162455" w:rsidP="0050162D">
            <w:pPr>
              <w:rPr>
                <w:sz w:val="22"/>
                <w:szCs w:val="22"/>
              </w:rPr>
            </w:pPr>
            <w:r w:rsidRPr="00D763DA">
              <w:rPr>
                <w:sz w:val="22"/>
                <w:szCs w:val="22"/>
              </w:rPr>
              <w:t>Индикатор</w:t>
            </w:r>
          </w:p>
        </w:tc>
        <w:tc>
          <w:tcPr>
            <w:tcW w:w="5723" w:type="dxa"/>
            <w:gridSpan w:val="4"/>
          </w:tcPr>
          <w:p w:rsidR="00162455" w:rsidRPr="00D763DA" w:rsidRDefault="00162455" w:rsidP="0050162D">
            <w:pPr>
              <w:jc w:val="both"/>
              <w:rPr>
                <w:sz w:val="22"/>
                <w:szCs w:val="22"/>
              </w:rPr>
            </w:pPr>
            <w:r w:rsidRPr="00D763DA">
              <w:rPr>
                <w:sz w:val="22"/>
                <w:szCs w:val="22"/>
              </w:rPr>
              <w:t>Показатель</w:t>
            </w:r>
          </w:p>
        </w:tc>
      </w:tr>
      <w:tr w:rsidR="00162455" w:rsidRPr="00D763DA" w:rsidTr="00162455">
        <w:tc>
          <w:tcPr>
            <w:tcW w:w="10206" w:type="dxa"/>
            <w:gridSpan w:val="7"/>
          </w:tcPr>
          <w:p w:rsidR="00162455" w:rsidRPr="00D763DA" w:rsidRDefault="00162455" w:rsidP="0050162D">
            <w:pPr>
              <w:jc w:val="center"/>
              <w:rPr>
                <w:sz w:val="22"/>
                <w:szCs w:val="22"/>
              </w:rPr>
            </w:pPr>
            <w:r w:rsidRPr="00D763DA">
              <w:rPr>
                <w:b/>
                <w:i/>
                <w:sz w:val="22"/>
                <w:szCs w:val="22"/>
              </w:rPr>
              <w:t>Научная деятельность</w:t>
            </w:r>
          </w:p>
        </w:tc>
      </w:tr>
      <w:tr w:rsidR="00162455" w:rsidRPr="00D763DA" w:rsidTr="00162455">
        <w:tc>
          <w:tcPr>
            <w:tcW w:w="491" w:type="dxa"/>
          </w:tcPr>
          <w:p w:rsidR="00162455" w:rsidRPr="00D763DA" w:rsidRDefault="00B964AF" w:rsidP="0050162D">
            <w:pPr>
              <w:jc w:val="both"/>
              <w:rPr>
                <w:sz w:val="22"/>
                <w:szCs w:val="22"/>
              </w:rPr>
            </w:pPr>
            <w:r>
              <w:rPr>
                <w:sz w:val="22"/>
                <w:szCs w:val="22"/>
              </w:rPr>
              <w:t>6</w:t>
            </w:r>
            <w:r w:rsidR="00162455" w:rsidRPr="00D763DA">
              <w:rPr>
                <w:sz w:val="22"/>
                <w:szCs w:val="22"/>
              </w:rPr>
              <w:t>.</w:t>
            </w:r>
          </w:p>
        </w:tc>
        <w:tc>
          <w:tcPr>
            <w:tcW w:w="3992" w:type="dxa"/>
            <w:gridSpan w:val="2"/>
          </w:tcPr>
          <w:p w:rsidR="00162455" w:rsidRPr="00D763DA" w:rsidRDefault="00162455" w:rsidP="0050162D">
            <w:pPr>
              <w:rPr>
                <w:sz w:val="22"/>
                <w:szCs w:val="22"/>
              </w:rPr>
            </w:pPr>
            <w:r w:rsidRPr="00D763DA">
              <w:rPr>
                <w:sz w:val="22"/>
                <w:szCs w:val="22"/>
              </w:rPr>
              <w:t>Индикатор</w:t>
            </w:r>
          </w:p>
        </w:tc>
        <w:tc>
          <w:tcPr>
            <w:tcW w:w="5723" w:type="dxa"/>
            <w:gridSpan w:val="4"/>
          </w:tcPr>
          <w:p w:rsidR="00162455" w:rsidRPr="00D763DA" w:rsidRDefault="00162455" w:rsidP="0050162D">
            <w:pPr>
              <w:jc w:val="both"/>
              <w:rPr>
                <w:sz w:val="22"/>
                <w:szCs w:val="22"/>
              </w:rPr>
            </w:pPr>
            <w:r w:rsidRPr="00D763DA">
              <w:rPr>
                <w:sz w:val="22"/>
                <w:szCs w:val="22"/>
              </w:rPr>
              <w:t>Показатель</w:t>
            </w:r>
          </w:p>
        </w:tc>
      </w:tr>
      <w:tr w:rsidR="00162455" w:rsidRPr="00D763DA" w:rsidTr="00162455">
        <w:tc>
          <w:tcPr>
            <w:tcW w:w="10206" w:type="dxa"/>
            <w:gridSpan w:val="7"/>
          </w:tcPr>
          <w:p w:rsidR="00162455" w:rsidRPr="00D763DA" w:rsidRDefault="00162455" w:rsidP="0050162D">
            <w:pPr>
              <w:jc w:val="center"/>
              <w:rPr>
                <w:sz w:val="22"/>
                <w:szCs w:val="22"/>
              </w:rPr>
            </w:pPr>
            <w:r w:rsidRPr="00D763DA">
              <w:rPr>
                <w:b/>
                <w:i/>
                <w:sz w:val="22"/>
                <w:szCs w:val="22"/>
              </w:rPr>
              <w:t>Международная деятельность</w:t>
            </w:r>
          </w:p>
        </w:tc>
      </w:tr>
      <w:tr w:rsidR="00162455" w:rsidRPr="00D763DA" w:rsidTr="00162455">
        <w:tc>
          <w:tcPr>
            <w:tcW w:w="491" w:type="dxa"/>
          </w:tcPr>
          <w:p w:rsidR="00162455" w:rsidRPr="00D763DA" w:rsidRDefault="00B964AF" w:rsidP="0050162D">
            <w:pPr>
              <w:jc w:val="both"/>
              <w:rPr>
                <w:sz w:val="22"/>
                <w:szCs w:val="22"/>
              </w:rPr>
            </w:pPr>
            <w:r>
              <w:rPr>
                <w:sz w:val="22"/>
                <w:szCs w:val="22"/>
              </w:rPr>
              <w:t>7</w:t>
            </w:r>
            <w:r w:rsidR="00162455" w:rsidRPr="00D763DA">
              <w:rPr>
                <w:sz w:val="22"/>
                <w:szCs w:val="22"/>
              </w:rPr>
              <w:t>.</w:t>
            </w:r>
          </w:p>
        </w:tc>
        <w:tc>
          <w:tcPr>
            <w:tcW w:w="3992" w:type="dxa"/>
            <w:gridSpan w:val="2"/>
          </w:tcPr>
          <w:p w:rsidR="00162455" w:rsidRPr="00D763DA" w:rsidRDefault="00162455" w:rsidP="0050162D">
            <w:pPr>
              <w:rPr>
                <w:sz w:val="22"/>
                <w:szCs w:val="22"/>
              </w:rPr>
            </w:pPr>
            <w:r w:rsidRPr="00D763DA">
              <w:rPr>
                <w:sz w:val="22"/>
                <w:szCs w:val="22"/>
              </w:rPr>
              <w:t>Индикатор</w:t>
            </w:r>
          </w:p>
        </w:tc>
        <w:tc>
          <w:tcPr>
            <w:tcW w:w="5723" w:type="dxa"/>
            <w:gridSpan w:val="4"/>
          </w:tcPr>
          <w:p w:rsidR="00162455" w:rsidRPr="00D763DA" w:rsidRDefault="00162455" w:rsidP="0050162D">
            <w:pPr>
              <w:jc w:val="both"/>
              <w:rPr>
                <w:sz w:val="22"/>
                <w:szCs w:val="22"/>
              </w:rPr>
            </w:pPr>
            <w:r w:rsidRPr="00D763DA">
              <w:rPr>
                <w:sz w:val="22"/>
                <w:szCs w:val="22"/>
              </w:rPr>
              <w:t>Показатель</w:t>
            </w:r>
          </w:p>
        </w:tc>
      </w:tr>
      <w:tr w:rsidR="00162455" w:rsidRPr="00D763DA" w:rsidTr="00162455">
        <w:tc>
          <w:tcPr>
            <w:tcW w:w="10206" w:type="dxa"/>
            <w:gridSpan w:val="7"/>
          </w:tcPr>
          <w:p w:rsidR="00162455" w:rsidRPr="00D763DA" w:rsidRDefault="00162455" w:rsidP="0050162D">
            <w:pPr>
              <w:jc w:val="center"/>
              <w:rPr>
                <w:sz w:val="22"/>
                <w:szCs w:val="22"/>
              </w:rPr>
            </w:pPr>
            <w:proofErr w:type="spellStart"/>
            <w:r w:rsidRPr="00D763DA">
              <w:rPr>
                <w:b/>
                <w:i/>
                <w:sz w:val="22"/>
                <w:szCs w:val="22"/>
              </w:rPr>
              <w:t>Профориентационная</w:t>
            </w:r>
            <w:proofErr w:type="spellEnd"/>
            <w:r w:rsidRPr="00D763DA">
              <w:rPr>
                <w:b/>
                <w:i/>
                <w:sz w:val="22"/>
                <w:szCs w:val="22"/>
              </w:rPr>
              <w:t xml:space="preserve"> деятельность</w:t>
            </w:r>
          </w:p>
        </w:tc>
      </w:tr>
      <w:tr w:rsidR="00162455" w:rsidRPr="00D763DA" w:rsidTr="00162455">
        <w:tc>
          <w:tcPr>
            <w:tcW w:w="491" w:type="dxa"/>
          </w:tcPr>
          <w:p w:rsidR="00162455" w:rsidRPr="00D763DA" w:rsidRDefault="00B964AF" w:rsidP="00B964AF">
            <w:pPr>
              <w:jc w:val="both"/>
              <w:rPr>
                <w:sz w:val="22"/>
                <w:szCs w:val="22"/>
              </w:rPr>
            </w:pPr>
            <w:r>
              <w:rPr>
                <w:sz w:val="22"/>
                <w:szCs w:val="22"/>
              </w:rPr>
              <w:t>8</w:t>
            </w:r>
            <w:r w:rsidR="00162455" w:rsidRPr="00D763DA">
              <w:rPr>
                <w:sz w:val="22"/>
                <w:szCs w:val="22"/>
              </w:rPr>
              <w:t>.</w:t>
            </w:r>
          </w:p>
        </w:tc>
        <w:tc>
          <w:tcPr>
            <w:tcW w:w="3992" w:type="dxa"/>
            <w:gridSpan w:val="2"/>
          </w:tcPr>
          <w:p w:rsidR="00162455" w:rsidRPr="00D763DA" w:rsidRDefault="00162455" w:rsidP="0050162D">
            <w:pPr>
              <w:rPr>
                <w:sz w:val="22"/>
                <w:szCs w:val="22"/>
              </w:rPr>
            </w:pPr>
            <w:r w:rsidRPr="00D763DA">
              <w:rPr>
                <w:sz w:val="22"/>
                <w:szCs w:val="22"/>
              </w:rPr>
              <w:t>Индикатор</w:t>
            </w:r>
          </w:p>
        </w:tc>
        <w:tc>
          <w:tcPr>
            <w:tcW w:w="5723" w:type="dxa"/>
            <w:gridSpan w:val="4"/>
          </w:tcPr>
          <w:p w:rsidR="00162455" w:rsidRPr="00D763DA" w:rsidRDefault="00162455" w:rsidP="0050162D">
            <w:pPr>
              <w:jc w:val="both"/>
              <w:rPr>
                <w:sz w:val="22"/>
                <w:szCs w:val="22"/>
              </w:rPr>
            </w:pPr>
            <w:r w:rsidRPr="00D763DA">
              <w:rPr>
                <w:sz w:val="22"/>
                <w:szCs w:val="22"/>
              </w:rPr>
              <w:t>Показатель</w:t>
            </w:r>
          </w:p>
        </w:tc>
      </w:tr>
      <w:tr w:rsidR="00162455" w:rsidRPr="00D763DA" w:rsidTr="00162455">
        <w:tc>
          <w:tcPr>
            <w:tcW w:w="10206" w:type="dxa"/>
            <w:gridSpan w:val="7"/>
          </w:tcPr>
          <w:p w:rsidR="00162455" w:rsidRPr="00D763DA" w:rsidRDefault="00162455" w:rsidP="0050162D">
            <w:pPr>
              <w:jc w:val="center"/>
              <w:rPr>
                <w:sz w:val="22"/>
                <w:szCs w:val="22"/>
              </w:rPr>
            </w:pPr>
            <w:r w:rsidRPr="00D763DA">
              <w:rPr>
                <w:b/>
                <w:i/>
                <w:sz w:val="22"/>
                <w:szCs w:val="22"/>
              </w:rPr>
              <w:t>Воспитательная деятельность</w:t>
            </w:r>
          </w:p>
        </w:tc>
      </w:tr>
      <w:tr w:rsidR="00162455" w:rsidRPr="00D763DA" w:rsidTr="00162455">
        <w:tc>
          <w:tcPr>
            <w:tcW w:w="491" w:type="dxa"/>
          </w:tcPr>
          <w:p w:rsidR="00162455" w:rsidRPr="00D763DA" w:rsidRDefault="00B964AF" w:rsidP="0050162D">
            <w:pPr>
              <w:jc w:val="both"/>
              <w:rPr>
                <w:sz w:val="22"/>
                <w:szCs w:val="22"/>
              </w:rPr>
            </w:pPr>
            <w:r>
              <w:rPr>
                <w:sz w:val="22"/>
                <w:szCs w:val="22"/>
              </w:rPr>
              <w:t>9</w:t>
            </w:r>
            <w:r w:rsidR="00162455" w:rsidRPr="00D763DA">
              <w:rPr>
                <w:sz w:val="22"/>
                <w:szCs w:val="22"/>
              </w:rPr>
              <w:t>.</w:t>
            </w:r>
          </w:p>
        </w:tc>
        <w:tc>
          <w:tcPr>
            <w:tcW w:w="3992" w:type="dxa"/>
            <w:gridSpan w:val="2"/>
          </w:tcPr>
          <w:p w:rsidR="00162455" w:rsidRPr="00D763DA" w:rsidRDefault="00162455" w:rsidP="0050162D">
            <w:pPr>
              <w:rPr>
                <w:sz w:val="22"/>
                <w:szCs w:val="22"/>
              </w:rPr>
            </w:pPr>
            <w:r w:rsidRPr="00D763DA">
              <w:rPr>
                <w:sz w:val="22"/>
                <w:szCs w:val="22"/>
              </w:rPr>
              <w:t>Индикатор</w:t>
            </w:r>
          </w:p>
        </w:tc>
        <w:tc>
          <w:tcPr>
            <w:tcW w:w="5723" w:type="dxa"/>
            <w:gridSpan w:val="4"/>
          </w:tcPr>
          <w:p w:rsidR="00162455" w:rsidRPr="00D763DA" w:rsidRDefault="00162455" w:rsidP="0050162D">
            <w:pPr>
              <w:jc w:val="both"/>
              <w:rPr>
                <w:sz w:val="22"/>
                <w:szCs w:val="22"/>
              </w:rPr>
            </w:pPr>
            <w:r w:rsidRPr="00D763DA">
              <w:rPr>
                <w:sz w:val="22"/>
                <w:szCs w:val="22"/>
              </w:rPr>
              <w:t>Показатель</w:t>
            </w:r>
          </w:p>
        </w:tc>
      </w:tr>
      <w:tr w:rsidR="00162455" w:rsidRPr="00D763DA" w:rsidTr="00162455">
        <w:tc>
          <w:tcPr>
            <w:tcW w:w="10206" w:type="dxa"/>
            <w:gridSpan w:val="7"/>
          </w:tcPr>
          <w:p w:rsidR="00162455" w:rsidRPr="00D763DA" w:rsidRDefault="00162455" w:rsidP="0050162D">
            <w:pPr>
              <w:jc w:val="center"/>
              <w:rPr>
                <w:b/>
                <w:i/>
                <w:sz w:val="22"/>
                <w:szCs w:val="22"/>
              </w:rPr>
            </w:pPr>
            <w:r w:rsidRPr="00D763DA">
              <w:rPr>
                <w:b/>
                <w:i/>
                <w:sz w:val="22"/>
                <w:szCs w:val="22"/>
              </w:rPr>
              <w:t>Экономическая деятельность</w:t>
            </w:r>
          </w:p>
        </w:tc>
      </w:tr>
      <w:tr w:rsidR="00162455" w:rsidRPr="00D763DA" w:rsidTr="00162455">
        <w:tc>
          <w:tcPr>
            <w:tcW w:w="491" w:type="dxa"/>
          </w:tcPr>
          <w:p w:rsidR="00162455" w:rsidRPr="00D763DA" w:rsidRDefault="00162455" w:rsidP="00B964AF">
            <w:pPr>
              <w:jc w:val="both"/>
              <w:rPr>
                <w:sz w:val="22"/>
                <w:szCs w:val="22"/>
              </w:rPr>
            </w:pPr>
            <w:r w:rsidRPr="00D763DA">
              <w:rPr>
                <w:sz w:val="22"/>
                <w:szCs w:val="22"/>
              </w:rPr>
              <w:t>1</w:t>
            </w:r>
            <w:r w:rsidR="00B964AF">
              <w:rPr>
                <w:sz w:val="22"/>
                <w:szCs w:val="22"/>
              </w:rPr>
              <w:t>0</w:t>
            </w:r>
            <w:r w:rsidRPr="00D763DA">
              <w:rPr>
                <w:sz w:val="22"/>
                <w:szCs w:val="22"/>
              </w:rPr>
              <w:t>.</w:t>
            </w:r>
          </w:p>
        </w:tc>
        <w:tc>
          <w:tcPr>
            <w:tcW w:w="3992" w:type="dxa"/>
            <w:gridSpan w:val="2"/>
          </w:tcPr>
          <w:p w:rsidR="00162455" w:rsidRPr="00D763DA" w:rsidRDefault="00162455" w:rsidP="0050162D">
            <w:pPr>
              <w:rPr>
                <w:sz w:val="22"/>
                <w:szCs w:val="22"/>
              </w:rPr>
            </w:pPr>
            <w:r w:rsidRPr="00D763DA">
              <w:rPr>
                <w:sz w:val="22"/>
                <w:szCs w:val="22"/>
              </w:rPr>
              <w:t>Индикатор</w:t>
            </w:r>
          </w:p>
        </w:tc>
        <w:tc>
          <w:tcPr>
            <w:tcW w:w="5723" w:type="dxa"/>
            <w:gridSpan w:val="4"/>
          </w:tcPr>
          <w:p w:rsidR="00162455" w:rsidRPr="00D763DA" w:rsidRDefault="00162455" w:rsidP="0050162D">
            <w:pPr>
              <w:jc w:val="both"/>
              <w:rPr>
                <w:sz w:val="22"/>
                <w:szCs w:val="22"/>
              </w:rPr>
            </w:pPr>
            <w:r w:rsidRPr="00D763DA">
              <w:rPr>
                <w:sz w:val="22"/>
                <w:szCs w:val="22"/>
              </w:rPr>
              <w:t>Показатель</w:t>
            </w:r>
          </w:p>
        </w:tc>
      </w:tr>
      <w:tr w:rsidR="00162455" w:rsidRPr="00D763DA" w:rsidTr="00162455">
        <w:tc>
          <w:tcPr>
            <w:tcW w:w="10206" w:type="dxa"/>
            <w:gridSpan w:val="7"/>
          </w:tcPr>
          <w:p w:rsidR="00162455" w:rsidRPr="00D763DA" w:rsidRDefault="00162455" w:rsidP="0050162D">
            <w:pPr>
              <w:jc w:val="center"/>
              <w:rPr>
                <w:b/>
                <w:i/>
                <w:sz w:val="22"/>
                <w:szCs w:val="22"/>
              </w:rPr>
            </w:pPr>
            <w:r w:rsidRPr="00D763DA">
              <w:rPr>
                <w:b/>
                <w:i/>
                <w:sz w:val="22"/>
                <w:szCs w:val="22"/>
              </w:rPr>
              <w:t>Инновационная деятельность</w:t>
            </w:r>
          </w:p>
        </w:tc>
      </w:tr>
      <w:tr w:rsidR="00162455" w:rsidRPr="00D763DA" w:rsidTr="00162455">
        <w:tc>
          <w:tcPr>
            <w:tcW w:w="491" w:type="dxa"/>
          </w:tcPr>
          <w:p w:rsidR="00162455" w:rsidRPr="00D763DA" w:rsidRDefault="00B964AF" w:rsidP="0050162D">
            <w:pPr>
              <w:jc w:val="both"/>
              <w:rPr>
                <w:sz w:val="22"/>
                <w:szCs w:val="22"/>
              </w:rPr>
            </w:pPr>
            <w:r>
              <w:rPr>
                <w:sz w:val="22"/>
                <w:szCs w:val="22"/>
              </w:rPr>
              <w:t>11</w:t>
            </w:r>
            <w:r w:rsidR="00162455" w:rsidRPr="00D763DA">
              <w:rPr>
                <w:sz w:val="22"/>
                <w:szCs w:val="22"/>
              </w:rPr>
              <w:t>.</w:t>
            </w:r>
          </w:p>
        </w:tc>
        <w:tc>
          <w:tcPr>
            <w:tcW w:w="3992" w:type="dxa"/>
            <w:gridSpan w:val="2"/>
          </w:tcPr>
          <w:p w:rsidR="00162455" w:rsidRPr="00D763DA" w:rsidRDefault="00162455" w:rsidP="0050162D">
            <w:pPr>
              <w:rPr>
                <w:sz w:val="22"/>
                <w:szCs w:val="22"/>
              </w:rPr>
            </w:pPr>
            <w:r w:rsidRPr="00D763DA">
              <w:rPr>
                <w:sz w:val="22"/>
                <w:szCs w:val="22"/>
              </w:rPr>
              <w:t>Индикатор</w:t>
            </w:r>
          </w:p>
        </w:tc>
        <w:tc>
          <w:tcPr>
            <w:tcW w:w="5723" w:type="dxa"/>
            <w:gridSpan w:val="4"/>
          </w:tcPr>
          <w:p w:rsidR="00162455" w:rsidRPr="00D763DA" w:rsidRDefault="00162455" w:rsidP="0050162D">
            <w:pPr>
              <w:jc w:val="both"/>
              <w:rPr>
                <w:sz w:val="22"/>
                <w:szCs w:val="22"/>
              </w:rPr>
            </w:pPr>
            <w:r w:rsidRPr="00D763DA">
              <w:rPr>
                <w:sz w:val="22"/>
                <w:szCs w:val="22"/>
              </w:rPr>
              <w:t>Показатель</w:t>
            </w:r>
          </w:p>
        </w:tc>
      </w:tr>
      <w:tr w:rsidR="00162455" w:rsidRPr="00D763DA" w:rsidTr="00162455">
        <w:tc>
          <w:tcPr>
            <w:tcW w:w="10206" w:type="dxa"/>
            <w:gridSpan w:val="7"/>
          </w:tcPr>
          <w:p w:rsidR="00162455" w:rsidRPr="00D763DA" w:rsidRDefault="00162455" w:rsidP="0050162D">
            <w:pPr>
              <w:jc w:val="center"/>
              <w:rPr>
                <w:sz w:val="22"/>
                <w:szCs w:val="22"/>
              </w:rPr>
            </w:pPr>
            <w:r w:rsidRPr="00D763DA">
              <w:rPr>
                <w:b/>
                <w:i/>
                <w:sz w:val="22"/>
                <w:szCs w:val="22"/>
              </w:rPr>
              <w:t>Повышение квалификации</w:t>
            </w:r>
          </w:p>
        </w:tc>
      </w:tr>
      <w:tr w:rsidR="00162455" w:rsidRPr="00D763DA" w:rsidTr="00162455">
        <w:tc>
          <w:tcPr>
            <w:tcW w:w="491" w:type="dxa"/>
          </w:tcPr>
          <w:p w:rsidR="00162455" w:rsidRPr="00D763DA" w:rsidRDefault="00B964AF" w:rsidP="0050162D">
            <w:pPr>
              <w:jc w:val="both"/>
              <w:rPr>
                <w:sz w:val="22"/>
                <w:szCs w:val="22"/>
              </w:rPr>
            </w:pPr>
            <w:r>
              <w:rPr>
                <w:sz w:val="22"/>
                <w:szCs w:val="22"/>
              </w:rPr>
              <w:t>12</w:t>
            </w:r>
            <w:r w:rsidR="00162455" w:rsidRPr="00D763DA">
              <w:rPr>
                <w:sz w:val="22"/>
                <w:szCs w:val="22"/>
              </w:rPr>
              <w:t>.</w:t>
            </w:r>
          </w:p>
        </w:tc>
        <w:tc>
          <w:tcPr>
            <w:tcW w:w="3992" w:type="dxa"/>
            <w:gridSpan w:val="2"/>
          </w:tcPr>
          <w:p w:rsidR="00162455" w:rsidRPr="00D763DA" w:rsidRDefault="00162455" w:rsidP="0050162D">
            <w:pPr>
              <w:rPr>
                <w:sz w:val="22"/>
                <w:szCs w:val="22"/>
              </w:rPr>
            </w:pPr>
            <w:r w:rsidRPr="00D763DA">
              <w:rPr>
                <w:sz w:val="22"/>
                <w:szCs w:val="22"/>
              </w:rPr>
              <w:t>Индикатор</w:t>
            </w:r>
          </w:p>
        </w:tc>
        <w:tc>
          <w:tcPr>
            <w:tcW w:w="5723" w:type="dxa"/>
            <w:gridSpan w:val="4"/>
          </w:tcPr>
          <w:p w:rsidR="00162455" w:rsidRPr="00D763DA" w:rsidRDefault="00162455" w:rsidP="0050162D">
            <w:pPr>
              <w:jc w:val="both"/>
              <w:rPr>
                <w:sz w:val="22"/>
                <w:szCs w:val="22"/>
              </w:rPr>
            </w:pPr>
            <w:r w:rsidRPr="00D763DA">
              <w:rPr>
                <w:sz w:val="22"/>
                <w:szCs w:val="22"/>
              </w:rPr>
              <w:t>Показатель</w:t>
            </w:r>
          </w:p>
        </w:tc>
      </w:tr>
      <w:tr w:rsidR="00162455" w:rsidRPr="00D763DA" w:rsidTr="00162455">
        <w:tc>
          <w:tcPr>
            <w:tcW w:w="10206" w:type="dxa"/>
            <w:gridSpan w:val="7"/>
          </w:tcPr>
          <w:p w:rsidR="00162455" w:rsidRPr="00D763DA" w:rsidRDefault="00162455" w:rsidP="0050162D">
            <w:pPr>
              <w:jc w:val="center"/>
              <w:rPr>
                <w:b/>
                <w:i/>
                <w:sz w:val="22"/>
                <w:szCs w:val="22"/>
              </w:rPr>
            </w:pPr>
            <w:r w:rsidRPr="00D763DA">
              <w:rPr>
                <w:b/>
                <w:i/>
                <w:sz w:val="22"/>
                <w:szCs w:val="22"/>
              </w:rPr>
              <w:t>Виды деятельности для преподавателей института искусств и дизайна</w:t>
            </w:r>
          </w:p>
        </w:tc>
      </w:tr>
      <w:tr w:rsidR="00162455" w:rsidRPr="00D763DA" w:rsidTr="00162455">
        <w:tc>
          <w:tcPr>
            <w:tcW w:w="491" w:type="dxa"/>
          </w:tcPr>
          <w:p w:rsidR="00162455" w:rsidRPr="00D763DA" w:rsidRDefault="00B964AF" w:rsidP="0050162D">
            <w:pPr>
              <w:jc w:val="both"/>
              <w:rPr>
                <w:sz w:val="22"/>
                <w:szCs w:val="22"/>
              </w:rPr>
            </w:pPr>
            <w:r>
              <w:rPr>
                <w:sz w:val="22"/>
                <w:szCs w:val="22"/>
              </w:rPr>
              <w:t>13</w:t>
            </w:r>
            <w:r w:rsidR="00162455" w:rsidRPr="00D763DA">
              <w:rPr>
                <w:sz w:val="22"/>
                <w:szCs w:val="22"/>
              </w:rPr>
              <w:t>.</w:t>
            </w:r>
          </w:p>
        </w:tc>
        <w:tc>
          <w:tcPr>
            <w:tcW w:w="3992" w:type="dxa"/>
            <w:gridSpan w:val="2"/>
          </w:tcPr>
          <w:p w:rsidR="00162455" w:rsidRPr="00D763DA" w:rsidRDefault="00162455" w:rsidP="0050162D">
            <w:pPr>
              <w:rPr>
                <w:sz w:val="22"/>
                <w:szCs w:val="22"/>
              </w:rPr>
            </w:pPr>
            <w:r w:rsidRPr="00D763DA">
              <w:rPr>
                <w:sz w:val="22"/>
                <w:szCs w:val="22"/>
              </w:rPr>
              <w:t>Индикатор</w:t>
            </w:r>
          </w:p>
        </w:tc>
        <w:tc>
          <w:tcPr>
            <w:tcW w:w="5723" w:type="dxa"/>
            <w:gridSpan w:val="4"/>
          </w:tcPr>
          <w:p w:rsidR="00162455" w:rsidRPr="00D763DA" w:rsidRDefault="00162455" w:rsidP="0050162D">
            <w:pPr>
              <w:jc w:val="both"/>
              <w:rPr>
                <w:sz w:val="22"/>
                <w:szCs w:val="22"/>
              </w:rPr>
            </w:pPr>
            <w:r w:rsidRPr="00D763DA">
              <w:rPr>
                <w:sz w:val="22"/>
                <w:szCs w:val="22"/>
              </w:rPr>
              <w:t>Показатель</w:t>
            </w:r>
          </w:p>
        </w:tc>
      </w:tr>
      <w:tr w:rsidR="00162455" w:rsidRPr="00D763DA" w:rsidTr="00162455">
        <w:tc>
          <w:tcPr>
            <w:tcW w:w="10206" w:type="dxa"/>
            <w:gridSpan w:val="7"/>
          </w:tcPr>
          <w:p w:rsidR="00162455" w:rsidRPr="00D763DA" w:rsidRDefault="00162455" w:rsidP="0050162D">
            <w:pPr>
              <w:jc w:val="both"/>
              <w:rPr>
                <w:sz w:val="22"/>
                <w:szCs w:val="22"/>
              </w:rPr>
            </w:pPr>
            <w:r w:rsidRPr="00D763DA">
              <w:rPr>
                <w:b/>
                <w:i/>
                <w:sz w:val="22"/>
                <w:szCs w:val="22"/>
              </w:rPr>
              <w:t>Виды деятельности для преподавателей института физической культуры и спорта</w:t>
            </w:r>
          </w:p>
        </w:tc>
      </w:tr>
      <w:tr w:rsidR="00162455" w:rsidRPr="00D763DA" w:rsidTr="00162455">
        <w:tc>
          <w:tcPr>
            <w:tcW w:w="491" w:type="dxa"/>
          </w:tcPr>
          <w:p w:rsidR="00162455" w:rsidRPr="00D763DA" w:rsidRDefault="00B964AF" w:rsidP="0050162D">
            <w:pPr>
              <w:jc w:val="both"/>
              <w:rPr>
                <w:sz w:val="22"/>
                <w:szCs w:val="22"/>
              </w:rPr>
            </w:pPr>
            <w:r>
              <w:rPr>
                <w:sz w:val="22"/>
                <w:szCs w:val="22"/>
              </w:rPr>
              <w:t>14</w:t>
            </w:r>
            <w:r w:rsidR="00162455" w:rsidRPr="00D763DA">
              <w:rPr>
                <w:sz w:val="22"/>
                <w:szCs w:val="22"/>
              </w:rPr>
              <w:t>.</w:t>
            </w:r>
          </w:p>
        </w:tc>
        <w:tc>
          <w:tcPr>
            <w:tcW w:w="3992" w:type="dxa"/>
            <w:gridSpan w:val="2"/>
          </w:tcPr>
          <w:p w:rsidR="00162455" w:rsidRPr="00D763DA" w:rsidRDefault="00162455" w:rsidP="0050162D">
            <w:pPr>
              <w:rPr>
                <w:sz w:val="22"/>
                <w:szCs w:val="22"/>
              </w:rPr>
            </w:pPr>
            <w:r w:rsidRPr="00D763DA">
              <w:rPr>
                <w:sz w:val="22"/>
                <w:szCs w:val="22"/>
              </w:rPr>
              <w:t>Индикатор</w:t>
            </w:r>
          </w:p>
        </w:tc>
        <w:tc>
          <w:tcPr>
            <w:tcW w:w="5723" w:type="dxa"/>
            <w:gridSpan w:val="4"/>
          </w:tcPr>
          <w:p w:rsidR="00162455" w:rsidRPr="00D763DA" w:rsidRDefault="00162455" w:rsidP="0050162D">
            <w:pPr>
              <w:jc w:val="both"/>
              <w:rPr>
                <w:sz w:val="22"/>
                <w:szCs w:val="22"/>
              </w:rPr>
            </w:pPr>
            <w:r w:rsidRPr="00D763DA">
              <w:rPr>
                <w:sz w:val="22"/>
                <w:szCs w:val="22"/>
              </w:rPr>
              <w:t>Показатель</w:t>
            </w:r>
          </w:p>
        </w:tc>
      </w:tr>
      <w:tr w:rsidR="00162455" w:rsidRPr="00D763DA" w:rsidTr="00162455">
        <w:trPr>
          <w:trHeight w:val="663"/>
        </w:trPr>
        <w:tc>
          <w:tcPr>
            <w:tcW w:w="10206" w:type="dxa"/>
            <w:gridSpan w:val="7"/>
          </w:tcPr>
          <w:p w:rsidR="00162455" w:rsidRPr="00B964AF" w:rsidRDefault="00162455" w:rsidP="0050162D">
            <w:pPr>
              <w:jc w:val="both"/>
              <w:rPr>
                <w:sz w:val="22"/>
                <w:szCs w:val="22"/>
                <w:lang w:eastAsia="en-US"/>
              </w:rPr>
            </w:pPr>
            <w:proofErr w:type="gramStart"/>
            <w:r w:rsidRPr="00D763DA">
              <w:rPr>
                <w:b/>
                <w:sz w:val="22"/>
                <w:szCs w:val="22"/>
                <w:lang w:eastAsia="en-US"/>
              </w:rPr>
              <w:t>Заключение о выполнении индивидуального плана работы преподавателя и соответствии претендента объявляемой должности</w:t>
            </w:r>
            <w:r>
              <w:rPr>
                <w:b/>
                <w:sz w:val="22"/>
                <w:szCs w:val="22"/>
                <w:lang w:eastAsia="en-US"/>
              </w:rPr>
              <w:t xml:space="preserve"> </w:t>
            </w:r>
            <w:r w:rsidRPr="00D763DA">
              <w:rPr>
                <w:sz w:val="22"/>
                <w:szCs w:val="22"/>
                <w:lang w:eastAsia="en-US"/>
              </w:rPr>
              <w:t>(Приложение №2.</w:t>
            </w:r>
            <w:proofErr w:type="gramEnd"/>
            <w:r w:rsidRPr="00D763DA">
              <w:rPr>
                <w:sz w:val="22"/>
                <w:szCs w:val="22"/>
                <w:lang w:eastAsia="en-US"/>
              </w:rPr>
              <w:t xml:space="preserve"> </w:t>
            </w:r>
            <w:proofErr w:type="gramStart"/>
            <w:r w:rsidRPr="00D763DA">
              <w:rPr>
                <w:sz w:val="22"/>
                <w:szCs w:val="22"/>
              </w:rPr>
              <w:t>Индикаторы и показатели</w:t>
            </w:r>
            <w:r>
              <w:rPr>
                <w:sz w:val="22"/>
                <w:szCs w:val="22"/>
              </w:rPr>
              <w:t>,</w:t>
            </w:r>
            <w:r w:rsidRPr="00D763DA">
              <w:rPr>
                <w:sz w:val="22"/>
                <w:szCs w:val="22"/>
              </w:rPr>
              <w:t xml:space="preserve"> рекомендуемые к выполнению для избрания по конкурсу на замещение должностей педагогических работников</w:t>
            </w:r>
            <w:r w:rsidR="00B964AF">
              <w:rPr>
                <w:sz w:val="22"/>
                <w:szCs w:val="22"/>
                <w:lang w:eastAsia="en-US"/>
              </w:rPr>
              <w:t>)</w:t>
            </w:r>
            <w:proofErr w:type="gramEnd"/>
          </w:p>
          <w:p w:rsidR="00162455" w:rsidRPr="00D763DA" w:rsidRDefault="00162455" w:rsidP="0050162D">
            <w:pPr>
              <w:jc w:val="right"/>
              <w:rPr>
                <w:i/>
                <w:sz w:val="22"/>
                <w:szCs w:val="22"/>
              </w:rPr>
            </w:pPr>
            <w:r w:rsidRPr="00D763DA">
              <w:rPr>
                <w:i/>
                <w:sz w:val="22"/>
                <w:szCs w:val="22"/>
                <w:lang w:eastAsia="en-US"/>
              </w:rPr>
              <w:t>Заполняет председатель комиссии по объявлению конкурса</w:t>
            </w:r>
          </w:p>
        </w:tc>
      </w:tr>
    </w:tbl>
    <w:p w:rsidR="00162455" w:rsidRPr="00D763DA" w:rsidRDefault="00162455" w:rsidP="00162455">
      <w:pPr>
        <w:jc w:val="both"/>
        <w:rPr>
          <w:sz w:val="22"/>
          <w:szCs w:val="22"/>
        </w:rPr>
      </w:pPr>
    </w:p>
    <w:p w:rsidR="00162455" w:rsidRPr="00D763DA" w:rsidRDefault="00162455" w:rsidP="00162455">
      <w:pPr>
        <w:jc w:val="both"/>
        <w:rPr>
          <w:sz w:val="22"/>
          <w:szCs w:val="22"/>
        </w:rPr>
      </w:pPr>
      <w:r w:rsidRPr="00D763DA">
        <w:rPr>
          <w:sz w:val="22"/>
          <w:szCs w:val="22"/>
        </w:rPr>
        <w:t xml:space="preserve">Зав. кафедрой </w:t>
      </w:r>
    </w:p>
    <w:p w:rsidR="00162455" w:rsidRPr="00D763DA" w:rsidRDefault="00162455" w:rsidP="00162455">
      <w:pPr>
        <w:jc w:val="both"/>
        <w:rPr>
          <w:sz w:val="22"/>
          <w:szCs w:val="22"/>
        </w:rPr>
      </w:pPr>
      <w:r w:rsidRPr="00D763DA">
        <w:rPr>
          <w:sz w:val="22"/>
          <w:szCs w:val="22"/>
        </w:rPr>
        <w:t>СОГЛАСОВАНО:</w:t>
      </w:r>
    </w:p>
    <w:p w:rsidR="00162455" w:rsidRPr="00D763DA" w:rsidRDefault="00162455" w:rsidP="00162455">
      <w:pPr>
        <w:jc w:val="both"/>
        <w:rPr>
          <w:sz w:val="22"/>
          <w:szCs w:val="22"/>
        </w:rPr>
      </w:pPr>
      <w:r w:rsidRPr="00D763DA">
        <w:rPr>
          <w:sz w:val="22"/>
          <w:szCs w:val="22"/>
        </w:rPr>
        <w:t>Директор института</w:t>
      </w:r>
    </w:p>
    <w:p w:rsidR="00162455" w:rsidRPr="00D763DA" w:rsidRDefault="00162455" w:rsidP="00162455">
      <w:pPr>
        <w:rPr>
          <w:sz w:val="22"/>
          <w:szCs w:val="22"/>
        </w:rPr>
      </w:pPr>
      <w:r w:rsidRPr="00D763DA">
        <w:rPr>
          <w:sz w:val="22"/>
          <w:szCs w:val="22"/>
        </w:rPr>
        <w:t>Председатель МК института</w:t>
      </w:r>
    </w:p>
    <w:p w:rsidR="00162455" w:rsidRPr="00D763DA" w:rsidRDefault="00162455" w:rsidP="00162455">
      <w:pPr>
        <w:rPr>
          <w:sz w:val="22"/>
          <w:szCs w:val="22"/>
        </w:rPr>
      </w:pPr>
    </w:p>
    <w:tbl>
      <w:tblPr>
        <w:tblStyle w:val="ab"/>
        <w:tblW w:w="0" w:type="auto"/>
        <w:tblLook w:val="04A0" w:firstRow="1" w:lastRow="0" w:firstColumn="1" w:lastColumn="0" w:noHBand="0" w:noVBand="1"/>
      </w:tblPr>
      <w:tblGrid>
        <w:gridCol w:w="10137"/>
      </w:tblGrid>
      <w:tr w:rsidR="00162455" w:rsidRPr="00D763DA" w:rsidTr="0050162D">
        <w:tc>
          <w:tcPr>
            <w:tcW w:w="10137" w:type="dxa"/>
          </w:tcPr>
          <w:p w:rsidR="00162455" w:rsidRPr="00D763DA" w:rsidRDefault="00162455" w:rsidP="0050162D">
            <w:pPr>
              <w:rPr>
                <w:sz w:val="22"/>
                <w:szCs w:val="22"/>
              </w:rPr>
            </w:pPr>
            <w:r w:rsidRPr="00D763DA">
              <w:rPr>
                <w:b/>
                <w:sz w:val="22"/>
                <w:szCs w:val="22"/>
              </w:rPr>
              <w:t xml:space="preserve">Заключение комиссии по объявлению конкурса:    </w:t>
            </w:r>
            <w:r>
              <w:rPr>
                <w:b/>
                <w:sz w:val="22"/>
                <w:szCs w:val="22"/>
              </w:rPr>
              <w:t>Шт</w:t>
            </w:r>
            <w:r w:rsidRPr="00D763DA">
              <w:rPr>
                <w:b/>
                <w:sz w:val="22"/>
                <w:szCs w:val="22"/>
              </w:rPr>
              <w:t>амп</w:t>
            </w:r>
          </w:p>
        </w:tc>
      </w:tr>
    </w:tbl>
    <w:p w:rsidR="0050162D" w:rsidRDefault="0050162D" w:rsidP="003468E7">
      <w:pPr>
        <w:ind w:firstLine="540"/>
        <w:jc w:val="both"/>
        <w:sectPr w:rsidR="0050162D" w:rsidSect="00162455">
          <w:pgSz w:w="11906" w:h="16838"/>
          <w:pgMar w:top="567" w:right="567" w:bottom="851" w:left="1134" w:header="708" w:footer="708" w:gutter="0"/>
          <w:cols w:space="708"/>
          <w:docGrid w:linePitch="360"/>
        </w:sectPr>
      </w:pPr>
    </w:p>
    <w:p w:rsidR="00D20781" w:rsidRDefault="00D20781" w:rsidP="00D20781">
      <w:pPr>
        <w:ind w:firstLine="539"/>
        <w:jc w:val="right"/>
        <w:rPr>
          <w:sz w:val="22"/>
          <w:szCs w:val="22"/>
        </w:rPr>
      </w:pPr>
      <w:r>
        <w:rPr>
          <w:sz w:val="22"/>
          <w:szCs w:val="22"/>
        </w:rPr>
        <w:lastRenderedPageBreak/>
        <w:t>Приложение №2</w:t>
      </w:r>
      <w:r w:rsidRPr="00246EE9">
        <w:rPr>
          <w:sz w:val="22"/>
          <w:szCs w:val="22"/>
        </w:rPr>
        <w:t xml:space="preserve"> к «Положению о порядке замещения должностей </w:t>
      </w:r>
    </w:p>
    <w:p w:rsidR="00D20781" w:rsidRDefault="00D20781" w:rsidP="00D20781">
      <w:pPr>
        <w:ind w:firstLine="539"/>
        <w:jc w:val="right"/>
        <w:rPr>
          <w:bCs/>
          <w:sz w:val="22"/>
          <w:szCs w:val="22"/>
        </w:rPr>
      </w:pPr>
      <w:r w:rsidRPr="00246EE9">
        <w:rPr>
          <w:bCs/>
          <w:sz w:val="22"/>
          <w:szCs w:val="22"/>
        </w:rPr>
        <w:t xml:space="preserve">педагогических работников, относящихся к профессорско-преподавательскому составу, </w:t>
      </w:r>
    </w:p>
    <w:p w:rsidR="00D20781" w:rsidRDefault="00D20781" w:rsidP="00D20781">
      <w:pPr>
        <w:ind w:firstLine="539"/>
        <w:jc w:val="right"/>
        <w:rPr>
          <w:bCs/>
          <w:sz w:val="22"/>
          <w:szCs w:val="22"/>
        </w:rPr>
      </w:pPr>
      <w:r w:rsidRPr="00246EE9">
        <w:rPr>
          <w:bCs/>
          <w:sz w:val="22"/>
          <w:szCs w:val="22"/>
        </w:rPr>
        <w:t xml:space="preserve">в федеральном государственном бюджетном образовательном учреждении </w:t>
      </w:r>
    </w:p>
    <w:p w:rsidR="00D20781" w:rsidRPr="00246EE9" w:rsidRDefault="00D20781" w:rsidP="00D20781">
      <w:pPr>
        <w:ind w:firstLine="539"/>
        <w:jc w:val="right"/>
        <w:rPr>
          <w:bCs/>
          <w:sz w:val="22"/>
          <w:szCs w:val="22"/>
        </w:rPr>
      </w:pPr>
      <w:r w:rsidRPr="00246EE9">
        <w:rPr>
          <w:bCs/>
          <w:sz w:val="22"/>
          <w:szCs w:val="22"/>
        </w:rPr>
        <w:t>высшего образования «Удмуртский государственный университет»</w:t>
      </w:r>
    </w:p>
    <w:p w:rsidR="0050162D" w:rsidRDefault="0050162D" w:rsidP="0050162D">
      <w:pPr>
        <w:jc w:val="right"/>
      </w:pPr>
    </w:p>
    <w:p w:rsidR="0050162D" w:rsidRDefault="0050162D" w:rsidP="0050162D">
      <w:pPr>
        <w:jc w:val="right"/>
      </w:pPr>
    </w:p>
    <w:p w:rsidR="0050162D" w:rsidRPr="009328A7" w:rsidRDefault="0050162D" w:rsidP="0050162D">
      <w:pPr>
        <w:jc w:val="center"/>
        <w:rPr>
          <w:b/>
        </w:rPr>
      </w:pPr>
      <w:r w:rsidRPr="009328A7">
        <w:rPr>
          <w:b/>
        </w:rPr>
        <w:t>Индикаторы и показатели, рекомендуемые к выполнению для избрания по конкурсу на замещение должностей педагогических работников</w:t>
      </w:r>
      <w:r w:rsidRPr="009328A7">
        <w:rPr>
          <w:rStyle w:val="af0"/>
          <w:b/>
        </w:rPr>
        <w:footnoteReference w:id="1"/>
      </w:r>
    </w:p>
    <w:p w:rsidR="0050162D" w:rsidRDefault="0050162D" w:rsidP="0050162D">
      <w:pPr>
        <w:jc w:val="right"/>
      </w:pPr>
    </w:p>
    <w:p w:rsidR="0050162D" w:rsidRPr="006772C1" w:rsidRDefault="0050162D" w:rsidP="0050162D">
      <w:pPr>
        <w:spacing w:after="120"/>
        <w:jc w:val="right"/>
      </w:pPr>
      <w:r w:rsidRPr="006772C1">
        <w:t>Таблица №1. Базовые индикаторы и показатели, рекомендуемые к выполнению для избрания по конкурсу на 3 года</w:t>
      </w:r>
    </w:p>
    <w:tbl>
      <w:tblPr>
        <w:tblStyle w:val="ab"/>
        <w:tblW w:w="5028" w:type="pct"/>
        <w:tblInd w:w="-34" w:type="dxa"/>
        <w:tblLayout w:type="fixed"/>
        <w:tblLook w:val="04A0" w:firstRow="1" w:lastRow="0" w:firstColumn="1" w:lastColumn="0" w:noHBand="0" w:noVBand="1"/>
      </w:tblPr>
      <w:tblGrid>
        <w:gridCol w:w="550"/>
        <w:gridCol w:w="5576"/>
        <w:gridCol w:w="1884"/>
        <w:gridCol w:w="195"/>
        <w:gridCol w:w="16"/>
        <w:gridCol w:w="38"/>
        <w:gridCol w:w="2094"/>
        <w:gridCol w:w="535"/>
        <w:gridCol w:w="2355"/>
        <w:gridCol w:w="110"/>
        <w:gridCol w:w="2371"/>
      </w:tblGrid>
      <w:tr w:rsidR="0050162D" w:rsidRPr="009328A7" w:rsidTr="0050162D">
        <w:tc>
          <w:tcPr>
            <w:tcW w:w="175" w:type="pct"/>
            <w:vMerge w:val="restart"/>
            <w:tcBorders>
              <w:top w:val="single" w:sz="4" w:space="0" w:color="auto"/>
              <w:left w:val="single" w:sz="4" w:space="0" w:color="auto"/>
              <w:right w:val="single" w:sz="4" w:space="0" w:color="auto"/>
            </w:tcBorders>
          </w:tcPr>
          <w:p w:rsidR="0050162D" w:rsidRPr="009328A7" w:rsidRDefault="0050162D" w:rsidP="0050162D">
            <w:pPr>
              <w:jc w:val="center"/>
              <w:rPr>
                <w:b/>
              </w:rPr>
            </w:pPr>
            <w:r w:rsidRPr="009328A7">
              <w:rPr>
                <w:b/>
              </w:rPr>
              <w:t xml:space="preserve">№ </w:t>
            </w:r>
            <w:proofErr w:type="gramStart"/>
            <w:r w:rsidRPr="009328A7">
              <w:rPr>
                <w:b/>
              </w:rPr>
              <w:t>п</w:t>
            </w:r>
            <w:proofErr w:type="gramEnd"/>
            <w:r w:rsidRPr="009328A7">
              <w:rPr>
                <w:b/>
              </w:rPr>
              <w:t>/п</w:t>
            </w:r>
          </w:p>
        </w:tc>
        <w:tc>
          <w:tcPr>
            <w:tcW w:w="1773" w:type="pct"/>
            <w:vMerge w:val="restart"/>
            <w:tcBorders>
              <w:top w:val="single" w:sz="4" w:space="0" w:color="auto"/>
              <w:left w:val="single" w:sz="4" w:space="0" w:color="auto"/>
              <w:right w:val="single" w:sz="4" w:space="0" w:color="auto"/>
            </w:tcBorders>
          </w:tcPr>
          <w:p w:rsidR="0050162D" w:rsidRPr="009328A7" w:rsidRDefault="0050162D" w:rsidP="0050162D">
            <w:pPr>
              <w:jc w:val="center"/>
              <w:rPr>
                <w:b/>
              </w:rPr>
            </w:pPr>
            <w:r w:rsidRPr="009328A7">
              <w:rPr>
                <w:b/>
              </w:rPr>
              <w:t>Наименование индикатора</w:t>
            </w:r>
          </w:p>
        </w:tc>
        <w:tc>
          <w:tcPr>
            <w:tcW w:w="3052" w:type="pct"/>
            <w:gridSpan w:val="9"/>
            <w:tcBorders>
              <w:top w:val="single" w:sz="4" w:space="0" w:color="auto"/>
              <w:left w:val="single" w:sz="4" w:space="0" w:color="auto"/>
              <w:bottom w:val="single" w:sz="4" w:space="0" w:color="auto"/>
              <w:right w:val="single" w:sz="4" w:space="0" w:color="auto"/>
            </w:tcBorders>
          </w:tcPr>
          <w:p w:rsidR="0050162D" w:rsidRPr="009328A7" w:rsidRDefault="0050162D" w:rsidP="0050162D">
            <w:pPr>
              <w:jc w:val="center"/>
              <w:rPr>
                <w:b/>
              </w:rPr>
            </w:pPr>
            <w:r w:rsidRPr="009328A7">
              <w:rPr>
                <w:b/>
              </w:rPr>
              <w:t>Показатели (значения показателей) по должностям</w:t>
            </w:r>
            <w:r>
              <w:rPr>
                <w:rStyle w:val="af0"/>
                <w:b/>
              </w:rPr>
              <w:footnoteReference w:id="2"/>
            </w:r>
          </w:p>
        </w:tc>
      </w:tr>
      <w:tr w:rsidR="0050162D" w:rsidRPr="009328A7" w:rsidTr="0050162D">
        <w:tc>
          <w:tcPr>
            <w:tcW w:w="175" w:type="pct"/>
            <w:vMerge/>
            <w:tcBorders>
              <w:left w:val="single" w:sz="4" w:space="0" w:color="auto"/>
              <w:bottom w:val="single" w:sz="4" w:space="0" w:color="auto"/>
              <w:right w:val="single" w:sz="4" w:space="0" w:color="auto"/>
            </w:tcBorders>
          </w:tcPr>
          <w:p w:rsidR="0050162D" w:rsidRPr="009328A7" w:rsidRDefault="0050162D" w:rsidP="0050162D"/>
        </w:tc>
        <w:tc>
          <w:tcPr>
            <w:tcW w:w="1773" w:type="pct"/>
            <w:vMerge/>
            <w:tcBorders>
              <w:left w:val="single" w:sz="4" w:space="0" w:color="auto"/>
              <w:bottom w:val="single" w:sz="4" w:space="0" w:color="auto"/>
              <w:right w:val="single" w:sz="4" w:space="0" w:color="auto"/>
            </w:tcBorders>
          </w:tcPr>
          <w:p w:rsidR="0050162D" w:rsidRPr="009328A7" w:rsidRDefault="0050162D" w:rsidP="0050162D"/>
        </w:tc>
        <w:tc>
          <w:tcPr>
            <w:tcW w:w="666" w:type="pct"/>
            <w:gridSpan w:val="3"/>
            <w:tcBorders>
              <w:top w:val="single" w:sz="4" w:space="0" w:color="auto"/>
              <w:left w:val="single" w:sz="4" w:space="0" w:color="auto"/>
              <w:bottom w:val="single" w:sz="4" w:space="0" w:color="auto"/>
              <w:right w:val="single" w:sz="4" w:space="0" w:color="auto"/>
            </w:tcBorders>
          </w:tcPr>
          <w:p w:rsidR="0050162D" w:rsidRPr="009328A7" w:rsidRDefault="0050162D" w:rsidP="0050162D">
            <w:pPr>
              <w:jc w:val="center"/>
            </w:pPr>
            <w:r w:rsidRPr="009328A7">
              <w:t>Ассистент,</w:t>
            </w:r>
          </w:p>
          <w:p w:rsidR="0050162D" w:rsidRPr="009328A7" w:rsidRDefault="0050162D" w:rsidP="0050162D">
            <w:pPr>
              <w:jc w:val="center"/>
            </w:pPr>
            <w:r w:rsidRPr="009328A7">
              <w:t>преподаватель</w:t>
            </w:r>
          </w:p>
        </w:tc>
        <w:tc>
          <w:tcPr>
            <w:tcW w:w="848" w:type="pct"/>
            <w:gridSpan w:val="3"/>
            <w:tcBorders>
              <w:top w:val="single" w:sz="4" w:space="0" w:color="auto"/>
              <w:left w:val="single" w:sz="4" w:space="0" w:color="auto"/>
              <w:bottom w:val="single" w:sz="4" w:space="0" w:color="auto"/>
              <w:right w:val="single" w:sz="4" w:space="0" w:color="auto"/>
            </w:tcBorders>
          </w:tcPr>
          <w:p w:rsidR="0050162D" w:rsidRPr="009328A7" w:rsidRDefault="0050162D" w:rsidP="0050162D">
            <w:pPr>
              <w:jc w:val="center"/>
            </w:pPr>
            <w:r w:rsidRPr="009328A7">
              <w:t>Старший</w:t>
            </w:r>
          </w:p>
          <w:p w:rsidR="0050162D" w:rsidRPr="009328A7" w:rsidRDefault="0050162D" w:rsidP="0050162D">
            <w:pPr>
              <w:jc w:val="center"/>
            </w:pPr>
            <w:r w:rsidRPr="009328A7">
              <w:t>преподаватель</w:t>
            </w:r>
          </w:p>
        </w:tc>
        <w:tc>
          <w:tcPr>
            <w:tcW w:w="749" w:type="pct"/>
            <w:tcBorders>
              <w:top w:val="single" w:sz="4" w:space="0" w:color="auto"/>
              <w:left w:val="single" w:sz="4" w:space="0" w:color="auto"/>
              <w:bottom w:val="single" w:sz="4" w:space="0" w:color="auto"/>
              <w:right w:val="single" w:sz="4" w:space="0" w:color="auto"/>
            </w:tcBorders>
          </w:tcPr>
          <w:p w:rsidR="0050162D" w:rsidRPr="009328A7" w:rsidRDefault="0050162D" w:rsidP="0050162D">
            <w:pPr>
              <w:jc w:val="center"/>
            </w:pPr>
            <w:r w:rsidRPr="009328A7">
              <w:t>Доцент</w:t>
            </w:r>
          </w:p>
        </w:tc>
        <w:tc>
          <w:tcPr>
            <w:tcW w:w="789" w:type="pct"/>
            <w:gridSpan w:val="2"/>
            <w:tcBorders>
              <w:top w:val="single" w:sz="4" w:space="0" w:color="auto"/>
              <w:left w:val="single" w:sz="4" w:space="0" w:color="auto"/>
              <w:bottom w:val="single" w:sz="4" w:space="0" w:color="auto"/>
              <w:right w:val="single" w:sz="4" w:space="0" w:color="auto"/>
            </w:tcBorders>
          </w:tcPr>
          <w:p w:rsidR="0050162D" w:rsidRPr="009328A7" w:rsidRDefault="0050162D" w:rsidP="0050162D">
            <w:pPr>
              <w:jc w:val="center"/>
            </w:pPr>
            <w:r w:rsidRPr="009328A7">
              <w:t>Профессор</w:t>
            </w:r>
          </w:p>
        </w:tc>
      </w:tr>
      <w:tr w:rsidR="0050162D" w:rsidRPr="009328A7" w:rsidTr="0050162D">
        <w:tc>
          <w:tcPr>
            <w:tcW w:w="5000" w:type="pct"/>
            <w:gridSpan w:val="11"/>
            <w:tcBorders>
              <w:top w:val="single" w:sz="4" w:space="0" w:color="auto"/>
              <w:left w:val="single" w:sz="4" w:space="0" w:color="auto"/>
              <w:bottom w:val="single" w:sz="4" w:space="0" w:color="auto"/>
              <w:right w:val="single" w:sz="4" w:space="0" w:color="auto"/>
            </w:tcBorders>
          </w:tcPr>
          <w:p w:rsidR="0050162D" w:rsidRPr="009328A7" w:rsidRDefault="0050162D" w:rsidP="0050162D">
            <w:pPr>
              <w:spacing w:after="60"/>
              <w:jc w:val="center"/>
              <w:rPr>
                <w:b/>
                <w:i/>
              </w:rPr>
            </w:pPr>
            <w:r w:rsidRPr="009328A7">
              <w:rPr>
                <w:b/>
                <w:i/>
              </w:rPr>
              <w:t>1.Образовательная деятельность</w:t>
            </w:r>
          </w:p>
        </w:tc>
      </w:tr>
      <w:tr w:rsidR="0050162D" w:rsidRPr="009328A7" w:rsidTr="0050162D">
        <w:tc>
          <w:tcPr>
            <w:tcW w:w="175" w:type="pct"/>
            <w:tcBorders>
              <w:top w:val="single" w:sz="4" w:space="0" w:color="auto"/>
              <w:left w:val="single" w:sz="4" w:space="0" w:color="auto"/>
              <w:bottom w:val="single" w:sz="4" w:space="0" w:color="auto"/>
              <w:right w:val="single" w:sz="4" w:space="0" w:color="auto"/>
            </w:tcBorders>
          </w:tcPr>
          <w:p w:rsidR="0050162D" w:rsidRPr="009328A7" w:rsidRDefault="0050162D" w:rsidP="0050162D">
            <w:r w:rsidRPr="009328A7">
              <w:t>1.1</w:t>
            </w:r>
          </w:p>
        </w:tc>
        <w:tc>
          <w:tcPr>
            <w:tcW w:w="1773" w:type="pct"/>
            <w:tcBorders>
              <w:top w:val="single" w:sz="4" w:space="0" w:color="auto"/>
              <w:left w:val="single" w:sz="4" w:space="0" w:color="auto"/>
              <w:bottom w:val="single" w:sz="4" w:space="0" w:color="auto"/>
              <w:right w:val="single" w:sz="4" w:space="0" w:color="auto"/>
            </w:tcBorders>
            <w:hideMark/>
          </w:tcPr>
          <w:p w:rsidR="0050162D" w:rsidRPr="009328A7" w:rsidRDefault="0050162D" w:rsidP="0050162D">
            <w:pPr>
              <w:rPr>
                <w:i/>
              </w:rPr>
            </w:pPr>
            <w:r w:rsidRPr="009328A7">
              <w:t>Выполнение учебной нагрузки.</w:t>
            </w:r>
            <w:r w:rsidRPr="009328A7">
              <w:rPr>
                <w:i/>
              </w:rPr>
              <w:t xml:space="preserve"> </w:t>
            </w:r>
          </w:p>
          <w:p w:rsidR="0050162D" w:rsidRPr="009328A7" w:rsidRDefault="0050162D" w:rsidP="0050162D">
            <w:r w:rsidRPr="009328A7">
              <w:rPr>
                <w:i/>
              </w:rPr>
              <w:t>В соответствии с учебным поручением</w:t>
            </w:r>
          </w:p>
        </w:tc>
        <w:tc>
          <w:tcPr>
            <w:tcW w:w="678" w:type="pct"/>
            <w:gridSpan w:val="4"/>
            <w:tcBorders>
              <w:top w:val="single" w:sz="4" w:space="0" w:color="auto"/>
              <w:left w:val="single" w:sz="4" w:space="0" w:color="auto"/>
              <w:bottom w:val="single" w:sz="4" w:space="0" w:color="auto"/>
              <w:right w:val="single" w:sz="4" w:space="0" w:color="auto"/>
            </w:tcBorders>
          </w:tcPr>
          <w:p w:rsidR="0050162D" w:rsidRPr="009328A7" w:rsidRDefault="0050162D" w:rsidP="0050162D">
            <w:pPr>
              <w:rPr>
                <w:i/>
              </w:rPr>
            </w:pPr>
          </w:p>
        </w:tc>
        <w:tc>
          <w:tcPr>
            <w:tcW w:w="836" w:type="pct"/>
            <w:gridSpan w:val="2"/>
            <w:tcBorders>
              <w:top w:val="single" w:sz="4" w:space="0" w:color="auto"/>
              <w:left w:val="single" w:sz="4" w:space="0" w:color="auto"/>
              <w:bottom w:val="single" w:sz="4" w:space="0" w:color="auto"/>
              <w:right w:val="single" w:sz="4" w:space="0" w:color="auto"/>
            </w:tcBorders>
          </w:tcPr>
          <w:p w:rsidR="0050162D" w:rsidRPr="009328A7" w:rsidRDefault="0050162D" w:rsidP="0050162D">
            <w:pPr>
              <w:rPr>
                <w:i/>
              </w:rPr>
            </w:pPr>
          </w:p>
        </w:tc>
        <w:tc>
          <w:tcPr>
            <w:tcW w:w="749" w:type="pct"/>
            <w:tcBorders>
              <w:top w:val="single" w:sz="4" w:space="0" w:color="auto"/>
              <w:left w:val="single" w:sz="4" w:space="0" w:color="auto"/>
              <w:bottom w:val="single" w:sz="4" w:space="0" w:color="auto"/>
              <w:right w:val="single" w:sz="4" w:space="0" w:color="auto"/>
            </w:tcBorders>
          </w:tcPr>
          <w:p w:rsidR="0050162D" w:rsidRPr="009328A7" w:rsidRDefault="0050162D" w:rsidP="0050162D">
            <w:pPr>
              <w:rPr>
                <w:i/>
              </w:rPr>
            </w:pPr>
          </w:p>
        </w:tc>
        <w:tc>
          <w:tcPr>
            <w:tcW w:w="789" w:type="pct"/>
            <w:gridSpan w:val="2"/>
            <w:tcBorders>
              <w:top w:val="single" w:sz="4" w:space="0" w:color="auto"/>
              <w:left w:val="single" w:sz="4" w:space="0" w:color="auto"/>
              <w:bottom w:val="single" w:sz="4" w:space="0" w:color="auto"/>
              <w:right w:val="single" w:sz="4" w:space="0" w:color="auto"/>
            </w:tcBorders>
          </w:tcPr>
          <w:p w:rsidR="0050162D" w:rsidRPr="009328A7" w:rsidRDefault="0050162D" w:rsidP="0050162D">
            <w:pPr>
              <w:rPr>
                <w:i/>
              </w:rPr>
            </w:pPr>
          </w:p>
        </w:tc>
      </w:tr>
      <w:tr w:rsidR="0050162D" w:rsidRPr="009328A7" w:rsidTr="0050162D">
        <w:tc>
          <w:tcPr>
            <w:tcW w:w="175" w:type="pct"/>
            <w:tcBorders>
              <w:top w:val="single" w:sz="4" w:space="0" w:color="auto"/>
              <w:left w:val="single" w:sz="4" w:space="0" w:color="auto"/>
              <w:bottom w:val="single" w:sz="4" w:space="0" w:color="auto"/>
              <w:right w:val="single" w:sz="4" w:space="0" w:color="auto"/>
            </w:tcBorders>
          </w:tcPr>
          <w:p w:rsidR="0050162D" w:rsidRPr="009328A7" w:rsidRDefault="0050162D" w:rsidP="0050162D">
            <w:r w:rsidRPr="009328A7">
              <w:t>1.2</w:t>
            </w:r>
          </w:p>
        </w:tc>
        <w:tc>
          <w:tcPr>
            <w:tcW w:w="1773" w:type="pct"/>
            <w:tcBorders>
              <w:top w:val="single" w:sz="4" w:space="0" w:color="auto"/>
              <w:left w:val="single" w:sz="4" w:space="0" w:color="auto"/>
              <w:bottom w:val="single" w:sz="4" w:space="0" w:color="auto"/>
              <w:right w:val="single" w:sz="4" w:space="0" w:color="auto"/>
            </w:tcBorders>
            <w:hideMark/>
          </w:tcPr>
          <w:p w:rsidR="0050162D" w:rsidRPr="009328A7" w:rsidRDefault="0050162D" w:rsidP="0050162D">
            <w:r w:rsidRPr="009328A7">
              <w:t xml:space="preserve">Разработка (ежегодная актуализация) рабочей программы /фонда оценочных средств дисциплины (модуля) /практики. </w:t>
            </w:r>
            <w:r w:rsidRPr="009328A7">
              <w:rPr>
                <w:i/>
              </w:rPr>
              <w:t>В соответствии с учебным поручением</w:t>
            </w:r>
          </w:p>
        </w:tc>
        <w:tc>
          <w:tcPr>
            <w:tcW w:w="678" w:type="pct"/>
            <w:gridSpan w:val="4"/>
            <w:tcBorders>
              <w:top w:val="single" w:sz="4" w:space="0" w:color="auto"/>
              <w:left w:val="single" w:sz="4" w:space="0" w:color="auto"/>
              <w:bottom w:val="single" w:sz="4" w:space="0" w:color="auto"/>
              <w:right w:val="single" w:sz="4" w:space="0" w:color="auto"/>
            </w:tcBorders>
          </w:tcPr>
          <w:p w:rsidR="0050162D" w:rsidRPr="009328A7" w:rsidRDefault="0050162D" w:rsidP="0050162D">
            <w:pPr>
              <w:rPr>
                <w:i/>
              </w:rPr>
            </w:pPr>
          </w:p>
        </w:tc>
        <w:tc>
          <w:tcPr>
            <w:tcW w:w="836" w:type="pct"/>
            <w:gridSpan w:val="2"/>
            <w:tcBorders>
              <w:top w:val="single" w:sz="4" w:space="0" w:color="auto"/>
              <w:left w:val="single" w:sz="4" w:space="0" w:color="auto"/>
              <w:bottom w:val="single" w:sz="4" w:space="0" w:color="auto"/>
              <w:right w:val="single" w:sz="4" w:space="0" w:color="auto"/>
            </w:tcBorders>
          </w:tcPr>
          <w:p w:rsidR="0050162D" w:rsidRPr="009328A7" w:rsidRDefault="0050162D" w:rsidP="0050162D">
            <w:pPr>
              <w:rPr>
                <w:i/>
              </w:rPr>
            </w:pPr>
          </w:p>
        </w:tc>
        <w:tc>
          <w:tcPr>
            <w:tcW w:w="749" w:type="pct"/>
            <w:tcBorders>
              <w:top w:val="single" w:sz="4" w:space="0" w:color="auto"/>
              <w:left w:val="single" w:sz="4" w:space="0" w:color="auto"/>
              <w:bottom w:val="single" w:sz="4" w:space="0" w:color="auto"/>
              <w:right w:val="single" w:sz="4" w:space="0" w:color="auto"/>
            </w:tcBorders>
          </w:tcPr>
          <w:p w:rsidR="0050162D" w:rsidRPr="009328A7" w:rsidRDefault="0050162D" w:rsidP="0050162D">
            <w:pPr>
              <w:rPr>
                <w:i/>
              </w:rPr>
            </w:pPr>
          </w:p>
        </w:tc>
        <w:tc>
          <w:tcPr>
            <w:tcW w:w="789" w:type="pct"/>
            <w:gridSpan w:val="2"/>
            <w:tcBorders>
              <w:top w:val="single" w:sz="4" w:space="0" w:color="auto"/>
              <w:left w:val="single" w:sz="4" w:space="0" w:color="auto"/>
              <w:bottom w:val="single" w:sz="4" w:space="0" w:color="auto"/>
              <w:right w:val="single" w:sz="4" w:space="0" w:color="auto"/>
            </w:tcBorders>
          </w:tcPr>
          <w:p w:rsidR="0050162D" w:rsidRPr="009328A7" w:rsidRDefault="0050162D" w:rsidP="0050162D">
            <w:pPr>
              <w:rPr>
                <w:i/>
              </w:rPr>
            </w:pPr>
          </w:p>
        </w:tc>
      </w:tr>
      <w:tr w:rsidR="0050162D" w:rsidRPr="009328A7" w:rsidTr="0050162D">
        <w:tc>
          <w:tcPr>
            <w:tcW w:w="175" w:type="pct"/>
            <w:tcBorders>
              <w:top w:val="single" w:sz="4" w:space="0" w:color="auto"/>
              <w:left w:val="single" w:sz="4" w:space="0" w:color="auto"/>
              <w:bottom w:val="single" w:sz="4" w:space="0" w:color="auto"/>
              <w:right w:val="single" w:sz="4" w:space="0" w:color="auto"/>
            </w:tcBorders>
          </w:tcPr>
          <w:p w:rsidR="0050162D" w:rsidRPr="009328A7" w:rsidRDefault="0050162D" w:rsidP="0050162D">
            <w:r w:rsidRPr="009328A7">
              <w:t>1.3</w:t>
            </w:r>
          </w:p>
        </w:tc>
        <w:tc>
          <w:tcPr>
            <w:tcW w:w="1773" w:type="pct"/>
            <w:tcBorders>
              <w:top w:val="single" w:sz="4" w:space="0" w:color="auto"/>
              <w:left w:val="single" w:sz="4" w:space="0" w:color="auto"/>
              <w:bottom w:val="single" w:sz="4" w:space="0" w:color="auto"/>
              <w:right w:val="single" w:sz="4" w:space="0" w:color="auto"/>
            </w:tcBorders>
          </w:tcPr>
          <w:p w:rsidR="0050162D" w:rsidRPr="009328A7" w:rsidRDefault="0050162D" w:rsidP="0050162D">
            <w:r w:rsidRPr="009328A7">
              <w:t>Публикация учебных изданий</w:t>
            </w:r>
          </w:p>
          <w:p w:rsidR="0050162D" w:rsidRPr="009328A7" w:rsidRDefault="0050162D" w:rsidP="0050162D">
            <w:r w:rsidRPr="009328A7">
              <w:t xml:space="preserve">(по профилю преподаваемых дисциплин)  </w:t>
            </w:r>
          </w:p>
        </w:tc>
        <w:tc>
          <w:tcPr>
            <w:tcW w:w="678" w:type="pct"/>
            <w:gridSpan w:val="4"/>
            <w:tcBorders>
              <w:top w:val="single" w:sz="4" w:space="0" w:color="auto"/>
              <w:left w:val="single" w:sz="4" w:space="0" w:color="auto"/>
              <w:bottom w:val="single" w:sz="4" w:space="0" w:color="auto"/>
              <w:right w:val="single" w:sz="4" w:space="0" w:color="auto"/>
            </w:tcBorders>
          </w:tcPr>
          <w:p w:rsidR="0050162D" w:rsidRPr="009328A7" w:rsidRDefault="0050162D" w:rsidP="0050162D">
            <w:r w:rsidRPr="009328A7">
              <w:t>1 методическая рекомендация</w:t>
            </w:r>
          </w:p>
        </w:tc>
        <w:tc>
          <w:tcPr>
            <w:tcW w:w="836" w:type="pct"/>
            <w:gridSpan w:val="2"/>
            <w:tcBorders>
              <w:top w:val="single" w:sz="4" w:space="0" w:color="auto"/>
              <w:left w:val="single" w:sz="4" w:space="0" w:color="auto"/>
              <w:bottom w:val="single" w:sz="4" w:space="0" w:color="auto"/>
              <w:right w:val="single" w:sz="4" w:space="0" w:color="auto"/>
            </w:tcBorders>
          </w:tcPr>
          <w:p w:rsidR="0050162D" w:rsidRPr="009328A7" w:rsidRDefault="0050162D" w:rsidP="0050162D">
            <w:r w:rsidRPr="009328A7">
              <w:t xml:space="preserve">1 учебно-методическое пособие/ </w:t>
            </w:r>
          </w:p>
          <w:p w:rsidR="0050162D" w:rsidRPr="009328A7" w:rsidRDefault="0050162D" w:rsidP="0050162D">
            <w:r w:rsidRPr="009328A7">
              <w:t xml:space="preserve">2 </w:t>
            </w:r>
            <w:proofErr w:type="gramStart"/>
            <w:r w:rsidRPr="009328A7">
              <w:t>методических</w:t>
            </w:r>
            <w:proofErr w:type="gramEnd"/>
            <w:r w:rsidRPr="009328A7">
              <w:t xml:space="preserve"> рекомендации</w:t>
            </w:r>
          </w:p>
        </w:tc>
        <w:tc>
          <w:tcPr>
            <w:tcW w:w="749" w:type="pct"/>
            <w:tcBorders>
              <w:top w:val="single" w:sz="4" w:space="0" w:color="auto"/>
              <w:left w:val="single" w:sz="4" w:space="0" w:color="auto"/>
              <w:bottom w:val="single" w:sz="4" w:space="0" w:color="auto"/>
              <w:right w:val="single" w:sz="4" w:space="0" w:color="auto"/>
            </w:tcBorders>
          </w:tcPr>
          <w:p w:rsidR="0050162D" w:rsidRPr="009328A7" w:rsidRDefault="0050162D" w:rsidP="0050162D">
            <w:r w:rsidRPr="009328A7">
              <w:t>1 учебно-</w:t>
            </w:r>
          </w:p>
          <w:p w:rsidR="0050162D" w:rsidRPr="009328A7" w:rsidRDefault="0050162D" w:rsidP="0050162D">
            <w:r w:rsidRPr="009328A7">
              <w:t xml:space="preserve">методическое пособие </w:t>
            </w:r>
          </w:p>
        </w:tc>
        <w:tc>
          <w:tcPr>
            <w:tcW w:w="789" w:type="pct"/>
            <w:gridSpan w:val="2"/>
            <w:tcBorders>
              <w:top w:val="single" w:sz="4" w:space="0" w:color="auto"/>
              <w:left w:val="single" w:sz="4" w:space="0" w:color="auto"/>
              <w:bottom w:val="single" w:sz="4" w:space="0" w:color="auto"/>
              <w:right w:val="single" w:sz="4" w:space="0" w:color="auto"/>
            </w:tcBorders>
          </w:tcPr>
          <w:p w:rsidR="0050162D" w:rsidRPr="009328A7" w:rsidRDefault="0050162D" w:rsidP="0050162D">
            <w:r w:rsidRPr="009328A7">
              <w:t xml:space="preserve">1 учебник/ </w:t>
            </w:r>
          </w:p>
          <w:p w:rsidR="0050162D" w:rsidRPr="009328A7" w:rsidRDefault="0050162D" w:rsidP="0050162D">
            <w:r w:rsidRPr="009328A7">
              <w:t xml:space="preserve">1 учебное пособие/ </w:t>
            </w:r>
          </w:p>
          <w:p w:rsidR="0050162D" w:rsidRPr="009328A7" w:rsidRDefault="0050162D" w:rsidP="0050162D">
            <w:r w:rsidRPr="009328A7">
              <w:t xml:space="preserve">2 </w:t>
            </w:r>
            <w:proofErr w:type="gramStart"/>
            <w:r w:rsidRPr="009328A7">
              <w:t>учебно-методических</w:t>
            </w:r>
            <w:proofErr w:type="gramEnd"/>
            <w:r w:rsidRPr="009328A7">
              <w:t xml:space="preserve"> пособия</w:t>
            </w:r>
          </w:p>
        </w:tc>
      </w:tr>
      <w:tr w:rsidR="0050162D" w:rsidRPr="009328A7" w:rsidTr="0050162D">
        <w:tc>
          <w:tcPr>
            <w:tcW w:w="175" w:type="pct"/>
            <w:tcBorders>
              <w:top w:val="single" w:sz="4" w:space="0" w:color="auto"/>
              <w:left w:val="single" w:sz="4" w:space="0" w:color="auto"/>
              <w:bottom w:val="single" w:sz="4" w:space="0" w:color="auto"/>
              <w:right w:val="single" w:sz="4" w:space="0" w:color="auto"/>
            </w:tcBorders>
          </w:tcPr>
          <w:p w:rsidR="0050162D" w:rsidRPr="009328A7" w:rsidRDefault="0050162D" w:rsidP="0050162D"/>
        </w:tc>
        <w:tc>
          <w:tcPr>
            <w:tcW w:w="4825" w:type="pct"/>
            <w:gridSpan w:val="10"/>
            <w:tcBorders>
              <w:top w:val="single" w:sz="4" w:space="0" w:color="auto"/>
              <w:left w:val="single" w:sz="4" w:space="0" w:color="auto"/>
              <w:bottom w:val="single" w:sz="4" w:space="0" w:color="auto"/>
              <w:right w:val="single" w:sz="4" w:space="0" w:color="auto"/>
            </w:tcBorders>
          </w:tcPr>
          <w:p w:rsidR="0050162D" w:rsidRPr="009328A7" w:rsidRDefault="0050162D" w:rsidP="0050162D">
            <w:pPr>
              <w:jc w:val="center"/>
            </w:pPr>
            <w:r w:rsidRPr="009328A7">
              <w:t>Альтернативные индикаторы / показатели для преподавателей института искусств и дизайна</w:t>
            </w:r>
          </w:p>
        </w:tc>
      </w:tr>
      <w:tr w:rsidR="0050162D" w:rsidRPr="009328A7" w:rsidTr="0050162D">
        <w:tc>
          <w:tcPr>
            <w:tcW w:w="175" w:type="pct"/>
            <w:tcBorders>
              <w:top w:val="single" w:sz="4" w:space="0" w:color="auto"/>
              <w:left w:val="single" w:sz="4" w:space="0" w:color="auto"/>
              <w:bottom w:val="single" w:sz="4" w:space="0" w:color="auto"/>
              <w:right w:val="single" w:sz="4" w:space="0" w:color="auto"/>
            </w:tcBorders>
          </w:tcPr>
          <w:p w:rsidR="0050162D" w:rsidRPr="009328A7" w:rsidRDefault="0050162D" w:rsidP="0050162D">
            <w:r>
              <w:t>1.4</w:t>
            </w:r>
          </w:p>
        </w:tc>
        <w:tc>
          <w:tcPr>
            <w:tcW w:w="1773" w:type="pct"/>
            <w:tcBorders>
              <w:top w:val="single" w:sz="4" w:space="0" w:color="auto"/>
              <w:left w:val="single" w:sz="4" w:space="0" w:color="auto"/>
              <w:bottom w:val="single" w:sz="4" w:space="0" w:color="auto"/>
              <w:right w:val="single" w:sz="4" w:space="0" w:color="auto"/>
            </w:tcBorders>
          </w:tcPr>
          <w:p w:rsidR="0050162D" w:rsidRPr="009328A7" w:rsidRDefault="0050162D" w:rsidP="0050162D">
            <w:r w:rsidRPr="009328A7">
              <w:t>Участие в выставках</w:t>
            </w:r>
          </w:p>
        </w:tc>
        <w:tc>
          <w:tcPr>
            <w:tcW w:w="678" w:type="pct"/>
            <w:gridSpan w:val="4"/>
            <w:tcBorders>
              <w:top w:val="single" w:sz="4" w:space="0" w:color="auto"/>
              <w:left w:val="single" w:sz="4" w:space="0" w:color="auto"/>
              <w:bottom w:val="single" w:sz="4" w:space="0" w:color="auto"/>
              <w:right w:val="single" w:sz="4" w:space="0" w:color="auto"/>
            </w:tcBorders>
          </w:tcPr>
          <w:p w:rsidR="0050162D" w:rsidRPr="009328A7" w:rsidRDefault="0050162D" w:rsidP="0050162D">
            <w:pPr>
              <w:rPr>
                <w:i/>
              </w:rPr>
            </w:pPr>
          </w:p>
        </w:tc>
        <w:tc>
          <w:tcPr>
            <w:tcW w:w="836" w:type="pct"/>
            <w:gridSpan w:val="2"/>
            <w:tcBorders>
              <w:top w:val="single" w:sz="4" w:space="0" w:color="auto"/>
              <w:left w:val="single" w:sz="4" w:space="0" w:color="auto"/>
              <w:bottom w:val="single" w:sz="4" w:space="0" w:color="auto"/>
              <w:right w:val="single" w:sz="4" w:space="0" w:color="auto"/>
            </w:tcBorders>
          </w:tcPr>
          <w:p w:rsidR="0050162D" w:rsidRPr="009328A7" w:rsidRDefault="0050162D" w:rsidP="0050162D">
            <w:r w:rsidRPr="009328A7">
              <w:t>1 республиканского уровня или выше</w:t>
            </w:r>
          </w:p>
        </w:tc>
        <w:tc>
          <w:tcPr>
            <w:tcW w:w="749" w:type="pct"/>
            <w:tcBorders>
              <w:top w:val="single" w:sz="4" w:space="0" w:color="auto"/>
              <w:left w:val="single" w:sz="4" w:space="0" w:color="auto"/>
              <w:bottom w:val="single" w:sz="4" w:space="0" w:color="auto"/>
              <w:right w:val="single" w:sz="4" w:space="0" w:color="auto"/>
            </w:tcBorders>
          </w:tcPr>
          <w:p w:rsidR="0050162D" w:rsidRPr="009328A7" w:rsidRDefault="0050162D" w:rsidP="0050162D">
            <w:r w:rsidRPr="009328A7">
              <w:t xml:space="preserve">1 российского </w:t>
            </w:r>
          </w:p>
          <w:p w:rsidR="0050162D" w:rsidRPr="009328A7" w:rsidRDefault="0050162D" w:rsidP="0050162D">
            <w:r w:rsidRPr="009328A7">
              <w:t>уровня или выше</w:t>
            </w:r>
          </w:p>
        </w:tc>
        <w:tc>
          <w:tcPr>
            <w:tcW w:w="789" w:type="pct"/>
            <w:gridSpan w:val="2"/>
            <w:tcBorders>
              <w:top w:val="single" w:sz="4" w:space="0" w:color="auto"/>
              <w:left w:val="single" w:sz="4" w:space="0" w:color="auto"/>
              <w:bottom w:val="single" w:sz="4" w:space="0" w:color="auto"/>
              <w:right w:val="single" w:sz="4" w:space="0" w:color="auto"/>
            </w:tcBorders>
          </w:tcPr>
          <w:p w:rsidR="0050162D" w:rsidRPr="009328A7" w:rsidRDefault="0050162D" w:rsidP="0050162D">
            <w:r w:rsidRPr="009328A7">
              <w:t>1 международного уровня</w:t>
            </w:r>
          </w:p>
        </w:tc>
      </w:tr>
      <w:tr w:rsidR="0050162D" w:rsidRPr="009328A7" w:rsidTr="0050162D">
        <w:tc>
          <w:tcPr>
            <w:tcW w:w="5000" w:type="pct"/>
            <w:gridSpan w:val="11"/>
            <w:tcBorders>
              <w:top w:val="single" w:sz="4" w:space="0" w:color="auto"/>
              <w:left w:val="single" w:sz="4" w:space="0" w:color="auto"/>
              <w:bottom w:val="single" w:sz="4" w:space="0" w:color="auto"/>
              <w:right w:val="single" w:sz="4" w:space="0" w:color="auto"/>
            </w:tcBorders>
          </w:tcPr>
          <w:p w:rsidR="0050162D" w:rsidRPr="009328A7" w:rsidRDefault="0050162D" w:rsidP="0050162D">
            <w:pPr>
              <w:spacing w:after="60"/>
              <w:jc w:val="center"/>
              <w:rPr>
                <w:b/>
                <w:i/>
              </w:rPr>
            </w:pPr>
            <w:r w:rsidRPr="009328A7">
              <w:rPr>
                <w:b/>
                <w:i/>
              </w:rPr>
              <w:t>2.Научная деятельность</w:t>
            </w:r>
          </w:p>
        </w:tc>
      </w:tr>
      <w:tr w:rsidR="0050162D" w:rsidRPr="009328A7" w:rsidTr="0050162D">
        <w:tc>
          <w:tcPr>
            <w:tcW w:w="175" w:type="pct"/>
            <w:tcBorders>
              <w:top w:val="single" w:sz="4" w:space="0" w:color="auto"/>
              <w:left w:val="single" w:sz="4" w:space="0" w:color="auto"/>
              <w:bottom w:val="single" w:sz="4" w:space="0" w:color="auto"/>
              <w:right w:val="single" w:sz="4" w:space="0" w:color="auto"/>
            </w:tcBorders>
          </w:tcPr>
          <w:p w:rsidR="0050162D" w:rsidRPr="009328A7" w:rsidRDefault="0050162D" w:rsidP="0050162D">
            <w:r w:rsidRPr="009328A7">
              <w:t>2.1</w:t>
            </w:r>
          </w:p>
        </w:tc>
        <w:tc>
          <w:tcPr>
            <w:tcW w:w="1773" w:type="pct"/>
            <w:tcBorders>
              <w:top w:val="single" w:sz="4" w:space="0" w:color="auto"/>
              <w:left w:val="single" w:sz="4" w:space="0" w:color="auto"/>
              <w:bottom w:val="single" w:sz="4" w:space="0" w:color="auto"/>
              <w:right w:val="single" w:sz="4" w:space="0" w:color="auto"/>
            </w:tcBorders>
          </w:tcPr>
          <w:p w:rsidR="0050162D" w:rsidRPr="009328A7" w:rsidRDefault="0050162D" w:rsidP="0050162D">
            <w:r w:rsidRPr="009328A7">
              <w:t>Участие в работе научных мероприятий с докладом</w:t>
            </w:r>
          </w:p>
        </w:tc>
        <w:tc>
          <w:tcPr>
            <w:tcW w:w="1514" w:type="pct"/>
            <w:gridSpan w:val="6"/>
            <w:tcBorders>
              <w:top w:val="single" w:sz="4" w:space="0" w:color="auto"/>
              <w:left w:val="single" w:sz="4" w:space="0" w:color="auto"/>
              <w:bottom w:val="single" w:sz="4" w:space="0" w:color="auto"/>
              <w:right w:val="single" w:sz="4" w:space="0" w:color="auto"/>
            </w:tcBorders>
          </w:tcPr>
          <w:p w:rsidR="0050162D" w:rsidRPr="009328A7" w:rsidRDefault="0050162D" w:rsidP="0050162D">
            <w:pPr>
              <w:jc w:val="center"/>
            </w:pPr>
            <w:r w:rsidRPr="009328A7">
              <w:t>1 показатель за 3 года</w:t>
            </w:r>
          </w:p>
        </w:tc>
        <w:tc>
          <w:tcPr>
            <w:tcW w:w="1538" w:type="pct"/>
            <w:gridSpan w:val="3"/>
            <w:tcBorders>
              <w:top w:val="single" w:sz="4" w:space="0" w:color="auto"/>
              <w:left w:val="single" w:sz="4" w:space="0" w:color="auto"/>
              <w:bottom w:val="single" w:sz="4" w:space="0" w:color="auto"/>
              <w:right w:val="single" w:sz="4" w:space="0" w:color="auto"/>
            </w:tcBorders>
          </w:tcPr>
          <w:p w:rsidR="0050162D" w:rsidRPr="009328A7" w:rsidRDefault="0050162D" w:rsidP="0050162D">
            <w:pPr>
              <w:jc w:val="center"/>
            </w:pPr>
            <w:r w:rsidRPr="009328A7">
              <w:t>1 показатель в год</w:t>
            </w:r>
          </w:p>
        </w:tc>
      </w:tr>
      <w:tr w:rsidR="0050162D" w:rsidRPr="009328A7" w:rsidTr="0050162D">
        <w:tc>
          <w:tcPr>
            <w:tcW w:w="175" w:type="pct"/>
            <w:tcBorders>
              <w:top w:val="single" w:sz="4" w:space="0" w:color="auto"/>
              <w:left w:val="single" w:sz="4" w:space="0" w:color="auto"/>
              <w:bottom w:val="single" w:sz="4" w:space="0" w:color="auto"/>
              <w:right w:val="single" w:sz="4" w:space="0" w:color="auto"/>
            </w:tcBorders>
          </w:tcPr>
          <w:p w:rsidR="0050162D" w:rsidRPr="009328A7" w:rsidRDefault="0050162D" w:rsidP="0050162D">
            <w:r w:rsidRPr="009328A7">
              <w:t>2.2</w:t>
            </w:r>
          </w:p>
        </w:tc>
        <w:tc>
          <w:tcPr>
            <w:tcW w:w="1773" w:type="pct"/>
            <w:tcBorders>
              <w:top w:val="single" w:sz="4" w:space="0" w:color="auto"/>
              <w:left w:val="single" w:sz="4" w:space="0" w:color="auto"/>
              <w:bottom w:val="single" w:sz="4" w:space="0" w:color="auto"/>
              <w:right w:val="single" w:sz="4" w:space="0" w:color="auto"/>
            </w:tcBorders>
          </w:tcPr>
          <w:p w:rsidR="0050162D" w:rsidRPr="009328A7" w:rsidRDefault="0050162D" w:rsidP="0050162D">
            <w:r w:rsidRPr="009328A7">
              <w:t xml:space="preserve">Издание научных публикаций </w:t>
            </w:r>
          </w:p>
          <w:p w:rsidR="0050162D" w:rsidRPr="009328A7" w:rsidRDefault="0050162D" w:rsidP="0050162D">
            <w:r w:rsidRPr="009328A7">
              <w:t xml:space="preserve">(по профилю преподаваемых дисциплин, в </w:t>
            </w:r>
            <w:proofErr w:type="spellStart"/>
            <w:r w:rsidRPr="009328A7">
              <w:rPr>
                <w:color w:val="000000"/>
              </w:rPr>
              <w:t>аффилиации</w:t>
            </w:r>
            <w:proofErr w:type="spellEnd"/>
            <w:r w:rsidRPr="009328A7">
              <w:rPr>
                <w:color w:val="000000"/>
              </w:rPr>
              <w:t xml:space="preserve"> с </w:t>
            </w:r>
            <w:proofErr w:type="spellStart"/>
            <w:r w:rsidRPr="009328A7">
              <w:rPr>
                <w:color w:val="000000"/>
              </w:rPr>
              <w:t>УдГУ</w:t>
            </w:r>
            <w:proofErr w:type="spellEnd"/>
            <w:r w:rsidRPr="009328A7">
              <w:t xml:space="preserve">)  </w:t>
            </w:r>
          </w:p>
        </w:tc>
        <w:tc>
          <w:tcPr>
            <w:tcW w:w="661" w:type="pct"/>
            <w:gridSpan w:val="2"/>
            <w:tcBorders>
              <w:top w:val="single" w:sz="4" w:space="0" w:color="auto"/>
              <w:left w:val="single" w:sz="4" w:space="0" w:color="auto"/>
              <w:bottom w:val="single" w:sz="4" w:space="0" w:color="auto"/>
              <w:right w:val="single" w:sz="4" w:space="0" w:color="auto"/>
            </w:tcBorders>
          </w:tcPr>
          <w:p w:rsidR="0050162D" w:rsidRPr="009328A7" w:rsidRDefault="0050162D" w:rsidP="0050162D">
            <w:pPr>
              <w:jc w:val="center"/>
            </w:pPr>
            <w:r w:rsidRPr="009328A7">
              <w:t>1 статья индекс РИНЦ</w:t>
            </w:r>
          </w:p>
        </w:tc>
        <w:tc>
          <w:tcPr>
            <w:tcW w:w="853" w:type="pct"/>
            <w:gridSpan w:val="4"/>
            <w:tcBorders>
              <w:top w:val="single" w:sz="4" w:space="0" w:color="auto"/>
              <w:left w:val="single" w:sz="4" w:space="0" w:color="auto"/>
              <w:bottom w:val="single" w:sz="4" w:space="0" w:color="auto"/>
              <w:right w:val="single" w:sz="4" w:space="0" w:color="auto"/>
            </w:tcBorders>
          </w:tcPr>
          <w:p w:rsidR="0050162D" w:rsidRPr="009328A7" w:rsidRDefault="0050162D" w:rsidP="0050162D">
            <w:r w:rsidRPr="009328A7">
              <w:t>3 статьи индекс РИНЦ/ 1 статья более высокого уровня</w:t>
            </w:r>
          </w:p>
        </w:tc>
        <w:tc>
          <w:tcPr>
            <w:tcW w:w="784" w:type="pct"/>
            <w:gridSpan w:val="2"/>
            <w:tcBorders>
              <w:top w:val="single" w:sz="4" w:space="0" w:color="auto"/>
              <w:left w:val="single" w:sz="4" w:space="0" w:color="auto"/>
              <w:bottom w:val="single" w:sz="4" w:space="0" w:color="auto"/>
              <w:right w:val="single" w:sz="4" w:space="0" w:color="auto"/>
            </w:tcBorders>
          </w:tcPr>
          <w:p w:rsidR="0050162D" w:rsidRPr="009328A7" w:rsidRDefault="0050162D" w:rsidP="0050162D">
            <w:r w:rsidRPr="009328A7">
              <w:t>3 статьи индекс ВАК/ 1 статья более высокого уровня</w:t>
            </w:r>
          </w:p>
        </w:tc>
        <w:tc>
          <w:tcPr>
            <w:tcW w:w="754" w:type="pct"/>
            <w:tcBorders>
              <w:top w:val="single" w:sz="4" w:space="0" w:color="auto"/>
              <w:left w:val="single" w:sz="4" w:space="0" w:color="auto"/>
              <w:bottom w:val="single" w:sz="4" w:space="0" w:color="auto"/>
              <w:right w:val="single" w:sz="4" w:space="0" w:color="auto"/>
            </w:tcBorders>
          </w:tcPr>
          <w:p w:rsidR="0050162D" w:rsidRPr="009328A7" w:rsidRDefault="0050162D" w:rsidP="0050162D">
            <w:r w:rsidRPr="009328A7">
              <w:t>5 статей индекс ВАК/</w:t>
            </w:r>
          </w:p>
          <w:p w:rsidR="0050162D" w:rsidRPr="009328A7" w:rsidRDefault="0050162D" w:rsidP="0050162D">
            <w:r w:rsidRPr="009328A7">
              <w:t>3 статьи более высокого уровня</w:t>
            </w:r>
          </w:p>
        </w:tc>
      </w:tr>
      <w:tr w:rsidR="0050162D" w:rsidRPr="009328A7" w:rsidTr="0050162D">
        <w:tc>
          <w:tcPr>
            <w:tcW w:w="175" w:type="pct"/>
            <w:tcBorders>
              <w:top w:val="single" w:sz="4" w:space="0" w:color="auto"/>
              <w:left w:val="single" w:sz="4" w:space="0" w:color="auto"/>
              <w:bottom w:val="single" w:sz="4" w:space="0" w:color="auto"/>
              <w:right w:val="single" w:sz="4" w:space="0" w:color="auto"/>
            </w:tcBorders>
          </w:tcPr>
          <w:p w:rsidR="0050162D" w:rsidRPr="009328A7" w:rsidRDefault="0050162D" w:rsidP="0050162D"/>
        </w:tc>
        <w:tc>
          <w:tcPr>
            <w:tcW w:w="4825" w:type="pct"/>
            <w:gridSpan w:val="10"/>
            <w:tcBorders>
              <w:top w:val="single" w:sz="4" w:space="0" w:color="auto"/>
              <w:left w:val="single" w:sz="4" w:space="0" w:color="auto"/>
              <w:bottom w:val="single" w:sz="4" w:space="0" w:color="auto"/>
              <w:right w:val="single" w:sz="4" w:space="0" w:color="auto"/>
            </w:tcBorders>
          </w:tcPr>
          <w:p w:rsidR="0050162D" w:rsidRPr="009328A7" w:rsidRDefault="0050162D" w:rsidP="0050162D">
            <w:pPr>
              <w:jc w:val="center"/>
            </w:pPr>
            <w:r w:rsidRPr="009328A7">
              <w:t>Альтернативные индикаторы / показатели для преподавателей института искусств и дизайна</w:t>
            </w:r>
          </w:p>
        </w:tc>
      </w:tr>
      <w:tr w:rsidR="0050162D" w:rsidRPr="009328A7" w:rsidTr="0050162D">
        <w:tc>
          <w:tcPr>
            <w:tcW w:w="175" w:type="pct"/>
            <w:tcBorders>
              <w:top w:val="single" w:sz="4" w:space="0" w:color="auto"/>
              <w:left w:val="single" w:sz="4" w:space="0" w:color="auto"/>
              <w:bottom w:val="single" w:sz="4" w:space="0" w:color="auto"/>
              <w:right w:val="single" w:sz="4" w:space="0" w:color="auto"/>
            </w:tcBorders>
          </w:tcPr>
          <w:p w:rsidR="0050162D" w:rsidRPr="009328A7" w:rsidRDefault="0050162D" w:rsidP="0050162D">
            <w:r>
              <w:t>2.3</w:t>
            </w:r>
          </w:p>
        </w:tc>
        <w:tc>
          <w:tcPr>
            <w:tcW w:w="1773" w:type="pct"/>
            <w:tcBorders>
              <w:top w:val="single" w:sz="4" w:space="0" w:color="auto"/>
              <w:left w:val="single" w:sz="4" w:space="0" w:color="auto"/>
              <w:bottom w:val="single" w:sz="4" w:space="0" w:color="auto"/>
              <w:right w:val="single" w:sz="4" w:space="0" w:color="auto"/>
            </w:tcBorders>
          </w:tcPr>
          <w:p w:rsidR="0050162D" w:rsidRPr="009328A7" w:rsidRDefault="0050162D" w:rsidP="0050162D">
            <w:r w:rsidRPr="009328A7">
              <w:t>Выполнение значимых для университета художественных и проектных работ (</w:t>
            </w:r>
            <w:proofErr w:type="spellStart"/>
            <w:r w:rsidRPr="009328A7">
              <w:t>фандрайзинговая</w:t>
            </w:r>
            <w:proofErr w:type="spellEnd"/>
            <w:r w:rsidRPr="009328A7">
              <w:t xml:space="preserve"> деятельность)</w:t>
            </w:r>
          </w:p>
        </w:tc>
        <w:tc>
          <w:tcPr>
            <w:tcW w:w="661" w:type="pct"/>
            <w:gridSpan w:val="2"/>
            <w:tcBorders>
              <w:top w:val="single" w:sz="4" w:space="0" w:color="auto"/>
              <w:left w:val="single" w:sz="4" w:space="0" w:color="auto"/>
              <w:bottom w:val="single" w:sz="4" w:space="0" w:color="auto"/>
              <w:right w:val="single" w:sz="4" w:space="0" w:color="auto"/>
            </w:tcBorders>
          </w:tcPr>
          <w:p w:rsidR="0050162D" w:rsidRDefault="0050162D" w:rsidP="0050162D">
            <w:pPr>
              <w:jc w:val="center"/>
            </w:pPr>
          </w:p>
          <w:p w:rsidR="0050162D" w:rsidRPr="007F222B" w:rsidRDefault="0050162D" w:rsidP="0050162D">
            <w:pPr>
              <w:jc w:val="center"/>
            </w:pPr>
            <w:r>
              <w:t>-</w:t>
            </w:r>
          </w:p>
        </w:tc>
        <w:tc>
          <w:tcPr>
            <w:tcW w:w="853" w:type="pct"/>
            <w:gridSpan w:val="4"/>
            <w:tcBorders>
              <w:top w:val="single" w:sz="4" w:space="0" w:color="auto"/>
              <w:left w:val="single" w:sz="4" w:space="0" w:color="auto"/>
              <w:bottom w:val="single" w:sz="4" w:space="0" w:color="auto"/>
              <w:right w:val="single" w:sz="4" w:space="0" w:color="auto"/>
            </w:tcBorders>
          </w:tcPr>
          <w:p w:rsidR="0050162D" w:rsidRPr="009328A7" w:rsidRDefault="0050162D" w:rsidP="0050162D">
            <w:r w:rsidRPr="009328A7">
              <w:t xml:space="preserve">на сумму 50 </w:t>
            </w:r>
            <w:proofErr w:type="spellStart"/>
            <w:r w:rsidRPr="009328A7">
              <w:t>тыс</w:t>
            </w:r>
            <w:proofErr w:type="gramStart"/>
            <w:r w:rsidRPr="009328A7">
              <w:t>.р</w:t>
            </w:r>
            <w:proofErr w:type="gramEnd"/>
            <w:r w:rsidRPr="009328A7">
              <w:t>уб</w:t>
            </w:r>
            <w:proofErr w:type="spellEnd"/>
            <w:r w:rsidRPr="009328A7">
              <w:t>.</w:t>
            </w:r>
          </w:p>
        </w:tc>
        <w:tc>
          <w:tcPr>
            <w:tcW w:w="784" w:type="pct"/>
            <w:gridSpan w:val="2"/>
            <w:tcBorders>
              <w:top w:val="single" w:sz="4" w:space="0" w:color="auto"/>
              <w:left w:val="single" w:sz="4" w:space="0" w:color="auto"/>
              <w:bottom w:val="single" w:sz="4" w:space="0" w:color="auto"/>
              <w:right w:val="single" w:sz="4" w:space="0" w:color="auto"/>
            </w:tcBorders>
          </w:tcPr>
          <w:p w:rsidR="0050162D" w:rsidRPr="009328A7" w:rsidRDefault="0050162D" w:rsidP="0050162D">
            <w:r w:rsidRPr="009328A7">
              <w:t xml:space="preserve">на сумму 100 </w:t>
            </w:r>
            <w:proofErr w:type="spellStart"/>
            <w:r w:rsidRPr="009328A7">
              <w:t>тыс</w:t>
            </w:r>
            <w:proofErr w:type="gramStart"/>
            <w:r w:rsidRPr="009328A7">
              <w:t>.р</w:t>
            </w:r>
            <w:proofErr w:type="gramEnd"/>
            <w:r w:rsidRPr="009328A7">
              <w:t>уб</w:t>
            </w:r>
            <w:proofErr w:type="spellEnd"/>
            <w:r w:rsidRPr="009328A7">
              <w:t>.</w:t>
            </w:r>
          </w:p>
        </w:tc>
        <w:tc>
          <w:tcPr>
            <w:tcW w:w="754" w:type="pct"/>
            <w:tcBorders>
              <w:top w:val="single" w:sz="4" w:space="0" w:color="auto"/>
              <w:left w:val="single" w:sz="4" w:space="0" w:color="auto"/>
              <w:bottom w:val="single" w:sz="4" w:space="0" w:color="auto"/>
              <w:right w:val="single" w:sz="4" w:space="0" w:color="auto"/>
            </w:tcBorders>
          </w:tcPr>
          <w:p w:rsidR="0050162D" w:rsidRPr="009328A7" w:rsidRDefault="0050162D" w:rsidP="0050162D">
            <w:r w:rsidRPr="009328A7">
              <w:t xml:space="preserve">на сумму 150 </w:t>
            </w:r>
            <w:proofErr w:type="spellStart"/>
            <w:r w:rsidRPr="009328A7">
              <w:t>тыс</w:t>
            </w:r>
            <w:proofErr w:type="gramStart"/>
            <w:r w:rsidRPr="009328A7">
              <w:t>.р</w:t>
            </w:r>
            <w:proofErr w:type="gramEnd"/>
            <w:r w:rsidRPr="009328A7">
              <w:t>уб</w:t>
            </w:r>
            <w:proofErr w:type="spellEnd"/>
            <w:r w:rsidRPr="009328A7">
              <w:t>.</w:t>
            </w:r>
          </w:p>
        </w:tc>
      </w:tr>
      <w:tr w:rsidR="0050162D" w:rsidRPr="009328A7" w:rsidTr="0050162D">
        <w:tc>
          <w:tcPr>
            <w:tcW w:w="175" w:type="pct"/>
            <w:tcBorders>
              <w:top w:val="single" w:sz="4" w:space="0" w:color="auto"/>
              <w:left w:val="single" w:sz="4" w:space="0" w:color="auto"/>
              <w:bottom w:val="single" w:sz="4" w:space="0" w:color="auto"/>
              <w:right w:val="single" w:sz="4" w:space="0" w:color="auto"/>
            </w:tcBorders>
          </w:tcPr>
          <w:p w:rsidR="0050162D" w:rsidRPr="009328A7" w:rsidRDefault="0050162D" w:rsidP="0050162D">
            <w:r>
              <w:t>2.4</w:t>
            </w:r>
          </w:p>
        </w:tc>
        <w:tc>
          <w:tcPr>
            <w:tcW w:w="1773" w:type="pct"/>
            <w:tcBorders>
              <w:top w:val="single" w:sz="4" w:space="0" w:color="auto"/>
              <w:left w:val="single" w:sz="4" w:space="0" w:color="auto"/>
              <w:bottom w:val="single" w:sz="4" w:space="0" w:color="auto"/>
              <w:right w:val="single" w:sz="4" w:space="0" w:color="auto"/>
            </w:tcBorders>
            <w:vAlign w:val="bottom"/>
          </w:tcPr>
          <w:p w:rsidR="0050162D" w:rsidRPr="009328A7" w:rsidRDefault="0050162D" w:rsidP="0050162D">
            <w:r w:rsidRPr="009328A7">
              <w:t>Подготовка лауреатов (дипломантов) выставок, конкурсов, фестивалей</w:t>
            </w:r>
          </w:p>
        </w:tc>
        <w:tc>
          <w:tcPr>
            <w:tcW w:w="661" w:type="pct"/>
            <w:gridSpan w:val="2"/>
            <w:tcBorders>
              <w:top w:val="single" w:sz="4" w:space="0" w:color="auto"/>
              <w:left w:val="single" w:sz="4" w:space="0" w:color="auto"/>
              <w:bottom w:val="single" w:sz="4" w:space="0" w:color="auto"/>
              <w:right w:val="single" w:sz="4" w:space="0" w:color="auto"/>
            </w:tcBorders>
          </w:tcPr>
          <w:p w:rsidR="0050162D" w:rsidRPr="007F222B" w:rsidRDefault="0050162D" w:rsidP="0050162D">
            <w:pPr>
              <w:jc w:val="center"/>
            </w:pPr>
            <w:r>
              <w:t>-</w:t>
            </w:r>
          </w:p>
        </w:tc>
        <w:tc>
          <w:tcPr>
            <w:tcW w:w="853" w:type="pct"/>
            <w:gridSpan w:val="4"/>
            <w:tcBorders>
              <w:top w:val="single" w:sz="4" w:space="0" w:color="auto"/>
              <w:left w:val="single" w:sz="4" w:space="0" w:color="auto"/>
              <w:bottom w:val="single" w:sz="4" w:space="0" w:color="auto"/>
              <w:right w:val="single" w:sz="4" w:space="0" w:color="auto"/>
            </w:tcBorders>
          </w:tcPr>
          <w:p w:rsidR="0050162D" w:rsidRPr="009328A7" w:rsidRDefault="0050162D" w:rsidP="0050162D">
            <w:r w:rsidRPr="009328A7">
              <w:t>1 республиканского уровня или выше</w:t>
            </w:r>
          </w:p>
        </w:tc>
        <w:tc>
          <w:tcPr>
            <w:tcW w:w="784" w:type="pct"/>
            <w:gridSpan w:val="2"/>
            <w:tcBorders>
              <w:top w:val="single" w:sz="4" w:space="0" w:color="auto"/>
              <w:left w:val="single" w:sz="4" w:space="0" w:color="auto"/>
              <w:bottom w:val="single" w:sz="4" w:space="0" w:color="auto"/>
              <w:right w:val="single" w:sz="4" w:space="0" w:color="auto"/>
            </w:tcBorders>
          </w:tcPr>
          <w:p w:rsidR="0050162D" w:rsidRPr="009328A7" w:rsidRDefault="0050162D" w:rsidP="0050162D">
            <w:r w:rsidRPr="009328A7">
              <w:t xml:space="preserve">1 российского </w:t>
            </w:r>
          </w:p>
          <w:p w:rsidR="0050162D" w:rsidRPr="009328A7" w:rsidRDefault="0050162D" w:rsidP="0050162D">
            <w:r w:rsidRPr="009328A7">
              <w:t>уровня или выше</w:t>
            </w:r>
          </w:p>
        </w:tc>
        <w:tc>
          <w:tcPr>
            <w:tcW w:w="754" w:type="pct"/>
            <w:tcBorders>
              <w:top w:val="single" w:sz="4" w:space="0" w:color="auto"/>
              <w:left w:val="single" w:sz="4" w:space="0" w:color="auto"/>
              <w:bottom w:val="single" w:sz="4" w:space="0" w:color="auto"/>
              <w:right w:val="single" w:sz="4" w:space="0" w:color="auto"/>
            </w:tcBorders>
          </w:tcPr>
          <w:p w:rsidR="0050162D" w:rsidRPr="009328A7" w:rsidRDefault="0050162D" w:rsidP="0050162D">
            <w:r w:rsidRPr="009328A7">
              <w:t>1 международного уровня</w:t>
            </w:r>
          </w:p>
        </w:tc>
      </w:tr>
      <w:tr w:rsidR="0050162D" w:rsidRPr="009328A7" w:rsidTr="0050162D">
        <w:tc>
          <w:tcPr>
            <w:tcW w:w="175" w:type="pct"/>
            <w:tcBorders>
              <w:top w:val="single" w:sz="4" w:space="0" w:color="auto"/>
              <w:left w:val="single" w:sz="4" w:space="0" w:color="auto"/>
              <w:bottom w:val="single" w:sz="4" w:space="0" w:color="auto"/>
              <w:right w:val="single" w:sz="4" w:space="0" w:color="auto"/>
            </w:tcBorders>
          </w:tcPr>
          <w:p w:rsidR="0050162D" w:rsidRPr="009328A7" w:rsidRDefault="0050162D" w:rsidP="0050162D"/>
        </w:tc>
        <w:tc>
          <w:tcPr>
            <w:tcW w:w="4825" w:type="pct"/>
            <w:gridSpan w:val="10"/>
            <w:tcBorders>
              <w:top w:val="single" w:sz="4" w:space="0" w:color="auto"/>
              <w:left w:val="single" w:sz="4" w:space="0" w:color="auto"/>
              <w:bottom w:val="single" w:sz="4" w:space="0" w:color="auto"/>
              <w:right w:val="single" w:sz="4" w:space="0" w:color="auto"/>
            </w:tcBorders>
            <w:vAlign w:val="bottom"/>
          </w:tcPr>
          <w:p w:rsidR="0050162D" w:rsidRPr="009328A7" w:rsidRDefault="0050162D" w:rsidP="0050162D">
            <w:pPr>
              <w:jc w:val="center"/>
              <w:rPr>
                <w:i/>
              </w:rPr>
            </w:pPr>
            <w:r w:rsidRPr="009328A7">
              <w:t>Альтернативные индикаторы / показатели для преподавателей института физической культуры и спорта</w:t>
            </w:r>
          </w:p>
        </w:tc>
      </w:tr>
      <w:tr w:rsidR="0050162D" w:rsidRPr="009328A7" w:rsidTr="0050162D">
        <w:tc>
          <w:tcPr>
            <w:tcW w:w="175" w:type="pct"/>
            <w:tcBorders>
              <w:top w:val="single" w:sz="4" w:space="0" w:color="auto"/>
              <w:left w:val="single" w:sz="4" w:space="0" w:color="auto"/>
              <w:bottom w:val="single" w:sz="4" w:space="0" w:color="auto"/>
              <w:right w:val="single" w:sz="4" w:space="0" w:color="auto"/>
            </w:tcBorders>
          </w:tcPr>
          <w:p w:rsidR="0050162D" w:rsidRPr="009328A7" w:rsidRDefault="0050162D" w:rsidP="0050162D">
            <w:r>
              <w:t>2.5</w:t>
            </w:r>
          </w:p>
        </w:tc>
        <w:tc>
          <w:tcPr>
            <w:tcW w:w="1773" w:type="pct"/>
            <w:tcBorders>
              <w:top w:val="single" w:sz="4" w:space="0" w:color="auto"/>
              <w:left w:val="single" w:sz="4" w:space="0" w:color="auto"/>
              <w:bottom w:val="single" w:sz="4" w:space="0" w:color="auto"/>
              <w:right w:val="single" w:sz="4" w:space="0" w:color="auto"/>
            </w:tcBorders>
          </w:tcPr>
          <w:p w:rsidR="0050162D" w:rsidRPr="009328A7" w:rsidRDefault="0050162D" w:rsidP="0050162D">
            <w:r w:rsidRPr="009328A7">
              <w:t xml:space="preserve">Подготовка команд по видам спорта в качестве куратора института </w:t>
            </w:r>
            <w:proofErr w:type="spellStart"/>
            <w:r w:rsidRPr="009328A7">
              <w:t>УдГУ</w:t>
            </w:r>
            <w:proofErr w:type="spellEnd"/>
            <w:r w:rsidRPr="009328A7">
              <w:t xml:space="preserve"> </w:t>
            </w:r>
          </w:p>
        </w:tc>
        <w:tc>
          <w:tcPr>
            <w:tcW w:w="661" w:type="pct"/>
            <w:gridSpan w:val="2"/>
            <w:tcBorders>
              <w:top w:val="single" w:sz="4" w:space="0" w:color="auto"/>
              <w:left w:val="single" w:sz="4" w:space="0" w:color="auto"/>
              <w:bottom w:val="single" w:sz="4" w:space="0" w:color="auto"/>
              <w:right w:val="single" w:sz="4" w:space="0" w:color="auto"/>
            </w:tcBorders>
          </w:tcPr>
          <w:p w:rsidR="0050162D" w:rsidRPr="009328A7" w:rsidRDefault="0050162D" w:rsidP="0050162D"/>
          <w:p w:rsidR="0050162D" w:rsidRPr="009328A7" w:rsidRDefault="0050162D" w:rsidP="0050162D">
            <w:pPr>
              <w:jc w:val="center"/>
            </w:pPr>
            <w:r w:rsidRPr="009328A7">
              <w:t>-</w:t>
            </w:r>
          </w:p>
        </w:tc>
        <w:tc>
          <w:tcPr>
            <w:tcW w:w="853" w:type="pct"/>
            <w:gridSpan w:val="4"/>
            <w:tcBorders>
              <w:top w:val="single" w:sz="4" w:space="0" w:color="auto"/>
              <w:left w:val="single" w:sz="4" w:space="0" w:color="auto"/>
              <w:bottom w:val="single" w:sz="4" w:space="0" w:color="auto"/>
              <w:right w:val="single" w:sz="4" w:space="0" w:color="auto"/>
            </w:tcBorders>
          </w:tcPr>
          <w:p w:rsidR="0050162D" w:rsidRPr="009328A7" w:rsidRDefault="0050162D" w:rsidP="0050162D">
            <w:r w:rsidRPr="009328A7">
              <w:t xml:space="preserve">1 статья индекс РИНЦ </w:t>
            </w:r>
            <w:r>
              <w:t xml:space="preserve"> </w:t>
            </w:r>
            <w:r w:rsidRPr="003031FE">
              <w:rPr>
                <w:b/>
              </w:rPr>
              <w:t>и</w:t>
            </w:r>
            <w:r>
              <w:t xml:space="preserve"> </w:t>
            </w:r>
            <w:r w:rsidRPr="009328A7">
              <w:t>1-3 место на республиканских соревнованиях</w:t>
            </w:r>
          </w:p>
        </w:tc>
        <w:tc>
          <w:tcPr>
            <w:tcW w:w="784" w:type="pct"/>
            <w:gridSpan w:val="2"/>
            <w:tcBorders>
              <w:top w:val="single" w:sz="4" w:space="0" w:color="auto"/>
              <w:left w:val="single" w:sz="4" w:space="0" w:color="auto"/>
              <w:bottom w:val="single" w:sz="4" w:space="0" w:color="auto"/>
              <w:right w:val="single" w:sz="4" w:space="0" w:color="auto"/>
            </w:tcBorders>
          </w:tcPr>
          <w:p w:rsidR="0050162D" w:rsidRPr="009328A7" w:rsidRDefault="0050162D" w:rsidP="0050162D">
            <w:pPr>
              <w:jc w:val="center"/>
            </w:pPr>
          </w:p>
          <w:p w:rsidR="0050162D" w:rsidRPr="009328A7" w:rsidRDefault="0050162D" w:rsidP="0050162D">
            <w:pPr>
              <w:jc w:val="center"/>
            </w:pPr>
            <w:r w:rsidRPr="009328A7">
              <w:t>-</w:t>
            </w:r>
          </w:p>
        </w:tc>
        <w:tc>
          <w:tcPr>
            <w:tcW w:w="754" w:type="pct"/>
            <w:tcBorders>
              <w:top w:val="single" w:sz="4" w:space="0" w:color="auto"/>
              <w:left w:val="single" w:sz="4" w:space="0" w:color="auto"/>
              <w:bottom w:val="single" w:sz="4" w:space="0" w:color="auto"/>
              <w:right w:val="single" w:sz="4" w:space="0" w:color="auto"/>
            </w:tcBorders>
          </w:tcPr>
          <w:p w:rsidR="0050162D" w:rsidRPr="009328A7" w:rsidRDefault="0050162D" w:rsidP="0050162D"/>
          <w:p w:rsidR="0050162D" w:rsidRPr="009328A7" w:rsidRDefault="0050162D" w:rsidP="0050162D">
            <w:pPr>
              <w:jc w:val="center"/>
            </w:pPr>
            <w:r w:rsidRPr="009328A7">
              <w:t>-</w:t>
            </w:r>
          </w:p>
        </w:tc>
      </w:tr>
      <w:tr w:rsidR="0050162D" w:rsidRPr="009328A7" w:rsidTr="0050162D">
        <w:tc>
          <w:tcPr>
            <w:tcW w:w="175" w:type="pct"/>
            <w:tcBorders>
              <w:top w:val="single" w:sz="4" w:space="0" w:color="auto"/>
              <w:left w:val="single" w:sz="4" w:space="0" w:color="auto"/>
              <w:bottom w:val="single" w:sz="4" w:space="0" w:color="auto"/>
              <w:right w:val="single" w:sz="4" w:space="0" w:color="auto"/>
            </w:tcBorders>
          </w:tcPr>
          <w:p w:rsidR="0050162D" w:rsidRPr="009328A7" w:rsidRDefault="0050162D" w:rsidP="0050162D">
            <w:r>
              <w:t>2.6</w:t>
            </w:r>
          </w:p>
        </w:tc>
        <w:tc>
          <w:tcPr>
            <w:tcW w:w="1773" w:type="pct"/>
            <w:tcBorders>
              <w:top w:val="single" w:sz="4" w:space="0" w:color="auto"/>
              <w:left w:val="single" w:sz="4" w:space="0" w:color="auto"/>
              <w:bottom w:val="single" w:sz="4" w:space="0" w:color="auto"/>
              <w:right w:val="single" w:sz="4" w:space="0" w:color="auto"/>
            </w:tcBorders>
          </w:tcPr>
          <w:p w:rsidR="0050162D" w:rsidRPr="009328A7" w:rsidRDefault="0050162D" w:rsidP="0050162D">
            <w:r w:rsidRPr="009328A7">
              <w:t xml:space="preserve">Подготовка </w:t>
            </w:r>
            <w:r>
              <w:t xml:space="preserve"> </w:t>
            </w:r>
            <w:r w:rsidRPr="009328A7">
              <w:t xml:space="preserve">спортсменов / сборной команды </w:t>
            </w:r>
            <w:proofErr w:type="spellStart"/>
            <w:r w:rsidRPr="009328A7">
              <w:t>УдГУ</w:t>
            </w:r>
            <w:proofErr w:type="spellEnd"/>
            <w:r w:rsidRPr="009328A7">
              <w:t xml:space="preserve"> по видам спорта</w:t>
            </w:r>
            <w:r>
              <w:t xml:space="preserve"> (</w:t>
            </w:r>
            <w:r w:rsidRPr="006D075E">
              <w:t>в личном или командном зачёте)</w:t>
            </w:r>
          </w:p>
        </w:tc>
        <w:tc>
          <w:tcPr>
            <w:tcW w:w="661" w:type="pct"/>
            <w:gridSpan w:val="2"/>
            <w:tcBorders>
              <w:top w:val="single" w:sz="4" w:space="0" w:color="auto"/>
              <w:left w:val="single" w:sz="4" w:space="0" w:color="auto"/>
              <w:bottom w:val="single" w:sz="4" w:space="0" w:color="auto"/>
              <w:right w:val="single" w:sz="4" w:space="0" w:color="auto"/>
            </w:tcBorders>
          </w:tcPr>
          <w:p w:rsidR="0050162D" w:rsidRDefault="0050162D" w:rsidP="0050162D"/>
          <w:p w:rsidR="0050162D" w:rsidRPr="009328A7" w:rsidRDefault="0050162D" w:rsidP="0050162D">
            <w:pPr>
              <w:jc w:val="center"/>
            </w:pPr>
            <w:r>
              <w:t>-</w:t>
            </w:r>
          </w:p>
        </w:tc>
        <w:tc>
          <w:tcPr>
            <w:tcW w:w="853" w:type="pct"/>
            <w:gridSpan w:val="4"/>
            <w:tcBorders>
              <w:top w:val="single" w:sz="4" w:space="0" w:color="auto"/>
              <w:left w:val="single" w:sz="4" w:space="0" w:color="auto"/>
              <w:bottom w:val="single" w:sz="4" w:space="0" w:color="auto"/>
              <w:right w:val="single" w:sz="4" w:space="0" w:color="auto"/>
            </w:tcBorders>
          </w:tcPr>
          <w:p w:rsidR="0050162D" w:rsidRDefault="0050162D" w:rsidP="0050162D">
            <w:pPr>
              <w:jc w:val="center"/>
            </w:pPr>
          </w:p>
          <w:p w:rsidR="0050162D" w:rsidRPr="009328A7" w:rsidRDefault="0050162D" w:rsidP="0050162D">
            <w:pPr>
              <w:jc w:val="center"/>
            </w:pPr>
            <w:r>
              <w:t>-</w:t>
            </w:r>
          </w:p>
        </w:tc>
        <w:tc>
          <w:tcPr>
            <w:tcW w:w="784" w:type="pct"/>
            <w:gridSpan w:val="2"/>
            <w:tcBorders>
              <w:top w:val="single" w:sz="4" w:space="0" w:color="auto"/>
              <w:left w:val="single" w:sz="4" w:space="0" w:color="auto"/>
              <w:bottom w:val="single" w:sz="4" w:space="0" w:color="auto"/>
              <w:right w:val="single" w:sz="4" w:space="0" w:color="auto"/>
            </w:tcBorders>
          </w:tcPr>
          <w:p w:rsidR="0050162D" w:rsidRPr="002E3335" w:rsidRDefault="0050162D" w:rsidP="0050162D">
            <w:r>
              <w:t>1</w:t>
            </w:r>
            <w:r w:rsidRPr="009328A7">
              <w:t xml:space="preserve"> стать</w:t>
            </w:r>
            <w:r>
              <w:t>я</w:t>
            </w:r>
            <w:r w:rsidRPr="009328A7">
              <w:t xml:space="preserve"> индекс ВАК</w:t>
            </w:r>
            <w:r>
              <w:t xml:space="preserve">, </w:t>
            </w:r>
            <w:r w:rsidRPr="003031FE">
              <w:rPr>
                <w:b/>
              </w:rPr>
              <w:t xml:space="preserve">и </w:t>
            </w:r>
            <w:r>
              <w:t>2</w:t>
            </w:r>
            <w:r w:rsidRPr="009328A7">
              <w:t xml:space="preserve"> статьи индекс РИНЦ</w:t>
            </w:r>
            <w:r>
              <w:t>,</w:t>
            </w:r>
            <w:r w:rsidRPr="009328A7">
              <w:rPr>
                <w:i/>
              </w:rPr>
              <w:t xml:space="preserve"> </w:t>
            </w:r>
            <w:r w:rsidRPr="003031FE">
              <w:rPr>
                <w:b/>
              </w:rPr>
              <w:t>и</w:t>
            </w:r>
            <w:r>
              <w:t xml:space="preserve"> </w:t>
            </w:r>
            <w:r w:rsidRPr="002E3335">
              <w:t xml:space="preserve">1-3 место на </w:t>
            </w:r>
            <w:proofErr w:type="gramStart"/>
            <w:r w:rsidRPr="002E3335">
              <w:t>межрегиональных</w:t>
            </w:r>
            <w:proofErr w:type="gramEnd"/>
            <w:r>
              <w:t>, российских</w:t>
            </w:r>
          </w:p>
          <w:p w:rsidR="0050162D" w:rsidRPr="009328A7" w:rsidRDefault="0050162D" w:rsidP="0050162D">
            <w:proofErr w:type="gramStart"/>
            <w:r w:rsidRPr="002E3335">
              <w:t>соревнованиях</w:t>
            </w:r>
            <w:proofErr w:type="gramEnd"/>
          </w:p>
        </w:tc>
        <w:tc>
          <w:tcPr>
            <w:tcW w:w="754" w:type="pct"/>
            <w:tcBorders>
              <w:top w:val="single" w:sz="4" w:space="0" w:color="auto"/>
              <w:left w:val="single" w:sz="4" w:space="0" w:color="auto"/>
              <w:bottom w:val="single" w:sz="4" w:space="0" w:color="auto"/>
              <w:right w:val="single" w:sz="4" w:space="0" w:color="auto"/>
            </w:tcBorders>
          </w:tcPr>
          <w:p w:rsidR="0050162D" w:rsidRDefault="0050162D" w:rsidP="0050162D">
            <w:pPr>
              <w:jc w:val="center"/>
            </w:pPr>
          </w:p>
          <w:p w:rsidR="0050162D" w:rsidRDefault="0050162D" w:rsidP="0050162D">
            <w:pPr>
              <w:jc w:val="center"/>
            </w:pPr>
          </w:p>
          <w:p w:rsidR="0050162D" w:rsidRPr="009328A7" w:rsidRDefault="0050162D" w:rsidP="0050162D">
            <w:pPr>
              <w:jc w:val="center"/>
            </w:pPr>
            <w:r>
              <w:t>-</w:t>
            </w:r>
          </w:p>
        </w:tc>
      </w:tr>
      <w:tr w:rsidR="0050162D" w:rsidRPr="009328A7" w:rsidTr="0050162D">
        <w:trPr>
          <w:trHeight w:val="301"/>
        </w:trPr>
        <w:tc>
          <w:tcPr>
            <w:tcW w:w="5000" w:type="pct"/>
            <w:gridSpan w:val="11"/>
            <w:tcBorders>
              <w:top w:val="single" w:sz="4" w:space="0" w:color="auto"/>
              <w:left w:val="single" w:sz="4" w:space="0" w:color="auto"/>
              <w:bottom w:val="single" w:sz="4" w:space="0" w:color="auto"/>
              <w:right w:val="single" w:sz="4" w:space="0" w:color="auto"/>
            </w:tcBorders>
          </w:tcPr>
          <w:p w:rsidR="0050162D" w:rsidRPr="009328A7" w:rsidRDefault="0050162D" w:rsidP="0050162D">
            <w:pPr>
              <w:spacing w:after="60"/>
              <w:jc w:val="center"/>
              <w:rPr>
                <w:b/>
                <w:i/>
              </w:rPr>
            </w:pPr>
            <w:r w:rsidRPr="009328A7">
              <w:rPr>
                <w:b/>
                <w:i/>
              </w:rPr>
              <w:t>3.Профориентационная деятельность</w:t>
            </w:r>
          </w:p>
          <w:p w:rsidR="0050162D" w:rsidRPr="009328A7" w:rsidRDefault="0050162D" w:rsidP="0050162D">
            <w:pPr>
              <w:spacing w:after="60"/>
              <w:jc w:val="center"/>
              <w:rPr>
                <w:b/>
                <w:i/>
              </w:rPr>
            </w:pPr>
            <w:r w:rsidRPr="009328A7">
              <w:rPr>
                <w:b/>
                <w:i/>
              </w:rPr>
              <w:t xml:space="preserve"> 4.Воспитательная деятельность</w:t>
            </w:r>
          </w:p>
        </w:tc>
      </w:tr>
      <w:tr w:rsidR="0050162D" w:rsidRPr="009328A7" w:rsidTr="0050162D">
        <w:trPr>
          <w:trHeight w:val="555"/>
        </w:trPr>
        <w:tc>
          <w:tcPr>
            <w:tcW w:w="175" w:type="pct"/>
            <w:tcBorders>
              <w:top w:val="single" w:sz="4" w:space="0" w:color="auto"/>
              <w:left w:val="single" w:sz="4" w:space="0" w:color="auto"/>
              <w:right w:val="single" w:sz="4" w:space="0" w:color="auto"/>
            </w:tcBorders>
          </w:tcPr>
          <w:p w:rsidR="0050162D" w:rsidRPr="009328A7" w:rsidRDefault="0050162D" w:rsidP="0050162D">
            <w:r w:rsidRPr="009328A7">
              <w:t>3.1</w:t>
            </w:r>
          </w:p>
          <w:p w:rsidR="0050162D" w:rsidRPr="009328A7" w:rsidRDefault="0050162D" w:rsidP="0050162D">
            <w:r w:rsidRPr="009328A7">
              <w:t>4.1</w:t>
            </w:r>
          </w:p>
        </w:tc>
        <w:tc>
          <w:tcPr>
            <w:tcW w:w="1773" w:type="pct"/>
            <w:tcBorders>
              <w:top w:val="single" w:sz="4" w:space="0" w:color="auto"/>
              <w:left w:val="single" w:sz="4" w:space="0" w:color="auto"/>
              <w:right w:val="single" w:sz="4" w:space="0" w:color="auto"/>
            </w:tcBorders>
          </w:tcPr>
          <w:p w:rsidR="0050162D" w:rsidRPr="009328A7" w:rsidRDefault="0050162D" w:rsidP="0050162D">
            <w:pPr>
              <w:rPr>
                <w:color w:val="000000"/>
              </w:rPr>
            </w:pPr>
            <w:r w:rsidRPr="009328A7">
              <w:rPr>
                <w:color w:val="000000"/>
              </w:rPr>
              <w:t xml:space="preserve">Организация и/или участие в реализации </w:t>
            </w:r>
            <w:proofErr w:type="spellStart"/>
            <w:r w:rsidRPr="009328A7">
              <w:rPr>
                <w:color w:val="000000"/>
              </w:rPr>
              <w:t>профориентационных</w:t>
            </w:r>
            <w:proofErr w:type="spellEnd"/>
            <w:r w:rsidRPr="009328A7">
              <w:rPr>
                <w:color w:val="000000"/>
              </w:rPr>
              <w:t xml:space="preserve"> проектов и мероприятий.</w:t>
            </w:r>
          </w:p>
          <w:p w:rsidR="0050162D" w:rsidRPr="009328A7" w:rsidRDefault="0050162D" w:rsidP="0050162D">
            <w:r w:rsidRPr="009328A7">
              <w:t xml:space="preserve">Организация и проведение видов воспитательной работы. </w:t>
            </w:r>
            <w:r w:rsidRPr="009328A7">
              <w:rPr>
                <w:i/>
              </w:rPr>
              <w:t>В соответствии с Планом работы кафедры</w:t>
            </w:r>
          </w:p>
        </w:tc>
        <w:tc>
          <w:tcPr>
            <w:tcW w:w="3052" w:type="pct"/>
            <w:gridSpan w:val="9"/>
            <w:tcBorders>
              <w:top w:val="single" w:sz="4" w:space="0" w:color="auto"/>
              <w:left w:val="single" w:sz="4" w:space="0" w:color="auto"/>
              <w:right w:val="single" w:sz="4" w:space="0" w:color="auto"/>
            </w:tcBorders>
          </w:tcPr>
          <w:p w:rsidR="0050162D" w:rsidRPr="009328A7" w:rsidRDefault="0050162D" w:rsidP="0050162D">
            <w:pPr>
              <w:jc w:val="center"/>
            </w:pPr>
            <w:r w:rsidRPr="009328A7">
              <w:t>1 показатель в год</w:t>
            </w:r>
          </w:p>
        </w:tc>
      </w:tr>
      <w:tr w:rsidR="0050162D" w:rsidRPr="009328A7" w:rsidTr="0050162D">
        <w:trPr>
          <w:trHeight w:val="305"/>
        </w:trPr>
        <w:tc>
          <w:tcPr>
            <w:tcW w:w="5000" w:type="pct"/>
            <w:gridSpan w:val="11"/>
            <w:tcBorders>
              <w:top w:val="single" w:sz="4" w:space="0" w:color="auto"/>
              <w:left w:val="single" w:sz="4" w:space="0" w:color="auto"/>
              <w:bottom w:val="single" w:sz="4" w:space="0" w:color="auto"/>
              <w:right w:val="single" w:sz="4" w:space="0" w:color="auto"/>
            </w:tcBorders>
          </w:tcPr>
          <w:p w:rsidR="0050162D" w:rsidRPr="009328A7" w:rsidRDefault="0050162D" w:rsidP="0050162D">
            <w:pPr>
              <w:jc w:val="center"/>
              <w:rPr>
                <w:i/>
              </w:rPr>
            </w:pPr>
            <w:r w:rsidRPr="009328A7">
              <w:rPr>
                <w:b/>
                <w:i/>
              </w:rPr>
              <w:t>5.Повышение квалификации</w:t>
            </w:r>
          </w:p>
        </w:tc>
      </w:tr>
      <w:tr w:rsidR="0050162D" w:rsidRPr="009328A7" w:rsidTr="0050162D">
        <w:tc>
          <w:tcPr>
            <w:tcW w:w="175" w:type="pct"/>
            <w:tcBorders>
              <w:top w:val="single" w:sz="4" w:space="0" w:color="auto"/>
              <w:left w:val="single" w:sz="4" w:space="0" w:color="auto"/>
              <w:bottom w:val="single" w:sz="4" w:space="0" w:color="auto"/>
              <w:right w:val="single" w:sz="4" w:space="0" w:color="auto"/>
            </w:tcBorders>
          </w:tcPr>
          <w:p w:rsidR="0050162D" w:rsidRPr="009328A7" w:rsidRDefault="0050162D" w:rsidP="0050162D">
            <w:r w:rsidRPr="009328A7">
              <w:t>5.1</w:t>
            </w:r>
          </w:p>
        </w:tc>
        <w:tc>
          <w:tcPr>
            <w:tcW w:w="1773" w:type="pct"/>
            <w:tcBorders>
              <w:top w:val="single" w:sz="4" w:space="0" w:color="auto"/>
              <w:left w:val="single" w:sz="4" w:space="0" w:color="auto"/>
              <w:bottom w:val="single" w:sz="4" w:space="0" w:color="auto"/>
              <w:right w:val="single" w:sz="4" w:space="0" w:color="auto"/>
            </w:tcBorders>
          </w:tcPr>
          <w:p w:rsidR="0050162D" w:rsidRPr="009328A7" w:rsidRDefault="0050162D" w:rsidP="0050162D">
            <w:r w:rsidRPr="009328A7">
              <w:t>Программы по профилю педагогической деятельности или по преподаваемым дисциплинам</w:t>
            </w:r>
          </w:p>
        </w:tc>
        <w:tc>
          <w:tcPr>
            <w:tcW w:w="599" w:type="pct"/>
            <w:tcBorders>
              <w:top w:val="single" w:sz="4" w:space="0" w:color="auto"/>
              <w:left w:val="single" w:sz="4" w:space="0" w:color="auto"/>
              <w:bottom w:val="single" w:sz="4" w:space="0" w:color="auto"/>
              <w:right w:val="single" w:sz="4" w:space="0" w:color="auto"/>
            </w:tcBorders>
          </w:tcPr>
          <w:p w:rsidR="0050162D" w:rsidRPr="009328A7" w:rsidRDefault="0050162D" w:rsidP="0050162D">
            <w:pPr>
              <w:jc w:val="center"/>
            </w:pPr>
          </w:p>
          <w:p w:rsidR="0050162D" w:rsidRPr="009328A7" w:rsidRDefault="0050162D" w:rsidP="0050162D">
            <w:pPr>
              <w:jc w:val="center"/>
            </w:pPr>
            <w:r w:rsidRPr="009328A7">
              <w:t>1</w:t>
            </w:r>
          </w:p>
        </w:tc>
        <w:tc>
          <w:tcPr>
            <w:tcW w:w="745" w:type="pct"/>
            <w:gridSpan w:val="4"/>
            <w:tcBorders>
              <w:top w:val="single" w:sz="4" w:space="0" w:color="auto"/>
              <w:left w:val="single" w:sz="4" w:space="0" w:color="auto"/>
              <w:bottom w:val="single" w:sz="4" w:space="0" w:color="auto"/>
              <w:right w:val="single" w:sz="4" w:space="0" w:color="auto"/>
            </w:tcBorders>
          </w:tcPr>
          <w:p w:rsidR="0050162D" w:rsidRPr="009328A7" w:rsidRDefault="0050162D" w:rsidP="0050162D">
            <w:pPr>
              <w:jc w:val="center"/>
            </w:pPr>
          </w:p>
          <w:p w:rsidR="0050162D" w:rsidRPr="009328A7" w:rsidRDefault="0050162D" w:rsidP="0050162D">
            <w:pPr>
              <w:jc w:val="center"/>
            </w:pPr>
            <w:r w:rsidRPr="009328A7">
              <w:t>1</w:t>
            </w:r>
          </w:p>
        </w:tc>
        <w:tc>
          <w:tcPr>
            <w:tcW w:w="919" w:type="pct"/>
            <w:gridSpan w:val="2"/>
            <w:tcBorders>
              <w:top w:val="single" w:sz="4" w:space="0" w:color="auto"/>
              <w:left w:val="single" w:sz="4" w:space="0" w:color="auto"/>
              <w:bottom w:val="single" w:sz="4" w:space="0" w:color="auto"/>
              <w:right w:val="single" w:sz="4" w:space="0" w:color="auto"/>
            </w:tcBorders>
          </w:tcPr>
          <w:p w:rsidR="0050162D" w:rsidRPr="009328A7" w:rsidRDefault="0050162D" w:rsidP="0050162D">
            <w:pPr>
              <w:jc w:val="center"/>
            </w:pPr>
          </w:p>
          <w:p w:rsidR="0050162D" w:rsidRPr="009328A7" w:rsidRDefault="0050162D" w:rsidP="0050162D">
            <w:pPr>
              <w:jc w:val="center"/>
            </w:pPr>
            <w:r w:rsidRPr="009328A7">
              <w:t>1</w:t>
            </w:r>
          </w:p>
        </w:tc>
        <w:tc>
          <w:tcPr>
            <w:tcW w:w="789" w:type="pct"/>
            <w:gridSpan w:val="2"/>
            <w:tcBorders>
              <w:top w:val="single" w:sz="4" w:space="0" w:color="auto"/>
              <w:left w:val="single" w:sz="4" w:space="0" w:color="auto"/>
              <w:bottom w:val="single" w:sz="4" w:space="0" w:color="auto"/>
              <w:right w:val="single" w:sz="4" w:space="0" w:color="auto"/>
            </w:tcBorders>
          </w:tcPr>
          <w:p w:rsidR="0050162D" w:rsidRPr="009328A7" w:rsidRDefault="0050162D" w:rsidP="0050162D">
            <w:pPr>
              <w:jc w:val="center"/>
            </w:pPr>
          </w:p>
          <w:p w:rsidR="0050162D" w:rsidRPr="009328A7" w:rsidRDefault="0050162D" w:rsidP="0050162D">
            <w:pPr>
              <w:jc w:val="center"/>
            </w:pPr>
            <w:r w:rsidRPr="009328A7">
              <w:t>1</w:t>
            </w:r>
          </w:p>
        </w:tc>
      </w:tr>
      <w:tr w:rsidR="0050162D" w:rsidRPr="009328A7" w:rsidTr="0050162D">
        <w:tc>
          <w:tcPr>
            <w:tcW w:w="175" w:type="pct"/>
            <w:tcBorders>
              <w:top w:val="single" w:sz="4" w:space="0" w:color="auto"/>
              <w:left w:val="single" w:sz="4" w:space="0" w:color="auto"/>
              <w:bottom w:val="single" w:sz="4" w:space="0" w:color="auto"/>
              <w:right w:val="single" w:sz="4" w:space="0" w:color="auto"/>
            </w:tcBorders>
          </w:tcPr>
          <w:p w:rsidR="0050162D" w:rsidRPr="009328A7" w:rsidRDefault="0050162D" w:rsidP="0050162D">
            <w:r w:rsidRPr="009328A7">
              <w:t>5.2</w:t>
            </w:r>
          </w:p>
        </w:tc>
        <w:tc>
          <w:tcPr>
            <w:tcW w:w="1773" w:type="pct"/>
            <w:tcBorders>
              <w:top w:val="single" w:sz="4" w:space="0" w:color="auto"/>
              <w:left w:val="single" w:sz="4" w:space="0" w:color="auto"/>
              <w:bottom w:val="single" w:sz="4" w:space="0" w:color="auto"/>
              <w:right w:val="single" w:sz="4" w:space="0" w:color="auto"/>
            </w:tcBorders>
          </w:tcPr>
          <w:p w:rsidR="0050162D" w:rsidRPr="009328A7" w:rsidRDefault="0050162D" w:rsidP="0050162D">
            <w:r w:rsidRPr="009328A7">
              <w:t>Программы ИКТ, ЭИОС</w:t>
            </w:r>
          </w:p>
        </w:tc>
        <w:tc>
          <w:tcPr>
            <w:tcW w:w="599" w:type="pct"/>
            <w:tcBorders>
              <w:top w:val="single" w:sz="4" w:space="0" w:color="auto"/>
              <w:left w:val="single" w:sz="4" w:space="0" w:color="auto"/>
              <w:bottom w:val="single" w:sz="4" w:space="0" w:color="auto"/>
              <w:right w:val="single" w:sz="4" w:space="0" w:color="auto"/>
            </w:tcBorders>
          </w:tcPr>
          <w:p w:rsidR="0050162D" w:rsidRPr="009328A7" w:rsidRDefault="0050162D" w:rsidP="0050162D">
            <w:pPr>
              <w:jc w:val="center"/>
            </w:pPr>
            <w:r w:rsidRPr="009328A7">
              <w:t>1</w:t>
            </w:r>
          </w:p>
        </w:tc>
        <w:tc>
          <w:tcPr>
            <w:tcW w:w="745" w:type="pct"/>
            <w:gridSpan w:val="4"/>
            <w:tcBorders>
              <w:top w:val="single" w:sz="4" w:space="0" w:color="auto"/>
              <w:left w:val="single" w:sz="4" w:space="0" w:color="auto"/>
              <w:bottom w:val="single" w:sz="4" w:space="0" w:color="auto"/>
              <w:right w:val="single" w:sz="4" w:space="0" w:color="auto"/>
            </w:tcBorders>
          </w:tcPr>
          <w:p w:rsidR="0050162D" w:rsidRPr="009328A7" w:rsidRDefault="0050162D" w:rsidP="0050162D">
            <w:pPr>
              <w:jc w:val="center"/>
            </w:pPr>
            <w:r w:rsidRPr="009328A7">
              <w:t>1</w:t>
            </w:r>
          </w:p>
        </w:tc>
        <w:tc>
          <w:tcPr>
            <w:tcW w:w="919" w:type="pct"/>
            <w:gridSpan w:val="2"/>
            <w:tcBorders>
              <w:top w:val="single" w:sz="4" w:space="0" w:color="auto"/>
              <w:left w:val="single" w:sz="4" w:space="0" w:color="auto"/>
              <w:bottom w:val="single" w:sz="4" w:space="0" w:color="auto"/>
              <w:right w:val="single" w:sz="4" w:space="0" w:color="auto"/>
            </w:tcBorders>
          </w:tcPr>
          <w:p w:rsidR="0050162D" w:rsidRPr="009328A7" w:rsidRDefault="0050162D" w:rsidP="0050162D">
            <w:pPr>
              <w:jc w:val="center"/>
            </w:pPr>
            <w:r w:rsidRPr="009328A7">
              <w:t>1</w:t>
            </w:r>
          </w:p>
        </w:tc>
        <w:tc>
          <w:tcPr>
            <w:tcW w:w="789" w:type="pct"/>
            <w:gridSpan w:val="2"/>
            <w:tcBorders>
              <w:top w:val="single" w:sz="4" w:space="0" w:color="auto"/>
              <w:left w:val="single" w:sz="4" w:space="0" w:color="auto"/>
              <w:bottom w:val="single" w:sz="4" w:space="0" w:color="auto"/>
              <w:right w:val="single" w:sz="4" w:space="0" w:color="auto"/>
            </w:tcBorders>
          </w:tcPr>
          <w:p w:rsidR="0050162D" w:rsidRPr="009328A7" w:rsidRDefault="0050162D" w:rsidP="0050162D">
            <w:pPr>
              <w:jc w:val="center"/>
            </w:pPr>
            <w:r w:rsidRPr="009328A7">
              <w:t>1</w:t>
            </w:r>
          </w:p>
        </w:tc>
      </w:tr>
      <w:tr w:rsidR="0050162D" w:rsidRPr="009328A7" w:rsidTr="0050162D">
        <w:tc>
          <w:tcPr>
            <w:tcW w:w="175" w:type="pct"/>
            <w:tcBorders>
              <w:top w:val="single" w:sz="4" w:space="0" w:color="auto"/>
              <w:left w:val="single" w:sz="4" w:space="0" w:color="auto"/>
              <w:bottom w:val="single" w:sz="4" w:space="0" w:color="auto"/>
              <w:right w:val="single" w:sz="4" w:space="0" w:color="auto"/>
            </w:tcBorders>
          </w:tcPr>
          <w:p w:rsidR="0050162D" w:rsidRPr="009328A7" w:rsidRDefault="0050162D" w:rsidP="0050162D">
            <w:r w:rsidRPr="009328A7">
              <w:t>5.3</w:t>
            </w:r>
          </w:p>
        </w:tc>
        <w:tc>
          <w:tcPr>
            <w:tcW w:w="1773" w:type="pct"/>
            <w:tcBorders>
              <w:top w:val="single" w:sz="4" w:space="0" w:color="auto"/>
              <w:left w:val="single" w:sz="4" w:space="0" w:color="auto"/>
              <w:bottom w:val="single" w:sz="4" w:space="0" w:color="auto"/>
              <w:right w:val="single" w:sz="4" w:space="0" w:color="auto"/>
            </w:tcBorders>
          </w:tcPr>
          <w:p w:rsidR="0050162D" w:rsidRPr="009328A7" w:rsidRDefault="0050162D" w:rsidP="0050162D">
            <w:r w:rsidRPr="009328A7">
              <w:t xml:space="preserve">Обучение навыкам оказания первой помощи </w:t>
            </w:r>
          </w:p>
        </w:tc>
        <w:tc>
          <w:tcPr>
            <w:tcW w:w="599" w:type="pct"/>
            <w:tcBorders>
              <w:top w:val="single" w:sz="4" w:space="0" w:color="auto"/>
              <w:left w:val="single" w:sz="4" w:space="0" w:color="auto"/>
              <w:bottom w:val="single" w:sz="4" w:space="0" w:color="auto"/>
              <w:right w:val="single" w:sz="4" w:space="0" w:color="auto"/>
            </w:tcBorders>
          </w:tcPr>
          <w:p w:rsidR="0050162D" w:rsidRPr="009328A7" w:rsidRDefault="0050162D" w:rsidP="0050162D">
            <w:pPr>
              <w:jc w:val="center"/>
            </w:pPr>
            <w:r w:rsidRPr="009328A7">
              <w:t>1</w:t>
            </w:r>
          </w:p>
        </w:tc>
        <w:tc>
          <w:tcPr>
            <w:tcW w:w="745" w:type="pct"/>
            <w:gridSpan w:val="4"/>
            <w:tcBorders>
              <w:top w:val="single" w:sz="4" w:space="0" w:color="auto"/>
              <w:left w:val="single" w:sz="4" w:space="0" w:color="auto"/>
              <w:bottom w:val="single" w:sz="4" w:space="0" w:color="auto"/>
              <w:right w:val="single" w:sz="4" w:space="0" w:color="auto"/>
            </w:tcBorders>
          </w:tcPr>
          <w:p w:rsidR="0050162D" w:rsidRPr="009328A7" w:rsidRDefault="0050162D" w:rsidP="0050162D">
            <w:pPr>
              <w:jc w:val="center"/>
            </w:pPr>
            <w:r w:rsidRPr="009328A7">
              <w:t>1</w:t>
            </w:r>
          </w:p>
        </w:tc>
        <w:tc>
          <w:tcPr>
            <w:tcW w:w="919" w:type="pct"/>
            <w:gridSpan w:val="2"/>
            <w:tcBorders>
              <w:top w:val="single" w:sz="4" w:space="0" w:color="auto"/>
              <w:left w:val="single" w:sz="4" w:space="0" w:color="auto"/>
              <w:bottom w:val="single" w:sz="4" w:space="0" w:color="auto"/>
              <w:right w:val="single" w:sz="4" w:space="0" w:color="auto"/>
            </w:tcBorders>
          </w:tcPr>
          <w:p w:rsidR="0050162D" w:rsidRPr="009328A7" w:rsidRDefault="0050162D" w:rsidP="0050162D">
            <w:pPr>
              <w:jc w:val="center"/>
            </w:pPr>
            <w:r w:rsidRPr="009328A7">
              <w:t>1</w:t>
            </w:r>
          </w:p>
        </w:tc>
        <w:tc>
          <w:tcPr>
            <w:tcW w:w="789" w:type="pct"/>
            <w:gridSpan w:val="2"/>
            <w:tcBorders>
              <w:top w:val="single" w:sz="4" w:space="0" w:color="auto"/>
              <w:left w:val="single" w:sz="4" w:space="0" w:color="auto"/>
              <w:bottom w:val="single" w:sz="4" w:space="0" w:color="auto"/>
              <w:right w:val="single" w:sz="4" w:space="0" w:color="auto"/>
            </w:tcBorders>
          </w:tcPr>
          <w:p w:rsidR="0050162D" w:rsidRPr="009328A7" w:rsidRDefault="0050162D" w:rsidP="0050162D">
            <w:pPr>
              <w:jc w:val="center"/>
            </w:pPr>
            <w:r w:rsidRPr="009328A7">
              <w:t>1</w:t>
            </w:r>
          </w:p>
        </w:tc>
      </w:tr>
      <w:tr w:rsidR="0050162D" w:rsidRPr="009328A7" w:rsidTr="0050162D">
        <w:tc>
          <w:tcPr>
            <w:tcW w:w="175" w:type="pct"/>
            <w:tcBorders>
              <w:top w:val="single" w:sz="4" w:space="0" w:color="auto"/>
              <w:left w:val="single" w:sz="4" w:space="0" w:color="auto"/>
              <w:bottom w:val="single" w:sz="4" w:space="0" w:color="auto"/>
              <w:right w:val="single" w:sz="4" w:space="0" w:color="auto"/>
            </w:tcBorders>
          </w:tcPr>
          <w:p w:rsidR="0050162D" w:rsidRPr="009328A7" w:rsidRDefault="0050162D" w:rsidP="0050162D">
            <w:r w:rsidRPr="009328A7">
              <w:t>5.4</w:t>
            </w:r>
          </w:p>
        </w:tc>
        <w:tc>
          <w:tcPr>
            <w:tcW w:w="1773" w:type="pct"/>
            <w:tcBorders>
              <w:top w:val="single" w:sz="4" w:space="0" w:color="auto"/>
              <w:left w:val="single" w:sz="4" w:space="0" w:color="auto"/>
              <w:bottom w:val="single" w:sz="4" w:space="0" w:color="auto"/>
              <w:right w:val="single" w:sz="4" w:space="0" w:color="auto"/>
            </w:tcBorders>
          </w:tcPr>
          <w:p w:rsidR="0050162D" w:rsidRPr="009328A7" w:rsidRDefault="0050162D" w:rsidP="0050162D">
            <w:r w:rsidRPr="009328A7">
              <w:t xml:space="preserve">Обучение в области охраны труда </w:t>
            </w:r>
          </w:p>
          <w:p w:rsidR="0050162D" w:rsidRPr="009328A7" w:rsidRDefault="0050162D" w:rsidP="0050162D">
            <w:r w:rsidRPr="009328A7">
              <w:t>(для руководителей практик)</w:t>
            </w:r>
          </w:p>
        </w:tc>
        <w:tc>
          <w:tcPr>
            <w:tcW w:w="599" w:type="pct"/>
            <w:tcBorders>
              <w:top w:val="single" w:sz="4" w:space="0" w:color="auto"/>
              <w:left w:val="single" w:sz="4" w:space="0" w:color="auto"/>
              <w:bottom w:val="single" w:sz="4" w:space="0" w:color="auto"/>
              <w:right w:val="single" w:sz="4" w:space="0" w:color="auto"/>
            </w:tcBorders>
          </w:tcPr>
          <w:p w:rsidR="0050162D" w:rsidRPr="009328A7" w:rsidRDefault="0050162D" w:rsidP="0050162D">
            <w:pPr>
              <w:jc w:val="center"/>
            </w:pPr>
          </w:p>
          <w:p w:rsidR="0050162D" w:rsidRPr="009328A7" w:rsidRDefault="0050162D" w:rsidP="0050162D">
            <w:pPr>
              <w:jc w:val="center"/>
            </w:pPr>
            <w:r w:rsidRPr="009328A7">
              <w:t>1</w:t>
            </w:r>
          </w:p>
        </w:tc>
        <w:tc>
          <w:tcPr>
            <w:tcW w:w="745" w:type="pct"/>
            <w:gridSpan w:val="4"/>
            <w:tcBorders>
              <w:top w:val="single" w:sz="4" w:space="0" w:color="auto"/>
              <w:left w:val="single" w:sz="4" w:space="0" w:color="auto"/>
              <w:bottom w:val="single" w:sz="4" w:space="0" w:color="auto"/>
              <w:right w:val="single" w:sz="4" w:space="0" w:color="auto"/>
            </w:tcBorders>
          </w:tcPr>
          <w:p w:rsidR="0050162D" w:rsidRPr="009328A7" w:rsidRDefault="0050162D" w:rsidP="0050162D">
            <w:pPr>
              <w:jc w:val="center"/>
            </w:pPr>
          </w:p>
          <w:p w:rsidR="0050162D" w:rsidRPr="009328A7" w:rsidRDefault="0050162D" w:rsidP="0050162D">
            <w:pPr>
              <w:jc w:val="center"/>
            </w:pPr>
            <w:r w:rsidRPr="009328A7">
              <w:t>1</w:t>
            </w:r>
          </w:p>
        </w:tc>
        <w:tc>
          <w:tcPr>
            <w:tcW w:w="919" w:type="pct"/>
            <w:gridSpan w:val="2"/>
            <w:tcBorders>
              <w:top w:val="single" w:sz="4" w:space="0" w:color="auto"/>
              <w:left w:val="single" w:sz="4" w:space="0" w:color="auto"/>
              <w:bottom w:val="single" w:sz="4" w:space="0" w:color="auto"/>
              <w:right w:val="single" w:sz="4" w:space="0" w:color="auto"/>
            </w:tcBorders>
          </w:tcPr>
          <w:p w:rsidR="0050162D" w:rsidRPr="009328A7" w:rsidRDefault="0050162D" w:rsidP="0050162D">
            <w:pPr>
              <w:jc w:val="center"/>
            </w:pPr>
          </w:p>
          <w:p w:rsidR="0050162D" w:rsidRPr="009328A7" w:rsidRDefault="0050162D" w:rsidP="0050162D">
            <w:pPr>
              <w:jc w:val="center"/>
            </w:pPr>
            <w:r w:rsidRPr="009328A7">
              <w:t>1</w:t>
            </w:r>
          </w:p>
        </w:tc>
        <w:tc>
          <w:tcPr>
            <w:tcW w:w="789" w:type="pct"/>
            <w:gridSpan w:val="2"/>
            <w:tcBorders>
              <w:top w:val="single" w:sz="4" w:space="0" w:color="auto"/>
              <w:left w:val="single" w:sz="4" w:space="0" w:color="auto"/>
              <w:bottom w:val="single" w:sz="4" w:space="0" w:color="auto"/>
              <w:right w:val="single" w:sz="4" w:space="0" w:color="auto"/>
            </w:tcBorders>
          </w:tcPr>
          <w:p w:rsidR="0050162D" w:rsidRPr="009328A7" w:rsidRDefault="0050162D" w:rsidP="0050162D">
            <w:pPr>
              <w:jc w:val="center"/>
            </w:pPr>
          </w:p>
          <w:p w:rsidR="0050162D" w:rsidRPr="009328A7" w:rsidRDefault="0050162D" w:rsidP="0050162D">
            <w:pPr>
              <w:jc w:val="center"/>
            </w:pPr>
            <w:r w:rsidRPr="009328A7">
              <w:t>1</w:t>
            </w:r>
          </w:p>
        </w:tc>
      </w:tr>
    </w:tbl>
    <w:p w:rsidR="0050162D" w:rsidRDefault="0050162D" w:rsidP="0050162D">
      <w:pPr>
        <w:jc w:val="right"/>
      </w:pPr>
    </w:p>
    <w:p w:rsidR="0050162D" w:rsidRDefault="0050162D" w:rsidP="0050162D">
      <w:pPr>
        <w:jc w:val="right"/>
      </w:pPr>
    </w:p>
    <w:p w:rsidR="0050162D" w:rsidRDefault="0050162D" w:rsidP="0050162D">
      <w:pPr>
        <w:jc w:val="right"/>
      </w:pPr>
    </w:p>
    <w:p w:rsidR="0050162D" w:rsidRDefault="0050162D" w:rsidP="0050162D">
      <w:pPr>
        <w:jc w:val="right"/>
      </w:pPr>
    </w:p>
    <w:p w:rsidR="0050162D" w:rsidRPr="0025366A" w:rsidRDefault="0050162D" w:rsidP="0050162D">
      <w:pPr>
        <w:spacing w:after="120"/>
        <w:jc w:val="right"/>
      </w:pPr>
      <w:r w:rsidRPr="0025366A">
        <w:lastRenderedPageBreak/>
        <w:t xml:space="preserve">Таблица № 2. Индикаторы и показатели, рекомендуемые к выполнению для избрания на 4 года (дополнительные к </w:t>
      </w:r>
      <w:proofErr w:type="gramStart"/>
      <w:r w:rsidRPr="0025366A">
        <w:t>базовым</w:t>
      </w:r>
      <w:proofErr w:type="gramEnd"/>
      <w:r w:rsidRPr="0025366A">
        <w:t>)</w:t>
      </w:r>
    </w:p>
    <w:tbl>
      <w:tblPr>
        <w:tblStyle w:val="ab"/>
        <w:tblW w:w="5033" w:type="pct"/>
        <w:tblInd w:w="-34" w:type="dxa"/>
        <w:tblLayout w:type="fixed"/>
        <w:tblLook w:val="04A0" w:firstRow="1" w:lastRow="0" w:firstColumn="1" w:lastColumn="0" w:noHBand="0" w:noVBand="1"/>
      </w:tblPr>
      <w:tblGrid>
        <w:gridCol w:w="845"/>
        <w:gridCol w:w="31"/>
        <w:gridCol w:w="5364"/>
        <w:gridCol w:w="31"/>
        <w:gridCol w:w="2046"/>
        <w:gridCol w:w="47"/>
        <w:gridCol w:w="2503"/>
        <w:gridCol w:w="6"/>
        <w:gridCol w:w="9"/>
        <w:gridCol w:w="2503"/>
        <w:gridCol w:w="6"/>
        <w:gridCol w:w="2348"/>
      </w:tblGrid>
      <w:tr w:rsidR="0050162D" w:rsidRPr="009328A7" w:rsidTr="00977674">
        <w:tc>
          <w:tcPr>
            <w:tcW w:w="278" w:type="pct"/>
            <w:gridSpan w:val="2"/>
            <w:vMerge w:val="restart"/>
            <w:tcBorders>
              <w:top w:val="single" w:sz="4" w:space="0" w:color="auto"/>
              <w:left w:val="single" w:sz="4" w:space="0" w:color="auto"/>
              <w:right w:val="single" w:sz="4" w:space="0" w:color="auto"/>
            </w:tcBorders>
          </w:tcPr>
          <w:p w:rsidR="0050162D" w:rsidRPr="009328A7" w:rsidRDefault="0050162D" w:rsidP="0050162D">
            <w:pPr>
              <w:jc w:val="center"/>
              <w:rPr>
                <w:b/>
              </w:rPr>
            </w:pPr>
            <w:r w:rsidRPr="009328A7">
              <w:rPr>
                <w:b/>
              </w:rPr>
              <w:t xml:space="preserve">№ </w:t>
            </w:r>
            <w:proofErr w:type="gramStart"/>
            <w:r w:rsidRPr="009328A7">
              <w:rPr>
                <w:b/>
              </w:rPr>
              <w:t>п</w:t>
            </w:r>
            <w:proofErr w:type="gramEnd"/>
            <w:r w:rsidRPr="009328A7">
              <w:rPr>
                <w:b/>
              </w:rPr>
              <w:t>/п</w:t>
            </w:r>
          </w:p>
        </w:tc>
        <w:tc>
          <w:tcPr>
            <w:tcW w:w="1704" w:type="pct"/>
            <w:vMerge w:val="restart"/>
            <w:tcBorders>
              <w:top w:val="single" w:sz="4" w:space="0" w:color="auto"/>
              <w:left w:val="single" w:sz="4" w:space="0" w:color="auto"/>
              <w:right w:val="single" w:sz="4" w:space="0" w:color="auto"/>
            </w:tcBorders>
          </w:tcPr>
          <w:p w:rsidR="0050162D" w:rsidRPr="009328A7" w:rsidRDefault="0050162D" w:rsidP="0050162D">
            <w:pPr>
              <w:jc w:val="center"/>
              <w:rPr>
                <w:b/>
              </w:rPr>
            </w:pPr>
            <w:r w:rsidRPr="009328A7">
              <w:rPr>
                <w:b/>
              </w:rPr>
              <w:t>Наименование индикатора</w:t>
            </w:r>
          </w:p>
        </w:tc>
        <w:tc>
          <w:tcPr>
            <w:tcW w:w="3018" w:type="pct"/>
            <w:gridSpan w:val="9"/>
            <w:tcBorders>
              <w:top w:val="single" w:sz="4" w:space="0" w:color="auto"/>
              <w:left w:val="single" w:sz="4" w:space="0" w:color="auto"/>
              <w:bottom w:val="single" w:sz="4" w:space="0" w:color="auto"/>
              <w:right w:val="single" w:sz="4" w:space="0" w:color="auto"/>
            </w:tcBorders>
          </w:tcPr>
          <w:p w:rsidR="0050162D" w:rsidRPr="009328A7" w:rsidRDefault="0050162D" w:rsidP="0050162D">
            <w:pPr>
              <w:jc w:val="center"/>
              <w:rPr>
                <w:b/>
              </w:rPr>
            </w:pPr>
            <w:r w:rsidRPr="009328A7">
              <w:rPr>
                <w:b/>
              </w:rPr>
              <w:t>Показатели (значения показателей) по должностям</w:t>
            </w:r>
          </w:p>
        </w:tc>
      </w:tr>
      <w:tr w:rsidR="0050162D" w:rsidRPr="009328A7" w:rsidTr="00977674">
        <w:tc>
          <w:tcPr>
            <w:tcW w:w="278" w:type="pct"/>
            <w:gridSpan w:val="2"/>
            <w:vMerge/>
            <w:tcBorders>
              <w:left w:val="single" w:sz="4" w:space="0" w:color="auto"/>
              <w:bottom w:val="single" w:sz="4" w:space="0" w:color="auto"/>
              <w:right w:val="single" w:sz="4" w:space="0" w:color="auto"/>
            </w:tcBorders>
          </w:tcPr>
          <w:p w:rsidR="0050162D" w:rsidRPr="009328A7" w:rsidRDefault="0050162D" w:rsidP="0050162D"/>
        </w:tc>
        <w:tc>
          <w:tcPr>
            <w:tcW w:w="1704" w:type="pct"/>
            <w:vMerge/>
            <w:tcBorders>
              <w:left w:val="single" w:sz="4" w:space="0" w:color="auto"/>
              <w:bottom w:val="single" w:sz="4" w:space="0" w:color="auto"/>
              <w:right w:val="single" w:sz="4" w:space="0" w:color="auto"/>
            </w:tcBorders>
          </w:tcPr>
          <w:p w:rsidR="0050162D" w:rsidRPr="009328A7" w:rsidRDefault="0050162D" w:rsidP="0050162D"/>
        </w:tc>
        <w:tc>
          <w:tcPr>
            <w:tcW w:w="660" w:type="pct"/>
            <w:gridSpan w:val="2"/>
            <w:tcBorders>
              <w:top w:val="single" w:sz="4" w:space="0" w:color="auto"/>
              <w:left w:val="single" w:sz="4" w:space="0" w:color="auto"/>
              <w:bottom w:val="single" w:sz="4" w:space="0" w:color="auto"/>
              <w:right w:val="single" w:sz="4" w:space="0" w:color="auto"/>
            </w:tcBorders>
          </w:tcPr>
          <w:p w:rsidR="0050162D" w:rsidRPr="009328A7" w:rsidRDefault="0050162D" w:rsidP="0050162D">
            <w:pPr>
              <w:jc w:val="center"/>
            </w:pPr>
            <w:r w:rsidRPr="009328A7">
              <w:t>Ассистент,</w:t>
            </w:r>
          </w:p>
          <w:p w:rsidR="0050162D" w:rsidRPr="009328A7" w:rsidRDefault="0050162D" w:rsidP="0050162D">
            <w:pPr>
              <w:jc w:val="center"/>
            </w:pPr>
            <w:r w:rsidRPr="009328A7">
              <w:t>преподаватель</w:t>
            </w:r>
          </w:p>
        </w:tc>
        <w:tc>
          <w:tcPr>
            <w:tcW w:w="815" w:type="pct"/>
            <w:gridSpan w:val="4"/>
            <w:tcBorders>
              <w:top w:val="single" w:sz="4" w:space="0" w:color="auto"/>
              <w:left w:val="single" w:sz="4" w:space="0" w:color="auto"/>
              <w:bottom w:val="single" w:sz="4" w:space="0" w:color="auto"/>
              <w:right w:val="single" w:sz="4" w:space="0" w:color="auto"/>
            </w:tcBorders>
          </w:tcPr>
          <w:p w:rsidR="0050162D" w:rsidRPr="009328A7" w:rsidRDefault="0050162D" w:rsidP="0050162D">
            <w:pPr>
              <w:jc w:val="center"/>
            </w:pPr>
            <w:r w:rsidRPr="009328A7">
              <w:t>Старший</w:t>
            </w:r>
          </w:p>
          <w:p w:rsidR="0050162D" w:rsidRPr="009328A7" w:rsidRDefault="0050162D" w:rsidP="0050162D">
            <w:pPr>
              <w:jc w:val="center"/>
            </w:pPr>
            <w:r w:rsidRPr="009328A7">
              <w:t>преподаватель</w:t>
            </w:r>
          </w:p>
        </w:tc>
        <w:tc>
          <w:tcPr>
            <w:tcW w:w="797" w:type="pct"/>
            <w:gridSpan w:val="2"/>
            <w:tcBorders>
              <w:top w:val="single" w:sz="4" w:space="0" w:color="auto"/>
              <w:left w:val="single" w:sz="4" w:space="0" w:color="auto"/>
              <w:bottom w:val="single" w:sz="4" w:space="0" w:color="auto"/>
              <w:right w:val="single" w:sz="4" w:space="0" w:color="auto"/>
            </w:tcBorders>
          </w:tcPr>
          <w:p w:rsidR="0050162D" w:rsidRPr="009328A7" w:rsidRDefault="0050162D" w:rsidP="0050162D">
            <w:pPr>
              <w:jc w:val="center"/>
            </w:pPr>
            <w:r w:rsidRPr="009328A7">
              <w:t>Доцент</w:t>
            </w:r>
          </w:p>
        </w:tc>
        <w:tc>
          <w:tcPr>
            <w:tcW w:w="746" w:type="pct"/>
            <w:tcBorders>
              <w:top w:val="single" w:sz="4" w:space="0" w:color="auto"/>
              <w:left w:val="single" w:sz="4" w:space="0" w:color="auto"/>
              <w:bottom w:val="single" w:sz="4" w:space="0" w:color="auto"/>
              <w:right w:val="single" w:sz="4" w:space="0" w:color="auto"/>
            </w:tcBorders>
          </w:tcPr>
          <w:p w:rsidR="0050162D" w:rsidRPr="009328A7" w:rsidRDefault="0050162D" w:rsidP="0050162D">
            <w:pPr>
              <w:jc w:val="center"/>
            </w:pPr>
            <w:r w:rsidRPr="009328A7">
              <w:t>Профессор</w:t>
            </w:r>
          </w:p>
        </w:tc>
      </w:tr>
      <w:tr w:rsidR="0050162D" w:rsidRPr="009328A7" w:rsidTr="0050162D">
        <w:tc>
          <w:tcPr>
            <w:tcW w:w="5000" w:type="pct"/>
            <w:gridSpan w:val="12"/>
            <w:tcBorders>
              <w:top w:val="single" w:sz="4" w:space="0" w:color="auto"/>
              <w:left w:val="single" w:sz="4" w:space="0" w:color="auto"/>
              <w:bottom w:val="single" w:sz="4" w:space="0" w:color="auto"/>
              <w:right w:val="single" w:sz="4" w:space="0" w:color="auto"/>
            </w:tcBorders>
          </w:tcPr>
          <w:p w:rsidR="0050162D" w:rsidRPr="009328A7" w:rsidRDefault="0050162D" w:rsidP="0050162D">
            <w:pPr>
              <w:spacing w:after="60"/>
              <w:jc w:val="center"/>
              <w:rPr>
                <w:b/>
                <w:i/>
              </w:rPr>
            </w:pPr>
            <w:r w:rsidRPr="009328A7">
              <w:rPr>
                <w:b/>
                <w:i/>
              </w:rPr>
              <w:t>1.Образовательная деятельность</w:t>
            </w:r>
          </w:p>
        </w:tc>
      </w:tr>
      <w:tr w:rsidR="0050162D" w:rsidRPr="009328A7" w:rsidTr="00977674">
        <w:tc>
          <w:tcPr>
            <w:tcW w:w="278" w:type="pct"/>
            <w:gridSpan w:val="2"/>
            <w:tcBorders>
              <w:top w:val="single" w:sz="4" w:space="0" w:color="auto"/>
              <w:left w:val="single" w:sz="4" w:space="0" w:color="auto"/>
              <w:bottom w:val="single" w:sz="4" w:space="0" w:color="auto"/>
              <w:right w:val="single" w:sz="4" w:space="0" w:color="auto"/>
            </w:tcBorders>
          </w:tcPr>
          <w:p w:rsidR="0050162D" w:rsidRPr="009328A7" w:rsidRDefault="0050162D" w:rsidP="0050162D">
            <w:r w:rsidRPr="009328A7">
              <w:t>1.1</w:t>
            </w:r>
          </w:p>
        </w:tc>
        <w:tc>
          <w:tcPr>
            <w:tcW w:w="1704" w:type="pct"/>
            <w:tcBorders>
              <w:top w:val="single" w:sz="4" w:space="0" w:color="auto"/>
              <w:left w:val="single" w:sz="4" w:space="0" w:color="auto"/>
              <w:bottom w:val="single" w:sz="4" w:space="0" w:color="auto"/>
              <w:right w:val="single" w:sz="4" w:space="0" w:color="auto"/>
            </w:tcBorders>
          </w:tcPr>
          <w:p w:rsidR="0050162D" w:rsidRPr="009328A7" w:rsidRDefault="0050162D" w:rsidP="0050162D">
            <w:r w:rsidRPr="009328A7">
              <w:rPr>
                <w:color w:val="000000"/>
              </w:rPr>
              <w:t>Руководство выпускными квалификационными работами, выполненными в инновационных форматах (формате «</w:t>
            </w:r>
            <w:proofErr w:type="spellStart"/>
            <w:r w:rsidRPr="009328A7">
              <w:rPr>
                <w:color w:val="000000"/>
              </w:rPr>
              <w:t>стартап</w:t>
            </w:r>
            <w:proofErr w:type="spellEnd"/>
            <w:r w:rsidRPr="009328A7">
              <w:rPr>
                <w:color w:val="000000"/>
              </w:rPr>
              <w:t xml:space="preserve"> как диплом»)</w:t>
            </w:r>
          </w:p>
        </w:tc>
        <w:tc>
          <w:tcPr>
            <w:tcW w:w="675" w:type="pct"/>
            <w:gridSpan w:val="3"/>
            <w:tcBorders>
              <w:top w:val="single" w:sz="4" w:space="0" w:color="auto"/>
              <w:left w:val="single" w:sz="4" w:space="0" w:color="auto"/>
              <w:bottom w:val="single" w:sz="4" w:space="0" w:color="auto"/>
              <w:right w:val="single" w:sz="4" w:space="0" w:color="auto"/>
            </w:tcBorders>
          </w:tcPr>
          <w:p w:rsidR="0050162D" w:rsidRPr="009328A7" w:rsidRDefault="0050162D" w:rsidP="0050162D">
            <w:pPr>
              <w:rPr>
                <w:i/>
              </w:rPr>
            </w:pPr>
          </w:p>
        </w:tc>
        <w:tc>
          <w:tcPr>
            <w:tcW w:w="800" w:type="pct"/>
            <w:gridSpan w:val="3"/>
            <w:tcBorders>
              <w:top w:val="single" w:sz="4" w:space="0" w:color="auto"/>
              <w:left w:val="single" w:sz="4" w:space="0" w:color="auto"/>
              <w:bottom w:val="single" w:sz="4" w:space="0" w:color="auto"/>
              <w:right w:val="single" w:sz="4" w:space="0" w:color="auto"/>
            </w:tcBorders>
          </w:tcPr>
          <w:p w:rsidR="0050162D" w:rsidRPr="009328A7" w:rsidRDefault="0050162D" w:rsidP="0050162D">
            <w:pPr>
              <w:rPr>
                <w:i/>
              </w:rPr>
            </w:pPr>
          </w:p>
        </w:tc>
        <w:tc>
          <w:tcPr>
            <w:tcW w:w="797" w:type="pct"/>
            <w:gridSpan w:val="2"/>
            <w:tcBorders>
              <w:top w:val="single" w:sz="4" w:space="0" w:color="auto"/>
              <w:left w:val="single" w:sz="4" w:space="0" w:color="auto"/>
              <w:bottom w:val="single" w:sz="4" w:space="0" w:color="auto"/>
              <w:right w:val="single" w:sz="4" w:space="0" w:color="auto"/>
            </w:tcBorders>
          </w:tcPr>
          <w:p w:rsidR="0050162D" w:rsidRPr="006D075E" w:rsidRDefault="0050162D" w:rsidP="0050162D">
            <w:pPr>
              <w:rPr>
                <w:i/>
              </w:rPr>
            </w:pPr>
          </w:p>
        </w:tc>
        <w:tc>
          <w:tcPr>
            <w:tcW w:w="746" w:type="pct"/>
            <w:tcBorders>
              <w:top w:val="single" w:sz="4" w:space="0" w:color="auto"/>
              <w:left w:val="single" w:sz="4" w:space="0" w:color="auto"/>
              <w:bottom w:val="single" w:sz="4" w:space="0" w:color="auto"/>
              <w:right w:val="single" w:sz="4" w:space="0" w:color="auto"/>
            </w:tcBorders>
          </w:tcPr>
          <w:p w:rsidR="0050162D" w:rsidRPr="009328A7" w:rsidRDefault="0050162D" w:rsidP="0050162D">
            <w:pPr>
              <w:rPr>
                <w:i/>
              </w:rPr>
            </w:pPr>
          </w:p>
        </w:tc>
      </w:tr>
      <w:tr w:rsidR="0050162D" w:rsidRPr="009328A7" w:rsidTr="00977674">
        <w:tc>
          <w:tcPr>
            <w:tcW w:w="278" w:type="pct"/>
            <w:gridSpan w:val="2"/>
            <w:tcBorders>
              <w:top w:val="single" w:sz="4" w:space="0" w:color="auto"/>
              <w:left w:val="single" w:sz="4" w:space="0" w:color="auto"/>
              <w:bottom w:val="single" w:sz="4" w:space="0" w:color="auto"/>
              <w:right w:val="single" w:sz="4" w:space="0" w:color="auto"/>
            </w:tcBorders>
          </w:tcPr>
          <w:p w:rsidR="0050162D" w:rsidRPr="009328A7" w:rsidRDefault="0050162D" w:rsidP="0050162D">
            <w:r w:rsidRPr="009328A7">
              <w:t>1.2</w:t>
            </w:r>
          </w:p>
        </w:tc>
        <w:tc>
          <w:tcPr>
            <w:tcW w:w="1704" w:type="pct"/>
            <w:tcBorders>
              <w:top w:val="single" w:sz="4" w:space="0" w:color="auto"/>
              <w:left w:val="single" w:sz="4" w:space="0" w:color="auto"/>
              <w:bottom w:val="single" w:sz="4" w:space="0" w:color="auto"/>
              <w:right w:val="single" w:sz="4" w:space="0" w:color="auto"/>
            </w:tcBorders>
          </w:tcPr>
          <w:p w:rsidR="0050162D" w:rsidRPr="009328A7" w:rsidRDefault="0050162D" w:rsidP="0050162D">
            <w:r w:rsidRPr="009328A7">
              <w:rPr>
                <w:color w:val="000000"/>
              </w:rPr>
              <w:t xml:space="preserve">Участие в разработке </w:t>
            </w:r>
            <w:r w:rsidRPr="009328A7">
              <w:t xml:space="preserve">и реализации </w:t>
            </w:r>
            <w:r w:rsidRPr="009328A7">
              <w:rPr>
                <w:color w:val="000000"/>
              </w:rPr>
              <w:t>программы ДО, ДПО и профессиональной  подготовки</w:t>
            </w:r>
          </w:p>
        </w:tc>
        <w:tc>
          <w:tcPr>
            <w:tcW w:w="675" w:type="pct"/>
            <w:gridSpan w:val="3"/>
            <w:tcBorders>
              <w:top w:val="single" w:sz="4" w:space="0" w:color="auto"/>
              <w:left w:val="single" w:sz="4" w:space="0" w:color="auto"/>
              <w:bottom w:val="single" w:sz="4" w:space="0" w:color="auto"/>
              <w:right w:val="single" w:sz="4" w:space="0" w:color="auto"/>
            </w:tcBorders>
          </w:tcPr>
          <w:p w:rsidR="0050162D" w:rsidRPr="009328A7" w:rsidRDefault="0050162D" w:rsidP="0050162D">
            <w:pPr>
              <w:rPr>
                <w:i/>
              </w:rPr>
            </w:pPr>
          </w:p>
        </w:tc>
        <w:tc>
          <w:tcPr>
            <w:tcW w:w="800" w:type="pct"/>
            <w:gridSpan w:val="3"/>
            <w:tcBorders>
              <w:top w:val="single" w:sz="4" w:space="0" w:color="auto"/>
              <w:left w:val="single" w:sz="4" w:space="0" w:color="auto"/>
              <w:bottom w:val="single" w:sz="4" w:space="0" w:color="auto"/>
              <w:right w:val="single" w:sz="4" w:space="0" w:color="auto"/>
            </w:tcBorders>
          </w:tcPr>
          <w:p w:rsidR="0050162D" w:rsidRPr="009328A7" w:rsidRDefault="0050162D" w:rsidP="0050162D">
            <w:pPr>
              <w:rPr>
                <w:i/>
              </w:rPr>
            </w:pPr>
          </w:p>
        </w:tc>
        <w:tc>
          <w:tcPr>
            <w:tcW w:w="797" w:type="pct"/>
            <w:gridSpan w:val="2"/>
            <w:tcBorders>
              <w:top w:val="single" w:sz="4" w:space="0" w:color="auto"/>
              <w:left w:val="single" w:sz="4" w:space="0" w:color="auto"/>
              <w:bottom w:val="single" w:sz="4" w:space="0" w:color="auto"/>
              <w:right w:val="single" w:sz="4" w:space="0" w:color="auto"/>
            </w:tcBorders>
          </w:tcPr>
          <w:p w:rsidR="0050162D" w:rsidRPr="009328A7" w:rsidRDefault="0050162D" w:rsidP="0050162D">
            <w:pPr>
              <w:rPr>
                <w:i/>
              </w:rPr>
            </w:pPr>
          </w:p>
        </w:tc>
        <w:tc>
          <w:tcPr>
            <w:tcW w:w="746" w:type="pct"/>
            <w:tcBorders>
              <w:top w:val="single" w:sz="4" w:space="0" w:color="auto"/>
              <w:left w:val="single" w:sz="4" w:space="0" w:color="auto"/>
              <w:bottom w:val="single" w:sz="4" w:space="0" w:color="auto"/>
              <w:right w:val="single" w:sz="4" w:space="0" w:color="auto"/>
            </w:tcBorders>
          </w:tcPr>
          <w:p w:rsidR="0050162D" w:rsidRPr="009328A7" w:rsidRDefault="0050162D" w:rsidP="0050162D">
            <w:pPr>
              <w:rPr>
                <w:i/>
              </w:rPr>
            </w:pPr>
          </w:p>
        </w:tc>
      </w:tr>
      <w:tr w:rsidR="0050162D" w:rsidRPr="009328A7" w:rsidTr="00977674">
        <w:tc>
          <w:tcPr>
            <w:tcW w:w="278" w:type="pct"/>
            <w:gridSpan w:val="2"/>
            <w:tcBorders>
              <w:top w:val="single" w:sz="4" w:space="0" w:color="auto"/>
              <w:left w:val="single" w:sz="4" w:space="0" w:color="auto"/>
              <w:bottom w:val="single" w:sz="4" w:space="0" w:color="auto"/>
              <w:right w:val="single" w:sz="4" w:space="0" w:color="auto"/>
            </w:tcBorders>
          </w:tcPr>
          <w:p w:rsidR="0050162D" w:rsidRPr="009328A7" w:rsidRDefault="0050162D" w:rsidP="0050162D">
            <w:r w:rsidRPr="009328A7">
              <w:t>1.3</w:t>
            </w:r>
          </w:p>
        </w:tc>
        <w:tc>
          <w:tcPr>
            <w:tcW w:w="1704" w:type="pct"/>
            <w:tcBorders>
              <w:top w:val="single" w:sz="4" w:space="0" w:color="auto"/>
              <w:left w:val="single" w:sz="4" w:space="0" w:color="auto"/>
              <w:bottom w:val="single" w:sz="4" w:space="0" w:color="auto"/>
              <w:right w:val="single" w:sz="4" w:space="0" w:color="auto"/>
            </w:tcBorders>
          </w:tcPr>
          <w:p w:rsidR="0050162D" w:rsidRDefault="0050162D" w:rsidP="0050162D">
            <w:r w:rsidRPr="009328A7">
              <w:t>О</w:t>
            </w:r>
            <w:r w:rsidRPr="009328A7">
              <w:rPr>
                <w:kern w:val="24"/>
              </w:rPr>
              <w:t>бъем привлеченных средств</w:t>
            </w:r>
            <w:r w:rsidRPr="009328A7">
              <w:t xml:space="preserve"> от участия в конкурсах </w:t>
            </w:r>
            <w:proofErr w:type="spellStart"/>
            <w:r w:rsidRPr="009328A7">
              <w:t>грантовых</w:t>
            </w:r>
            <w:proofErr w:type="spellEnd"/>
            <w:r w:rsidRPr="009328A7">
              <w:t xml:space="preserve"> программ</w:t>
            </w:r>
            <w:r>
              <w:t xml:space="preserve"> </w:t>
            </w:r>
          </w:p>
          <w:p w:rsidR="0050162D" w:rsidRPr="009328A7" w:rsidRDefault="0050162D" w:rsidP="0050162D">
            <w:r w:rsidRPr="009328A7">
              <w:t>(</w:t>
            </w:r>
            <w:r w:rsidRPr="009328A7">
              <w:rPr>
                <w:kern w:val="24"/>
              </w:rPr>
              <w:t>в расчете на одного участника)</w:t>
            </w:r>
          </w:p>
        </w:tc>
        <w:tc>
          <w:tcPr>
            <w:tcW w:w="675" w:type="pct"/>
            <w:gridSpan w:val="3"/>
            <w:tcBorders>
              <w:top w:val="single" w:sz="4" w:space="0" w:color="auto"/>
              <w:left w:val="single" w:sz="4" w:space="0" w:color="auto"/>
              <w:bottom w:val="single" w:sz="4" w:space="0" w:color="auto"/>
              <w:right w:val="single" w:sz="4" w:space="0" w:color="auto"/>
            </w:tcBorders>
          </w:tcPr>
          <w:p w:rsidR="0050162D" w:rsidRPr="009328A7" w:rsidRDefault="0050162D" w:rsidP="0050162D"/>
        </w:tc>
        <w:tc>
          <w:tcPr>
            <w:tcW w:w="800" w:type="pct"/>
            <w:gridSpan w:val="3"/>
            <w:tcBorders>
              <w:top w:val="single" w:sz="4" w:space="0" w:color="auto"/>
              <w:left w:val="single" w:sz="4" w:space="0" w:color="auto"/>
              <w:bottom w:val="single" w:sz="4" w:space="0" w:color="auto"/>
              <w:right w:val="single" w:sz="4" w:space="0" w:color="auto"/>
            </w:tcBorders>
          </w:tcPr>
          <w:p w:rsidR="0050162D" w:rsidRPr="009328A7" w:rsidRDefault="0050162D" w:rsidP="0050162D"/>
        </w:tc>
        <w:tc>
          <w:tcPr>
            <w:tcW w:w="797" w:type="pct"/>
            <w:gridSpan w:val="2"/>
            <w:tcBorders>
              <w:top w:val="single" w:sz="4" w:space="0" w:color="auto"/>
              <w:left w:val="single" w:sz="4" w:space="0" w:color="auto"/>
              <w:bottom w:val="single" w:sz="4" w:space="0" w:color="auto"/>
              <w:right w:val="single" w:sz="4" w:space="0" w:color="auto"/>
            </w:tcBorders>
          </w:tcPr>
          <w:p w:rsidR="0050162D" w:rsidRPr="009328A7" w:rsidRDefault="0050162D" w:rsidP="0050162D"/>
        </w:tc>
        <w:tc>
          <w:tcPr>
            <w:tcW w:w="746" w:type="pct"/>
            <w:tcBorders>
              <w:top w:val="single" w:sz="4" w:space="0" w:color="auto"/>
              <w:left w:val="single" w:sz="4" w:space="0" w:color="auto"/>
              <w:bottom w:val="single" w:sz="4" w:space="0" w:color="auto"/>
              <w:right w:val="single" w:sz="4" w:space="0" w:color="auto"/>
            </w:tcBorders>
          </w:tcPr>
          <w:p w:rsidR="0050162D" w:rsidRPr="009328A7" w:rsidRDefault="0050162D" w:rsidP="0050162D"/>
        </w:tc>
      </w:tr>
      <w:tr w:rsidR="0050162D" w:rsidRPr="009328A7" w:rsidTr="0050162D">
        <w:tc>
          <w:tcPr>
            <w:tcW w:w="5000" w:type="pct"/>
            <w:gridSpan w:val="12"/>
            <w:tcBorders>
              <w:top w:val="single" w:sz="4" w:space="0" w:color="auto"/>
              <w:left w:val="single" w:sz="4" w:space="0" w:color="auto"/>
              <w:bottom w:val="single" w:sz="4" w:space="0" w:color="auto"/>
              <w:right w:val="single" w:sz="4" w:space="0" w:color="auto"/>
            </w:tcBorders>
          </w:tcPr>
          <w:p w:rsidR="0050162D" w:rsidRPr="009328A7" w:rsidRDefault="0050162D" w:rsidP="0050162D">
            <w:pPr>
              <w:spacing w:after="60"/>
              <w:jc w:val="center"/>
              <w:rPr>
                <w:b/>
                <w:i/>
              </w:rPr>
            </w:pPr>
            <w:r w:rsidRPr="009328A7">
              <w:rPr>
                <w:b/>
                <w:i/>
              </w:rPr>
              <w:t>2.Научная деятельность</w:t>
            </w:r>
          </w:p>
        </w:tc>
      </w:tr>
      <w:tr w:rsidR="0050162D" w:rsidRPr="009328A7" w:rsidTr="00977674">
        <w:tc>
          <w:tcPr>
            <w:tcW w:w="278" w:type="pct"/>
            <w:gridSpan w:val="2"/>
            <w:tcBorders>
              <w:top w:val="single" w:sz="4" w:space="0" w:color="auto"/>
              <w:left w:val="single" w:sz="4" w:space="0" w:color="auto"/>
              <w:bottom w:val="single" w:sz="4" w:space="0" w:color="auto"/>
              <w:right w:val="single" w:sz="4" w:space="0" w:color="auto"/>
            </w:tcBorders>
          </w:tcPr>
          <w:p w:rsidR="0050162D" w:rsidRPr="009328A7" w:rsidRDefault="0050162D" w:rsidP="0050162D">
            <w:r w:rsidRPr="009328A7">
              <w:t>2.1</w:t>
            </w:r>
          </w:p>
        </w:tc>
        <w:tc>
          <w:tcPr>
            <w:tcW w:w="1704" w:type="pct"/>
            <w:tcBorders>
              <w:top w:val="single" w:sz="4" w:space="0" w:color="auto"/>
              <w:left w:val="single" w:sz="4" w:space="0" w:color="auto"/>
              <w:bottom w:val="single" w:sz="4" w:space="0" w:color="auto"/>
              <w:right w:val="single" w:sz="4" w:space="0" w:color="auto"/>
            </w:tcBorders>
          </w:tcPr>
          <w:p w:rsidR="0050162D" w:rsidRDefault="0050162D" w:rsidP="0050162D">
            <w:r>
              <w:t>О</w:t>
            </w:r>
            <w:r w:rsidRPr="009328A7">
              <w:rPr>
                <w:kern w:val="24"/>
              </w:rPr>
              <w:t>бъем привлеченных средств</w:t>
            </w:r>
            <w:r w:rsidRPr="009328A7">
              <w:t xml:space="preserve"> на НИР </w:t>
            </w:r>
          </w:p>
          <w:p w:rsidR="0050162D" w:rsidRPr="009328A7" w:rsidRDefault="0050162D" w:rsidP="0050162D">
            <w:r w:rsidRPr="009328A7">
              <w:t>(</w:t>
            </w:r>
            <w:r w:rsidRPr="009328A7">
              <w:rPr>
                <w:kern w:val="24"/>
              </w:rPr>
              <w:t>в расчете на одного участника)</w:t>
            </w:r>
          </w:p>
        </w:tc>
        <w:tc>
          <w:tcPr>
            <w:tcW w:w="675" w:type="pct"/>
            <w:gridSpan w:val="3"/>
            <w:tcBorders>
              <w:top w:val="single" w:sz="4" w:space="0" w:color="auto"/>
              <w:left w:val="single" w:sz="4" w:space="0" w:color="auto"/>
              <w:bottom w:val="single" w:sz="4" w:space="0" w:color="auto"/>
              <w:right w:val="single" w:sz="4" w:space="0" w:color="auto"/>
            </w:tcBorders>
          </w:tcPr>
          <w:p w:rsidR="0050162D" w:rsidRPr="009328A7" w:rsidRDefault="0050162D" w:rsidP="0050162D">
            <w:pPr>
              <w:jc w:val="center"/>
            </w:pPr>
          </w:p>
        </w:tc>
        <w:tc>
          <w:tcPr>
            <w:tcW w:w="800" w:type="pct"/>
            <w:gridSpan w:val="3"/>
            <w:tcBorders>
              <w:top w:val="single" w:sz="4" w:space="0" w:color="auto"/>
              <w:left w:val="single" w:sz="4" w:space="0" w:color="auto"/>
              <w:bottom w:val="single" w:sz="4" w:space="0" w:color="auto"/>
              <w:right w:val="single" w:sz="4" w:space="0" w:color="auto"/>
            </w:tcBorders>
          </w:tcPr>
          <w:p w:rsidR="0050162D" w:rsidRPr="009328A7" w:rsidRDefault="0050162D" w:rsidP="0050162D">
            <w:pPr>
              <w:jc w:val="center"/>
            </w:pPr>
          </w:p>
        </w:tc>
        <w:tc>
          <w:tcPr>
            <w:tcW w:w="797" w:type="pct"/>
            <w:gridSpan w:val="2"/>
            <w:tcBorders>
              <w:top w:val="single" w:sz="4" w:space="0" w:color="auto"/>
              <w:left w:val="single" w:sz="4" w:space="0" w:color="auto"/>
              <w:bottom w:val="single" w:sz="4" w:space="0" w:color="auto"/>
              <w:right w:val="single" w:sz="4" w:space="0" w:color="auto"/>
            </w:tcBorders>
          </w:tcPr>
          <w:p w:rsidR="0050162D" w:rsidRPr="009328A7" w:rsidRDefault="0050162D" w:rsidP="0050162D">
            <w:pPr>
              <w:jc w:val="center"/>
            </w:pPr>
          </w:p>
        </w:tc>
        <w:tc>
          <w:tcPr>
            <w:tcW w:w="746" w:type="pct"/>
            <w:tcBorders>
              <w:top w:val="single" w:sz="4" w:space="0" w:color="auto"/>
              <w:left w:val="single" w:sz="4" w:space="0" w:color="auto"/>
              <w:bottom w:val="single" w:sz="4" w:space="0" w:color="auto"/>
              <w:right w:val="single" w:sz="4" w:space="0" w:color="auto"/>
            </w:tcBorders>
          </w:tcPr>
          <w:p w:rsidR="0050162D" w:rsidRPr="009328A7" w:rsidRDefault="0050162D" w:rsidP="0050162D">
            <w:pPr>
              <w:jc w:val="center"/>
            </w:pPr>
          </w:p>
        </w:tc>
      </w:tr>
      <w:tr w:rsidR="0050162D" w:rsidRPr="009328A7" w:rsidTr="00977674">
        <w:tc>
          <w:tcPr>
            <w:tcW w:w="278" w:type="pct"/>
            <w:gridSpan w:val="2"/>
            <w:tcBorders>
              <w:top w:val="single" w:sz="4" w:space="0" w:color="auto"/>
              <w:left w:val="single" w:sz="4" w:space="0" w:color="auto"/>
              <w:bottom w:val="single" w:sz="4" w:space="0" w:color="auto"/>
              <w:right w:val="single" w:sz="4" w:space="0" w:color="auto"/>
            </w:tcBorders>
          </w:tcPr>
          <w:p w:rsidR="0050162D" w:rsidRPr="009328A7" w:rsidRDefault="0050162D" w:rsidP="0050162D">
            <w:r w:rsidRPr="009328A7">
              <w:t>2.2</w:t>
            </w:r>
          </w:p>
        </w:tc>
        <w:tc>
          <w:tcPr>
            <w:tcW w:w="1704" w:type="pct"/>
            <w:tcBorders>
              <w:top w:val="single" w:sz="4" w:space="0" w:color="auto"/>
              <w:left w:val="single" w:sz="4" w:space="0" w:color="auto"/>
              <w:bottom w:val="single" w:sz="4" w:space="0" w:color="auto"/>
              <w:right w:val="single" w:sz="4" w:space="0" w:color="auto"/>
            </w:tcBorders>
          </w:tcPr>
          <w:p w:rsidR="0050162D" w:rsidRPr="009328A7" w:rsidRDefault="0050162D" w:rsidP="0050162D">
            <w:r w:rsidRPr="009328A7">
              <w:t xml:space="preserve">Полученные охранные документы, правообладателем в которых является </w:t>
            </w:r>
            <w:proofErr w:type="spellStart"/>
            <w:r w:rsidRPr="009328A7">
              <w:t>УдГУ</w:t>
            </w:r>
            <w:proofErr w:type="spellEnd"/>
          </w:p>
        </w:tc>
        <w:tc>
          <w:tcPr>
            <w:tcW w:w="675" w:type="pct"/>
            <w:gridSpan w:val="3"/>
            <w:tcBorders>
              <w:top w:val="single" w:sz="4" w:space="0" w:color="auto"/>
              <w:left w:val="single" w:sz="4" w:space="0" w:color="auto"/>
              <w:bottom w:val="single" w:sz="4" w:space="0" w:color="auto"/>
              <w:right w:val="single" w:sz="4" w:space="0" w:color="auto"/>
            </w:tcBorders>
          </w:tcPr>
          <w:p w:rsidR="0050162D" w:rsidRPr="009328A7" w:rsidRDefault="0050162D" w:rsidP="0050162D">
            <w:pPr>
              <w:jc w:val="center"/>
            </w:pPr>
          </w:p>
        </w:tc>
        <w:tc>
          <w:tcPr>
            <w:tcW w:w="800" w:type="pct"/>
            <w:gridSpan w:val="3"/>
            <w:tcBorders>
              <w:top w:val="single" w:sz="4" w:space="0" w:color="auto"/>
              <w:left w:val="single" w:sz="4" w:space="0" w:color="auto"/>
              <w:bottom w:val="single" w:sz="4" w:space="0" w:color="auto"/>
              <w:right w:val="single" w:sz="4" w:space="0" w:color="auto"/>
            </w:tcBorders>
          </w:tcPr>
          <w:p w:rsidR="0050162D" w:rsidRPr="009328A7" w:rsidRDefault="0050162D" w:rsidP="0050162D"/>
        </w:tc>
        <w:tc>
          <w:tcPr>
            <w:tcW w:w="797" w:type="pct"/>
            <w:gridSpan w:val="2"/>
            <w:tcBorders>
              <w:top w:val="single" w:sz="4" w:space="0" w:color="auto"/>
              <w:left w:val="single" w:sz="4" w:space="0" w:color="auto"/>
              <w:bottom w:val="single" w:sz="4" w:space="0" w:color="auto"/>
              <w:right w:val="single" w:sz="4" w:space="0" w:color="auto"/>
            </w:tcBorders>
          </w:tcPr>
          <w:p w:rsidR="0050162D" w:rsidRPr="009328A7" w:rsidRDefault="0050162D" w:rsidP="0050162D"/>
        </w:tc>
        <w:tc>
          <w:tcPr>
            <w:tcW w:w="746" w:type="pct"/>
            <w:tcBorders>
              <w:top w:val="single" w:sz="4" w:space="0" w:color="auto"/>
              <w:left w:val="single" w:sz="4" w:space="0" w:color="auto"/>
              <w:bottom w:val="single" w:sz="4" w:space="0" w:color="auto"/>
              <w:right w:val="single" w:sz="4" w:space="0" w:color="auto"/>
            </w:tcBorders>
          </w:tcPr>
          <w:p w:rsidR="0050162D" w:rsidRPr="009328A7" w:rsidRDefault="0050162D" w:rsidP="0050162D"/>
        </w:tc>
      </w:tr>
      <w:tr w:rsidR="0050162D" w:rsidRPr="009328A7" w:rsidTr="00977674">
        <w:tc>
          <w:tcPr>
            <w:tcW w:w="278" w:type="pct"/>
            <w:gridSpan w:val="2"/>
            <w:tcBorders>
              <w:top w:val="single" w:sz="4" w:space="0" w:color="auto"/>
              <w:left w:val="single" w:sz="4" w:space="0" w:color="auto"/>
              <w:bottom w:val="single" w:sz="4" w:space="0" w:color="auto"/>
              <w:right w:val="single" w:sz="4" w:space="0" w:color="auto"/>
            </w:tcBorders>
          </w:tcPr>
          <w:p w:rsidR="0050162D" w:rsidRPr="009328A7" w:rsidRDefault="0050162D" w:rsidP="0050162D">
            <w:r w:rsidRPr="009328A7">
              <w:t>2.3</w:t>
            </w:r>
          </w:p>
        </w:tc>
        <w:tc>
          <w:tcPr>
            <w:tcW w:w="1704" w:type="pct"/>
            <w:tcBorders>
              <w:top w:val="single" w:sz="4" w:space="0" w:color="auto"/>
              <w:left w:val="single" w:sz="4" w:space="0" w:color="auto"/>
              <w:bottom w:val="single" w:sz="4" w:space="0" w:color="auto"/>
              <w:right w:val="single" w:sz="4" w:space="0" w:color="auto"/>
            </w:tcBorders>
          </w:tcPr>
          <w:p w:rsidR="0050162D" w:rsidRPr="009328A7" w:rsidRDefault="0050162D" w:rsidP="0050162D">
            <w:r w:rsidRPr="009328A7">
              <w:t>Заключение лицензионных соглашений (в том числе, отчуждения), носящих возмездный характер в отношении РИД, созданных НПР</w:t>
            </w:r>
          </w:p>
        </w:tc>
        <w:tc>
          <w:tcPr>
            <w:tcW w:w="675" w:type="pct"/>
            <w:gridSpan w:val="3"/>
            <w:tcBorders>
              <w:top w:val="single" w:sz="4" w:space="0" w:color="auto"/>
              <w:left w:val="single" w:sz="4" w:space="0" w:color="auto"/>
              <w:bottom w:val="single" w:sz="4" w:space="0" w:color="auto"/>
              <w:right w:val="single" w:sz="4" w:space="0" w:color="auto"/>
            </w:tcBorders>
          </w:tcPr>
          <w:p w:rsidR="0050162D" w:rsidRPr="009328A7" w:rsidRDefault="0050162D" w:rsidP="0050162D">
            <w:pPr>
              <w:jc w:val="center"/>
            </w:pPr>
          </w:p>
        </w:tc>
        <w:tc>
          <w:tcPr>
            <w:tcW w:w="800" w:type="pct"/>
            <w:gridSpan w:val="3"/>
            <w:tcBorders>
              <w:top w:val="single" w:sz="4" w:space="0" w:color="auto"/>
              <w:left w:val="single" w:sz="4" w:space="0" w:color="auto"/>
              <w:bottom w:val="single" w:sz="4" w:space="0" w:color="auto"/>
              <w:right w:val="single" w:sz="4" w:space="0" w:color="auto"/>
            </w:tcBorders>
          </w:tcPr>
          <w:p w:rsidR="0050162D" w:rsidRPr="009328A7" w:rsidRDefault="0050162D" w:rsidP="0050162D"/>
        </w:tc>
        <w:tc>
          <w:tcPr>
            <w:tcW w:w="797" w:type="pct"/>
            <w:gridSpan w:val="2"/>
            <w:tcBorders>
              <w:top w:val="single" w:sz="4" w:space="0" w:color="auto"/>
              <w:left w:val="single" w:sz="4" w:space="0" w:color="auto"/>
              <w:bottom w:val="single" w:sz="4" w:space="0" w:color="auto"/>
              <w:right w:val="single" w:sz="4" w:space="0" w:color="auto"/>
            </w:tcBorders>
          </w:tcPr>
          <w:p w:rsidR="0050162D" w:rsidRPr="009328A7" w:rsidRDefault="0050162D" w:rsidP="0050162D"/>
        </w:tc>
        <w:tc>
          <w:tcPr>
            <w:tcW w:w="746" w:type="pct"/>
            <w:tcBorders>
              <w:top w:val="single" w:sz="4" w:space="0" w:color="auto"/>
              <w:left w:val="single" w:sz="4" w:space="0" w:color="auto"/>
              <w:bottom w:val="single" w:sz="4" w:space="0" w:color="auto"/>
              <w:right w:val="single" w:sz="4" w:space="0" w:color="auto"/>
            </w:tcBorders>
          </w:tcPr>
          <w:p w:rsidR="0050162D" w:rsidRPr="009328A7" w:rsidRDefault="0050162D" w:rsidP="0050162D"/>
        </w:tc>
      </w:tr>
      <w:tr w:rsidR="0050162D" w:rsidRPr="009328A7" w:rsidTr="0050162D">
        <w:trPr>
          <w:trHeight w:val="301"/>
        </w:trPr>
        <w:tc>
          <w:tcPr>
            <w:tcW w:w="5000" w:type="pct"/>
            <w:gridSpan w:val="12"/>
            <w:tcBorders>
              <w:top w:val="single" w:sz="4" w:space="0" w:color="auto"/>
              <w:left w:val="single" w:sz="4" w:space="0" w:color="auto"/>
              <w:bottom w:val="single" w:sz="4" w:space="0" w:color="auto"/>
              <w:right w:val="single" w:sz="4" w:space="0" w:color="auto"/>
            </w:tcBorders>
          </w:tcPr>
          <w:p w:rsidR="0050162D" w:rsidRPr="009328A7" w:rsidRDefault="0050162D" w:rsidP="0050162D">
            <w:pPr>
              <w:spacing w:after="60"/>
              <w:jc w:val="center"/>
              <w:rPr>
                <w:b/>
                <w:i/>
              </w:rPr>
            </w:pPr>
            <w:r w:rsidRPr="009328A7">
              <w:rPr>
                <w:b/>
                <w:i/>
              </w:rPr>
              <w:t>3.Профориентационная деятельность</w:t>
            </w:r>
          </w:p>
        </w:tc>
      </w:tr>
      <w:tr w:rsidR="0050162D" w:rsidRPr="009328A7" w:rsidTr="00977674">
        <w:trPr>
          <w:trHeight w:val="555"/>
        </w:trPr>
        <w:tc>
          <w:tcPr>
            <w:tcW w:w="278" w:type="pct"/>
            <w:gridSpan w:val="2"/>
            <w:tcBorders>
              <w:top w:val="single" w:sz="4" w:space="0" w:color="auto"/>
              <w:left w:val="single" w:sz="4" w:space="0" w:color="auto"/>
              <w:right w:val="single" w:sz="4" w:space="0" w:color="auto"/>
            </w:tcBorders>
          </w:tcPr>
          <w:p w:rsidR="0050162D" w:rsidRPr="009328A7" w:rsidRDefault="0050162D" w:rsidP="0050162D">
            <w:r w:rsidRPr="009328A7">
              <w:t>3.1</w:t>
            </w:r>
          </w:p>
          <w:p w:rsidR="0050162D" w:rsidRPr="009328A7" w:rsidRDefault="0050162D" w:rsidP="0050162D"/>
        </w:tc>
        <w:tc>
          <w:tcPr>
            <w:tcW w:w="1704" w:type="pct"/>
            <w:tcBorders>
              <w:top w:val="single" w:sz="4" w:space="0" w:color="auto"/>
              <w:left w:val="single" w:sz="4" w:space="0" w:color="auto"/>
              <w:right w:val="single" w:sz="4" w:space="0" w:color="auto"/>
            </w:tcBorders>
          </w:tcPr>
          <w:p w:rsidR="0050162D" w:rsidRPr="009328A7" w:rsidRDefault="0050162D" w:rsidP="0050162D">
            <w:r w:rsidRPr="009328A7">
              <w:t>Работа с общеобразовательными учреждениями, учреждениями ДОД, преподавание в профильных классах школ</w:t>
            </w:r>
          </w:p>
        </w:tc>
        <w:tc>
          <w:tcPr>
            <w:tcW w:w="675" w:type="pct"/>
            <w:gridSpan w:val="3"/>
            <w:tcBorders>
              <w:top w:val="single" w:sz="4" w:space="0" w:color="auto"/>
              <w:left w:val="single" w:sz="4" w:space="0" w:color="auto"/>
              <w:right w:val="single" w:sz="4" w:space="0" w:color="auto"/>
            </w:tcBorders>
          </w:tcPr>
          <w:p w:rsidR="0050162D" w:rsidRPr="009328A7" w:rsidRDefault="0050162D" w:rsidP="0050162D">
            <w:pPr>
              <w:jc w:val="center"/>
            </w:pPr>
          </w:p>
        </w:tc>
        <w:tc>
          <w:tcPr>
            <w:tcW w:w="800" w:type="pct"/>
            <w:gridSpan w:val="3"/>
            <w:tcBorders>
              <w:top w:val="single" w:sz="4" w:space="0" w:color="auto"/>
              <w:left w:val="single" w:sz="4" w:space="0" w:color="auto"/>
              <w:right w:val="single" w:sz="4" w:space="0" w:color="auto"/>
            </w:tcBorders>
          </w:tcPr>
          <w:p w:rsidR="0050162D" w:rsidRPr="009328A7" w:rsidRDefault="0050162D" w:rsidP="0050162D">
            <w:pPr>
              <w:jc w:val="center"/>
            </w:pPr>
          </w:p>
        </w:tc>
        <w:tc>
          <w:tcPr>
            <w:tcW w:w="795" w:type="pct"/>
            <w:tcBorders>
              <w:top w:val="single" w:sz="4" w:space="0" w:color="auto"/>
              <w:left w:val="single" w:sz="4" w:space="0" w:color="auto"/>
              <w:right w:val="single" w:sz="4" w:space="0" w:color="auto"/>
            </w:tcBorders>
          </w:tcPr>
          <w:p w:rsidR="0050162D" w:rsidRPr="009328A7" w:rsidRDefault="0050162D" w:rsidP="0050162D">
            <w:pPr>
              <w:jc w:val="center"/>
            </w:pPr>
          </w:p>
        </w:tc>
        <w:tc>
          <w:tcPr>
            <w:tcW w:w="748" w:type="pct"/>
            <w:gridSpan w:val="2"/>
            <w:tcBorders>
              <w:top w:val="single" w:sz="4" w:space="0" w:color="auto"/>
              <w:left w:val="single" w:sz="4" w:space="0" w:color="auto"/>
              <w:right w:val="single" w:sz="4" w:space="0" w:color="auto"/>
            </w:tcBorders>
          </w:tcPr>
          <w:p w:rsidR="0050162D" w:rsidRPr="009328A7" w:rsidRDefault="0050162D" w:rsidP="0050162D">
            <w:pPr>
              <w:jc w:val="center"/>
            </w:pPr>
          </w:p>
        </w:tc>
      </w:tr>
      <w:tr w:rsidR="0050162D" w:rsidRPr="009328A7" w:rsidTr="00977674">
        <w:trPr>
          <w:trHeight w:val="555"/>
        </w:trPr>
        <w:tc>
          <w:tcPr>
            <w:tcW w:w="278" w:type="pct"/>
            <w:gridSpan w:val="2"/>
            <w:tcBorders>
              <w:top w:val="single" w:sz="4" w:space="0" w:color="auto"/>
              <w:left w:val="single" w:sz="4" w:space="0" w:color="auto"/>
              <w:right w:val="single" w:sz="4" w:space="0" w:color="auto"/>
            </w:tcBorders>
          </w:tcPr>
          <w:p w:rsidR="0050162D" w:rsidRPr="009328A7" w:rsidRDefault="0050162D" w:rsidP="0050162D">
            <w:r w:rsidRPr="009328A7">
              <w:t>3.2</w:t>
            </w:r>
          </w:p>
        </w:tc>
        <w:tc>
          <w:tcPr>
            <w:tcW w:w="1704" w:type="pct"/>
            <w:tcBorders>
              <w:top w:val="single" w:sz="4" w:space="0" w:color="auto"/>
              <w:left w:val="single" w:sz="4" w:space="0" w:color="auto"/>
              <w:right w:val="single" w:sz="4" w:space="0" w:color="auto"/>
            </w:tcBorders>
          </w:tcPr>
          <w:p w:rsidR="0050162D" w:rsidRPr="009328A7" w:rsidRDefault="0050162D" w:rsidP="0050162D">
            <w:pPr>
              <w:rPr>
                <w:color w:val="000000"/>
              </w:rPr>
            </w:pPr>
            <w:r w:rsidRPr="009328A7">
              <w:t xml:space="preserve">Чтение открытых лекций, проведение занятий со школьниками и др. при координации Центра </w:t>
            </w:r>
            <w:proofErr w:type="spellStart"/>
            <w:r w:rsidRPr="009328A7">
              <w:t>довузовского</w:t>
            </w:r>
            <w:proofErr w:type="spellEnd"/>
            <w:r w:rsidRPr="009328A7">
              <w:t xml:space="preserve"> образования </w:t>
            </w:r>
            <w:proofErr w:type="spellStart"/>
            <w:r w:rsidRPr="009328A7">
              <w:t>УдГУ</w:t>
            </w:r>
            <w:proofErr w:type="spellEnd"/>
          </w:p>
        </w:tc>
        <w:tc>
          <w:tcPr>
            <w:tcW w:w="675" w:type="pct"/>
            <w:gridSpan w:val="3"/>
            <w:tcBorders>
              <w:top w:val="single" w:sz="4" w:space="0" w:color="auto"/>
              <w:left w:val="single" w:sz="4" w:space="0" w:color="auto"/>
              <w:right w:val="single" w:sz="4" w:space="0" w:color="auto"/>
            </w:tcBorders>
          </w:tcPr>
          <w:p w:rsidR="0050162D" w:rsidRPr="009328A7" w:rsidRDefault="0050162D" w:rsidP="0050162D">
            <w:pPr>
              <w:jc w:val="center"/>
            </w:pPr>
          </w:p>
        </w:tc>
        <w:tc>
          <w:tcPr>
            <w:tcW w:w="800" w:type="pct"/>
            <w:gridSpan w:val="3"/>
            <w:tcBorders>
              <w:top w:val="single" w:sz="4" w:space="0" w:color="auto"/>
              <w:left w:val="single" w:sz="4" w:space="0" w:color="auto"/>
              <w:right w:val="single" w:sz="4" w:space="0" w:color="auto"/>
            </w:tcBorders>
          </w:tcPr>
          <w:p w:rsidR="0050162D" w:rsidRPr="009328A7" w:rsidRDefault="0050162D" w:rsidP="0050162D">
            <w:pPr>
              <w:jc w:val="center"/>
            </w:pPr>
          </w:p>
        </w:tc>
        <w:tc>
          <w:tcPr>
            <w:tcW w:w="795" w:type="pct"/>
            <w:tcBorders>
              <w:top w:val="single" w:sz="4" w:space="0" w:color="auto"/>
              <w:left w:val="single" w:sz="4" w:space="0" w:color="auto"/>
              <w:right w:val="single" w:sz="4" w:space="0" w:color="auto"/>
            </w:tcBorders>
          </w:tcPr>
          <w:p w:rsidR="0050162D" w:rsidRPr="009328A7" w:rsidRDefault="0050162D" w:rsidP="0050162D">
            <w:pPr>
              <w:jc w:val="center"/>
            </w:pPr>
          </w:p>
        </w:tc>
        <w:tc>
          <w:tcPr>
            <w:tcW w:w="748" w:type="pct"/>
            <w:gridSpan w:val="2"/>
            <w:tcBorders>
              <w:top w:val="single" w:sz="4" w:space="0" w:color="auto"/>
              <w:left w:val="single" w:sz="4" w:space="0" w:color="auto"/>
              <w:right w:val="single" w:sz="4" w:space="0" w:color="auto"/>
            </w:tcBorders>
          </w:tcPr>
          <w:p w:rsidR="0050162D" w:rsidRPr="009328A7" w:rsidRDefault="0050162D" w:rsidP="0050162D">
            <w:pPr>
              <w:jc w:val="center"/>
            </w:pPr>
          </w:p>
        </w:tc>
      </w:tr>
      <w:tr w:rsidR="0050162D" w:rsidRPr="009328A7" w:rsidTr="0050162D">
        <w:trPr>
          <w:trHeight w:val="311"/>
        </w:trPr>
        <w:tc>
          <w:tcPr>
            <w:tcW w:w="5000" w:type="pct"/>
            <w:gridSpan w:val="12"/>
            <w:tcBorders>
              <w:top w:val="single" w:sz="4" w:space="0" w:color="auto"/>
              <w:left w:val="single" w:sz="4" w:space="0" w:color="auto"/>
              <w:right w:val="single" w:sz="4" w:space="0" w:color="auto"/>
            </w:tcBorders>
          </w:tcPr>
          <w:p w:rsidR="0050162D" w:rsidRPr="009328A7" w:rsidRDefault="0050162D" w:rsidP="0050162D">
            <w:pPr>
              <w:jc w:val="center"/>
            </w:pPr>
            <w:r w:rsidRPr="009328A7">
              <w:rPr>
                <w:b/>
                <w:i/>
              </w:rPr>
              <w:t>4.Воспитательная деятельность</w:t>
            </w:r>
          </w:p>
        </w:tc>
      </w:tr>
      <w:tr w:rsidR="0050162D" w:rsidRPr="009328A7" w:rsidTr="00977674">
        <w:trPr>
          <w:trHeight w:val="555"/>
        </w:trPr>
        <w:tc>
          <w:tcPr>
            <w:tcW w:w="278" w:type="pct"/>
            <w:gridSpan w:val="2"/>
            <w:tcBorders>
              <w:top w:val="single" w:sz="4" w:space="0" w:color="auto"/>
              <w:left w:val="single" w:sz="4" w:space="0" w:color="auto"/>
              <w:right w:val="single" w:sz="4" w:space="0" w:color="auto"/>
            </w:tcBorders>
          </w:tcPr>
          <w:p w:rsidR="0050162D" w:rsidRPr="009328A7" w:rsidRDefault="0050162D" w:rsidP="0050162D">
            <w:r>
              <w:t>4.1</w:t>
            </w:r>
          </w:p>
        </w:tc>
        <w:tc>
          <w:tcPr>
            <w:tcW w:w="1704" w:type="pct"/>
            <w:tcBorders>
              <w:top w:val="single" w:sz="4" w:space="0" w:color="auto"/>
              <w:left w:val="single" w:sz="4" w:space="0" w:color="auto"/>
              <w:right w:val="single" w:sz="4" w:space="0" w:color="auto"/>
            </w:tcBorders>
          </w:tcPr>
          <w:p w:rsidR="0050162D" w:rsidRPr="009328A7" w:rsidRDefault="0050162D" w:rsidP="0050162D">
            <w:pPr>
              <w:rPr>
                <w:color w:val="000000"/>
              </w:rPr>
            </w:pPr>
            <w:r>
              <w:rPr>
                <w:color w:val="000000"/>
              </w:rPr>
              <w:t xml:space="preserve">Наставник студентов-участников </w:t>
            </w:r>
            <w:r w:rsidRPr="009328A7">
              <w:rPr>
                <w:color w:val="000000"/>
              </w:rPr>
              <w:t>конкурс</w:t>
            </w:r>
            <w:r>
              <w:rPr>
                <w:color w:val="000000"/>
              </w:rPr>
              <w:t>ов</w:t>
            </w:r>
            <w:r w:rsidRPr="009328A7">
              <w:rPr>
                <w:color w:val="000000"/>
              </w:rPr>
              <w:t xml:space="preserve"> профессионального мастерства</w:t>
            </w:r>
            <w:r>
              <w:rPr>
                <w:color w:val="000000"/>
              </w:rPr>
              <w:t xml:space="preserve"> </w:t>
            </w:r>
          </w:p>
        </w:tc>
        <w:tc>
          <w:tcPr>
            <w:tcW w:w="675" w:type="pct"/>
            <w:gridSpan w:val="3"/>
            <w:tcBorders>
              <w:top w:val="single" w:sz="4" w:space="0" w:color="auto"/>
              <w:left w:val="single" w:sz="4" w:space="0" w:color="auto"/>
              <w:right w:val="single" w:sz="4" w:space="0" w:color="auto"/>
            </w:tcBorders>
          </w:tcPr>
          <w:p w:rsidR="0050162D" w:rsidRPr="009328A7" w:rsidRDefault="0050162D" w:rsidP="0050162D">
            <w:pPr>
              <w:jc w:val="center"/>
            </w:pPr>
          </w:p>
        </w:tc>
        <w:tc>
          <w:tcPr>
            <w:tcW w:w="800" w:type="pct"/>
            <w:gridSpan w:val="3"/>
            <w:tcBorders>
              <w:top w:val="single" w:sz="4" w:space="0" w:color="auto"/>
              <w:left w:val="single" w:sz="4" w:space="0" w:color="auto"/>
              <w:right w:val="single" w:sz="4" w:space="0" w:color="auto"/>
            </w:tcBorders>
          </w:tcPr>
          <w:p w:rsidR="0050162D" w:rsidRPr="009328A7" w:rsidRDefault="0050162D" w:rsidP="0050162D">
            <w:pPr>
              <w:jc w:val="center"/>
            </w:pPr>
          </w:p>
        </w:tc>
        <w:tc>
          <w:tcPr>
            <w:tcW w:w="795" w:type="pct"/>
            <w:tcBorders>
              <w:top w:val="single" w:sz="4" w:space="0" w:color="auto"/>
              <w:left w:val="single" w:sz="4" w:space="0" w:color="auto"/>
              <w:right w:val="single" w:sz="4" w:space="0" w:color="auto"/>
            </w:tcBorders>
          </w:tcPr>
          <w:p w:rsidR="0050162D" w:rsidRPr="009328A7" w:rsidRDefault="0050162D" w:rsidP="0050162D">
            <w:pPr>
              <w:jc w:val="center"/>
            </w:pPr>
          </w:p>
        </w:tc>
        <w:tc>
          <w:tcPr>
            <w:tcW w:w="748" w:type="pct"/>
            <w:gridSpan w:val="2"/>
            <w:tcBorders>
              <w:top w:val="single" w:sz="4" w:space="0" w:color="auto"/>
              <w:left w:val="single" w:sz="4" w:space="0" w:color="auto"/>
              <w:right w:val="single" w:sz="4" w:space="0" w:color="auto"/>
            </w:tcBorders>
          </w:tcPr>
          <w:p w:rsidR="0050162D" w:rsidRPr="009328A7" w:rsidRDefault="0050162D" w:rsidP="0050162D">
            <w:pPr>
              <w:jc w:val="center"/>
            </w:pPr>
          </w:p>
        </w:tc>
      </w:tr>
      <w:tr w:rsidR="0050162D" w:rsidRPr="009328A7" w:rsidTr="0050162D">
        <w:tc>
          <w:tcPr>
            <w:tcW w:w="5000" w:type="pct"/>
            <w:gridSpan w:val="12"/>
            <w:tcBorders>
              <w:top w:val="single" w:sz="4" w:space="0" w:color="auto"/>
              <w:left w:val="single" w:sz="4" w:space="0" w:color="auto"/>
              <w:bottom w:val="single" w:sz="4" w:space="0" w:color="auto"/>
              <w:right w:val="single" w:sz="4" w:space="0" w:color="auto"/>
            </w:tcBorders>
          </w:tcPr>
          <w:p w:rsidR="0050162D" w:rsidRPr="009328A7" w:rsidRDefault="0050162D" w:rsidP="0050162D">
            <w:pPr>
              <w:jc w:val="center"/>
            </w:pPr>
            <w:r w:rsidRPr="009328A7">
              <w:rPr>
                <w:b/>
                <w:i/>
              </w:rPr>
              <w:t>5.Международная деятельность</w:t>
            </w:r>
          </w:p>
        </w:tc>
      </w:tr>
      <w:tr w:rsidR="0050162D" w:rsidRPr="009328A7" w:rsidTr="00977674">
        <w:tc>
          <w:tcPr>
            <w:tcW w:w="278" w:type="pct"/>
            <w:gridSpan w:val="2"/>
            <w:tcBorders>
              <w:top w:val="single" w:sz="4" w:space="0" w:color="auto"/>
              <w:left w:val="single" w:sz="4" w:space="0" w:color="auto"/>
              <w:bottom w:val="single" w:sz="4" w:space="0" w:color="auto"/>
              <w:right w:val="single" w:sz="4" w:space="0" w:color="auto"/>
            </w:tcBorders>
          </w:tcPr>
          <w:p w:rsidR="0050162D" w:rsidRPr="009328A7" w:rsidRDefault="0050162D" w:rsidP="0050162D">
            <w:r w:rsidRPr="009328A7">
              <w:t>5.1</w:t>
            </w:r>
          </w:p>
        </w:tc>
        <w:tc>
          <w:tcPr>
            <w:tcW w:w="1704" w:type="pct"/>
            <w:tcBorders>
              <w:top w:val="single" w:sz="4" w:space="0" w:color="auto"/>
              <w:left w:val="single" w:sz="4" w:space="0" w:color="auto"/>
              <w:bottom w:val="single" w:sz="4" w:space="0" w:color="auto"/>
              <w:right w:val="single" w:sz="4" w:space="0" w:color="auto"/>
            </w:tcBorders>
          </w:tcPr>
          <w:p w:rsidR="0050162D" w:rsidRPr="009328A7" w:rsidRDefault="0050162D" w:rsidP="0050162D">
            <w:pPr>
              <w:pStyle w:val="ac"/>
              <w:rPr>
                <w:rFonts w:ascii="Times New Roman" w:hAnsi="Times New Roman" w:cs="Times New Roman"/>
                <w:sz w:val="24"/>
                <w:szCs w:val="24"/>
              </w:rPr>
            </w:pPr>
            <w:r>
              <w:rPr>
                <w:rFonts w:ascii="Times New Roman" w:eastAsia="Times New Roman" w:hAnsi="Times New Roman" w:cs="Times New Roman"/>
                <w:sz w:val="24"/>
                <w:szCs w:val="24"/>
                <w:lang w:eastAsia="ru-RU"/>
              </w:rPr>
              <w:t>О</w:t>
            </w:r>
            <w:r w:rsidRPr="00167707">
              <w:rPr>
                <w:rFonts w:ascii="Times New Roman" w:eastAsia="Times New Roman" w:hAnsi="Times New Roman" w:cs="Times New Roman"/>
                <w:sz w:val="24"/>
                <w:szCs w:val="24"/>
                <w:lang w:eastAsia="ru-RU"/>
              </w:rPr>
              <w:t>рганизаци</w:t>
            </w:r>
            <w:r>
              <w:rPr>
                <w:rFonts w:ascii="Times New Roman" w:eastAsia="Times New Roman" w:hAnsi="Times New Roman" w:cs="Times New Roman"/>
                <w:sz w:val="24"/>
                <w:szCs w:val="24"/>
                <w:lang w:eastAsia="ru-RU"/>
              </w:rPr>
              <w:t>я</w:t>
            </w:r>
            <w:r w:rsidRPr="00167707">
              <w:rPr>
                <w:rFonts w:ascii="Times New Roman" w:eastAsia="Times New Roman" w:hAnsi="Times New Roman" w:cs="Times New Roman"/>
                <w:sz w:val="24"/>
                <w:szCs w:val="24"/>
                <w:lang w:eastAsia="ru-RU"/>
              </w:rPr>
              <w:t xml:space="preserve"> и проведени</w:t>
            </w:r>
            <w:r>
              <w:rPr>
                <w:rFonts w:ascii="Times New Roman" w:eastAsia="Times New Roman" w:hAnsi="Times New Roman" w:cs="Times New Roman"/>
                <w:sz w:val="24"/>
                <w:szCs w:val="24"/>
                <w:lang w:eastAsia="ru-RU"/>
              </w:rPr>
              <w:t>е</w:t>
            </w:r>
            <w:r w:rsidRPr="00167707">
              <w:rPr>
                <w:rFonts w:ascii="Times New Roman" w:eastAsia="Times New Roman" w:hAnsi="Times New Roman" w:cs="Times New Roman"/>
                <w:sz w:val="24"/>
                <w:szCs w:val="24"/>
                <w:lang w:eastAsia="ru-RU"/>
              </w:rPr>
              <w:t xml:space="preserve"> международных </w:t>
            </w:r>
            <w:proofErr w:type="spellStart"/>
            <w:r w:rsidRPr="00167707">
              <w:rPr>
                <w:rFonts w:ascii="Times New Roman" w:eastAsia="Times New Roman" w:hAnsi="Times New Roman" w:cs="Times New Roman"/>
                <w:sz w:val="24"/>
                <w:szCs w:val="24"/>
                <w:lang w:eastAsia="ru-RU"/>
              </w:rPr>
              <w:t>профориентационных</w:t>
            </w:r>
            <w:proofErr w:type="spellEnd"/>
            <w:r w:rsidRPr="00167707">
              <w:rPr>
                <w:rFonts w:ascii="Times New Roman" w:eastAsia="Times New Roman" w:hAnsi="Times New Roman" w:cs="Times New Roman"/>
                <w:sz w:val="24"/>
                <w:szCs w:val="24"/>
                <w:lang w:eastAsia="ru-RU"/>
              </w:rPr>
              <w:t xml:space="preserve"> мероприятий</w:t>
            </w:r>
            <w:r>
              <w:rPr>
                <w:rFonts w:ascii="Times New Roman" w:eastAsia="Times New Roman" w:hAnsi="Times New Roman" w:cs="Times New Roman"/>
                <w:sz w:val="24"/>
                <w:szCs w:val="24"/>
                <w:lang w:eastAsia="ru-RU"/>
              </w:rPr>
              <w:t xml:space="preserve"> (количество участников от иностранной организации)</w:t>
            </w:r>
          </w:p>
        </w:tc>
        <w:tc>
          <w:tcPr>
            <w:tcW w:w="675" w:type="pct"/>
            <w:gridSpan w:val="3"/>
            <w:tcBorders>
              <w:top w:val="single" w:sz="4" w:space="0" w:color="auto"/>
              <w:left w:val="single" w:sz="4" w:space="0" w:color="auto"/>
              <w:bottom w:val="single" w:sz="4" w:space="0" w:color="auto"/>
              <w:right w:val="single" w:sz="4" w:space="0" w:color="auto"/>
            </w:tcBorders>
          </w:tcPr>
          <w:p w:rsidR="0050162D" w:rsidRPr="009328A7" w:rsidRDefault="0050162D" w:rsidP="0050162D">
            <w:pPr>
              <w:jc w:val="center"/>
            </w:pPr>
          </w:p>
        </w:tc>
        <w:tc>
          <w:tcPr>
            <w:tcW w:w="797" w:type="pct"/>
            <w:gridSpan w:val="2"/>
            <w:tcBorders>
              <w:top w:val="single" w:sz="4" w:space="0" w:color="auto"/>
              <w:left w:val="single" w:sz="4" w:space="0" w:color="auto"/>
              <w:bottom w:val="single" w:sz="4" w:space="0" w:color="auto"/>
              <w:right w:val="single" w:sz="4" w:space="0" w:color="auto"/>
            </w:tcBorders>
          </w:tcPr>
          <w:p w:rsidR="0050162D" w:rsidRPr="009328A7" w:rsidRDefault="0050162D" w:rsidP="0050162D">
            <w:pPr>
              <w:jc w:val="center"/>
            </w:pPr>
          </w:p>
        </w:tc>
        <w:tc>
          <w:tcPr>
            <w:tcW w:w="798" w:type="pct"/>
            <w:gridSpan w:val="2"/>
            <w:tcBorders>
              <w:top w:val="single" w:sz="4" w:space="0" w:color="auto"/>
              <w:left w:val="single" w:sz="4" w:space="0" w:color="auto"/>
              <w:bottom w:val="single" w:sz="4" w:space="0" w:color="auto"/>
              <w:right w:val="single" w:sz="4" w:space="0" w:color="auto"/>
            </w:tcBorders>
          </w:tcPr>
          <w:p w:rsidR="0050162D" w:rsidRPr="009328A7" w:rsidRDefault="0050162D" w:rsidP="0050162D">
            <w:pPr>
              <w:jc w:val="center"/>
            </w:pPr>
          </w:p>
        </w:tc>
        <w:tc>
          <w:tcPr>
            <w:tcW w:w="748" w:type="pct"/>
            <w:gridSpan w:val="2"/>
            <w:tcBorders>
              <w:top w:val="single" w:sz="4" w:space="0" w:color="auto"/>
              <w:left w:val="single" w:sz="4" w:space="0" w:color="auto"/>
              <w:bottom w:val="single" w:sz="4" w:space="0" w:color="auto"/>
              <w:right w:val="single" w:sz="4" w:space="0" w:color="auto"/>
            </w:tcBorders>
          </w:tcPr>
          <w:p w:rsidR="0050162D" w:rsidRPr="009328A7" w:rsidRDefault="0050162D" w:rsidP="0050162D">
            <w:pPr>
              <w:jc w:val="center"/>
            </w:pPr>
          </w:p>
        </w:tc>
      </w:tr>
      <w:tr w:rsidR="0050162D" w:rsidRPr="009328A7" w:rsidTr="0050162D">
        <w:tc>
          <w:tcPr>
            <w:tcW w:w="5000" w:type="pct"/>
            <w:gridSpan w:val="12"/>
            <w:tcBorders>
              <w:top w:val="single" w:sz="4" w:space="0" w:color="auto"/>
              <w:left w:val="single" w:sz="4" w:space="0" w:color="auto"/>
              <w:bottom w:val="single" w:sz="4" w:space="0" w:color="auto"/>
              <w:right w:val="single" w:sz="4" w:space="0" w:color="auto"/>
            </w:tcBorders>
          </w:tcPr>
          <w:p w:rsidR="0050162D" w:rsidRPr="009328A7" w:rsidRDefault="0050162D" w:rsidP="0050162D">
            <w:pPr>
              <w:jc w:val="center"/>
            </w:pPr>
            <w:r w:rsidRPr="009328A7">
              <w:rPr>
                <w:b/>
                <w:i/>
              </w:rPr>
              <w:lastRenderedPageBreak/>
              <w:t>6.Экономическая деятельность</w:t>
            </w:r>
          </w:p>
        </w:tc>
      </w:tr>
      <w:tr w:rsidR="0050162D" w:rsidRPr="009328A7" w:rsidTr="0050162D">
        <w:tc>
          <w:tcPr>
            <w:tcW w:w="268" w:type="pct"/>
            <w:tcBorders>
              <w:top w:val="single" w:sz="4" w:space="0" w:color="auto"/>
              <w:left w:val="single" w:sz="4" w:space="0" w:color="auto"/>
              <w:bottom w:val="single" w:sz="4" w:space="0" w:color="auto"/>
              <w:right w:val="single" w:sz="4" w:space="0" w:color="auto"/>
            </w:tcBorders>
          </w:tcPr>
          <w:p w:rsidR="0050162D" w:rsidRPr="009328A7" w:rsidRDefault="0050162D" w:rsidP="0050162D">
            <w:r w:rsidRPr="009328A7">
              <w:t>6.1</w:t>
            </w:r>
          </w:p>
        </w:tc>
        <w:tc>
          <w:tcPr>
            <w:tcW w:w="1724" w:type="pct"/>
            <w:gridSpan w:val="3"/>
            <w:tcBorders>
              <w:top w:val="single" w:sz="4" w:space="0" w:color="auto"/>
              <w:left w:val="single" w:sz="4" w:space="0" w:color="auto"/>
              <w:bottom w:val="single" w:sz="4" w:space="0" w:color="auto"/>
              <w:right w:val="single" w:sz="4" w:space="0" w:color="auto"/>
            </w:tcBorders>
            <w:vAlign w:val="bottom"/>
          </w:tcPr>
          <w:p w:rsidR="0050162D" w:rsidRPr="009328A7" w:rsidRDefault="0050162D" w:rsidP="0050162D">
            <w:pPr>
              <w:rPr>
                <w:i/>
              </w:rPr>
            </w:pPr>
            <w:r>
              <w:t>О</w:t>
            </w:r>
            <w:r w:rsidRPr="009328A7">
              <w:rPr>
                <w:kern w:val="24"/>
              </w:rPr>
              <w:t xml:space="preserve">бъем привлеченных средств </w:t>
            </w:r>
            <w:r w:rsidRPr="009328A7">
              <w:t>от реализации программ ДО, поступивших в бюджет университета, полученных c участием преподавателя (</w:t>
            </w:r>
            <w:r w:rsidRPr="009328A7">
              <w:rPr>
                <w:kern w:val="24"/>
              </w:rPr>
              <w:t>в расчете на одного участника)</w:t>
            </w:r>
          </w:p>
        </w:tc>
        <w:tc>
          <w:tcPr>
            <w:tcW w:w="665" w:type="pct"/>
            <w:gridSpan w:val="2"/>
            <w:tcBorders>
              <w:top w:val="single" w:sz="4" w:space="0" w:color="auto"/>
              <w:left w:val="single" w:sz="4" w:space="0" w:color="auto"/>
              <w:bottom w:val="single" w:sz="4" w:space="0" w:color="auto"/>
              <w:right w:val="single" w:sz="4" w:space="0" w:color="auto"/>
            </w:tcBorders>
          </w:tcPr>
          <w:p w:rsidR="0050162D" w:rsidRPr="009328A7" w:rsidRDefault="0050162D" w:rsidP="0050162D">
            <w:pPr>
              <w:rPr>
                <w:b/>
              </w:rPr>
            </w:pPr>
          </w:p>
        </w:tc>
        <w:tc>
          <w:tcPr>
            <w:tcW w:w="797" w:type="pct"/>
            <w:gridSpan w:val="2"/>
            <w:tcBorders>
              <w:top w:val="single" w:sz="4" w:space="0" w:color="auto"/>
              <w:left w:val="single" w:sz="4" w:space="0" w:color="auto"/>
              <w:bottom w:val="single" w:sz="4" w:space="0" w:color="auto"/>
              <w:right w:val="single" w:sz="4" w:space="0" w:color="auto"/>
            </w:tcBorders>
          </w:tcPr>
          <w:p w:rsidR="0050162D" w:rsidRPr="009328A7" w:rsidRDefault="0050162D" w:rsidP="0050162D">
            <w:pPr>
              <w:rPr>
                <w:b/>
              </w:rPr>
            </w:pPr>
          </w:p>
        </w:tc>
        <w:tc>
          <w:tcPr>
            <w:tcW w:w="798" w:type="pct"/>
            <w:gridSpan w:val="2"/>
            <w:tcBorders>
              <w:top w:val="single" w:sz="4" w:space="0" w:color="auto"/>
              <w:left w:val="single" w:sz="4" w:space="0" w:color="auto"/>
              <w:bottom w:val="single" w:sz="4" w:space="0" w:color="auto"/>
              <w:right w:val="single" w:sz="4" w:space="0" w:color="auto"/>
            </w:tcBorders>
          </w:tcPr>
          <w:p w:rsidR="0050162D" w:rsidRPr="009328A7" w:rsidRDefault="0050162D" w:rsidP="0050162D">
            <w:pPr>
              <w:rPr>
                <w:b/>
              </w:rPr>
            </w:pPr>
          </w:p>
        </w:tc>
        <w:tc>
          <w:tcPr>
            <w:tcW w:w="748" w:type="pct"/>
            <w:gridSpan w:val="2"/>
            <w:tcBorders>
              <w:top w:val="single" w:sz="4" w:space="0" w:color="auto"/>
              <w:left w:val="single" w:sz="4" w:space="0" w:color="auto"/>
              <w:bottom w:val="single" w:sz="4" w:space="0" w:color="auto"/>
              <w:right w:val="single" w:sz="4" w:space="0" w:color="auto"/>
            </w:tcBorders>
          </w:tcPr>
          <w:p w:rsidR="0050162D" w:rsidRPr="009328A7" w:rsidRDefault="0050162D" w:rsidP="0050162D">
            <w:pPr>
              <w:rPr>
                <w:b/>
              </w:rPr>
            </w:pPr>
          </w:p>
        </w:tc>
      </w:tr>
      <w:tr w:rsidR="0050162D" w:rsidRPr="009328A7" w:rsidTr="0050162D">
        <w:tc>
          <w:tcPr>
            <w:tcW w:w="268" w:type="pct"/>
            <w:tcBorders>
              <w:top w:val="single" w:sz="4" w:space="0" w:color="auto"/>
              <w:left w:val="single" w:sz="4" w:space="0" w:color="auto"/>
              <w:bottom w:val="single" w:sz="4" w:space="0" w:color="auto"/>
              <w:right w:val="single" w:sz="4" w:space="0" w:color="auto"/>
            </w:tcBorders>
          </w:tcPr>
          <w:p w:rsidR="0050162D" w:rsidRPr="009328A7" w:rsidRDefault="0050162D" w:rsidP="0050162D">
            <w:r w:rsidRPr="009328A7">
              <w:t>6.2</w:t>
            </w:r>
          </w:p>
        </w:tc>
        <w:tc>
          <w:tcPr>
            <w:tcW w:w="1724" w:type="pct"/>
            <w:gridSpan w:val="3"/>
            <w:tcBorders>
              <w:top w:val="single" w:sz="4" w:space="0" w:color="auto"/>
              <w:left w:val="single" w:sz="4" w:space="0" w:color="auto"/>
              <w:bottom w:val="single" w:sz="4" w:space="0" w:color="auto"/>
              <w:right w:val="single" w:sz="4" w:space="0" w:color="auto"/>
            </w:tcBorders>
            <w:vAlign w:val="bottom"/>
          </w:tcPr>
          <w:p w:rsidR="0050162D" w:rsidRDefault="0050162D" w:rsidP="0050162D">
            <w:r>
              <w:t>О</w:t>
            </w:r>
            <w:r w:rsidRPr="009328A7">
              <w:rPr>
                <w:kern w:val="24"/>
              </w:rPr>
              <w:t xml:space="preserve">бъем привлеченных </w:t>
            </w:r>
            <w:r>
              <w:rPr>
                <w:kern w:val="24"/>
              </w:rPr>
              <w:t>ресурсов</w:t>
            </w:r>
            <w:r w:rsidRPr="009328A7">
              <w:t xml:space="preserve"> </w:t>
            </w:r>
            <w:r>
              <w:t xml:space="preserve">от </w:t>
            </w:r>
            <w:proofErr w:type="spellStart"/>
            <w:r>
              <w:t>ф</w:t>
            </w:r>
            <w:r w:rsidRPr="009328A7">
              <w:t>андрайзингов</w:t>
            </w:r>
            <w:r>
              <w:t>ой</w:t>
            </w:r>
            <w:proofErr w:type="spellEnd"/>
            <w:r>
              <w:t xml:space="preserve"> деятельности</w:t>
            </w:r>
            <w:r w:rsidRPr="009328A7">
              <w:t xml:space="preserve"> </w:t>
            </w:r>
          </w:p>
          <w:p w:rsidR="0050162D" w:rsidRPr="009328A7" w:rsidRDefault="0050162D" w:rsidP="0050162D">
            <w:r w:rsidRPr="009328A7">
              <w:t>(</w:t>
            </w:r>
            <w:r w:rsidRPr="009328A7">
              <w:rPr>
                <w:kern w:val="24"/>
              </w:rPr>
              <w:t>в расчете на одного участника)</w:t>
            </w:r>
          </w:p>
        </w:tc>
        <w:tc>
          <w:tcPr>
            <w:tcW w:w="665" w:type="pct"/>
            <w:gridSpan w:val="2"/>
            <w:tcBorders>
              <w:top w:val="single" w:sz="4" w:space="0" w:color="auto"/>
              <w:left w:val="single" w:sz="4" w:space="0" w:color="auto"/>
              <w:bottom w:val="single" w:sz="4" w:space="0" w:color="auto"/>
              <w:right w:val="single" w:sz="4" w:space="0" w:color="auto"/>
            </w:tcBorders>
          </w:tcPr>
          <w:p w:rsidR="0050162D" w:rsidRPr="009328A7" w:rsidRDefault="0050162D" w:rsidP="0050162D">
            <w:pPr>
              <w:rPr>
                <w:b/>
              </w:rPr>
            </w:pPr>
          </w:p>
        </w:tc>
        <w:tc>
          <w:tcPr>
            <w:tcW w:w="797" w:type="pct"/>
            <w:gridSpan w:val="2"/>
            <w:tcBorders>
              <w:top w:val="single" w:sz="4" w:space="0" w:color="auto"/>
              <w:left w:val="single" w:sz="4" w:space="0" w:color="auto"/>
              <w:bottom w:val="single" w:sz="4" w:space="0" w:color="auto"/>
              <w:right w:val="single" w:sz="4" w:space="0" w:color="auto"/>
            </w:tcBorders>
          </w:tcPr>
          <w:p w:rsidR="0050162D" w:rsidRPr="009328A7" w:rsidRDefault="0050162D" w:rsidP="0050162D">
            <w:pPr>
              <w:rPr>
                <w:b/>
              </w:rPr>
            </w:pPr>
          </w:p>
        </w:tc>
        <w:tc>
          <w:tcPr>
            <w:tcW w:w="798" w:type="pct"/>
            <w:gridSpan w:val="2"/>
            <w:tcBorders>
              <w:top w:val="single" w:sz="4" w:space="0" w:color="auto"/>
              <w:left w:val="single" w:sz="4" w:space="0" w:color="auto"/>
              <w:bottom w:val="single" w:sz="4" w:space="0" w:color="auto"/>
              <w:right w:val="single" w:sz="4" w:space="0" w:color="auto"/>
            </w:tcBorders>
          </w:tcPr>
          <w:p w:rsidR="0050162D" w:rsidRPr="009328A7" w:rsidRDefault="0050162D" w:rsidP="0050162D">
            <w:pPr>
              <w:rPr>
                <w:b/>
              </w:rPr>
            </w:pPr>
          </w:p>
        </w:tc>
        <w:tc>
          <w:tcPr>
            <w:tcW w:w="748" w:type="pct"/>
            <w:gridSpan w:val="2"/>
            <w:tcBorders>
              <w:top w:val="single" w:sz="4" w:space="0" w:color="auto"/>
              <w:left w:val="single" w:sz="4" w:space="0" w:color="auto"/>
              <w:bottom w:val="single" w:sz="4" w:space="0" w:color="auto"/>
              <w:right w:val="single" w:sz="4" w:space="0" w:color="auto"/>
            </w:tcBorders>
          </w:tcPr>
          <w:p w:rsidR="0050162D" w:rsidRPr="009328A7" w:rsidRDefault="0050162D" w:rsidP="0050162D">
            <w:pPr>
              <w:rPr>
                <w:b/>
              </w:rPr>
            </w:pPr>
          </w:p>
        </w:tc>
      </w:tr>
      <w:tr w:rsidR="0050162D" w:rsidRPr="009328A7" w:rsidTr="0050162D">
        <w:tc>
          <w:tcPr>
            <w:tcW w:w="5000" w:type="pct"/>
            <w:gridSpan w:val="12"/>
            <w:tcBorders>
              <w:top w:val="single" w:sz="4" w:space="0" w:color="auto"/>
              <w:left w:val="single" w:sz="4" w:space="0" w:color="auto"/>
              <w:bottom w:val="single" w:sz="4" w:space="0" w:color="auto"/>
              <w:right w:val="single" w:sz="4" w:space="0" w:color="auto"/>
            </w:tcBorders>
            <w:vAlign w:val="bottom"/>
          </w:tcPr>
          <w:p w:rsidR="0050162D" w:rsidRPr="009328A7" w:rsidRDefault="0050162D" w:rsidP="0050162D">
            <w:pPr>
              <w:jc w:val="center"/>
              <w:rPr>
                <w:b/>
              </w:rPr>
            </w:pPr>
            <w:r w:rsidRPr="009328A7">
              <w:rPr>
                <w:b/>
                <w:i/>
              </w:rPr>
              <w:t>7.Инновационная деятельность</w:t>
            </w:r>
          </w:p>
        </w:tc>
      </w:tr>
      <w:tr w:rsidR="0050162D" w:rsidRPr="009328A7" w:rsidTr="0050162D">
        <w:tc>
          <w:tcPr>
            <w:tcW w:w="268" w:type="pct"/>
            <w:tcBorders>
              <w:top w:val="single" w:sz="4" w:space="0" w:color="auto"/>
              <w:left w:val="single" w:sz="4" w:space="0" w:color="auto"/>
              <w:bottom w:val="single" w:sz="4" w:space="0" w:color="auto"/>
              <w:right w:val="single" w:sz="4" w:space="0" w:color="auto"/>
            </w:tcBorders>
            <w:vAlign w:val="bottom"/>
          </w:tcPr>
          <w:p w:rsidR="0050162D" w:rsidRPr="009328A7" w:rsidRDefault="0050162D" w:rsidP="0050162D">
            <w:r w:rsidRPr="009328A7">
              <w:t>7.1</w:t>
            </w:r>
          </w:p>
        </w:tc>
        <w:tc>
          <w:tcPr>
            <w:tcW w:w="1724" w:type="pct"/>
            <w:gridSpan w:val="3"/>
            <w:tcBorders>
              <w:top w:val="single" w:sz="4" w:space="0" w:color="auto"/>
              <w:left w:val="single" w:sz="4" w:space="0" w:color="auto"/>
              <w:bottom w:val="single" w:sz="4" w:space="0" w:color="auto"/>
              <w:right w:val="single" w:sz="4" w:space="0" w:color="auto"/>
            </w:tcBorders>
            <w:vAlign w:val="bottom"/>
          </w:tcPr>
          <w:p w:rsidR="0050162D" w:rsidRPr="009328A7" w:rsidRDefault="0050162D" w:rsidP="0050162D">
            <w:r w:rsidRPr="009328A7">
              <w:t>Руководство, реализация инновационных проектов</w:t>
            </w:r>
          </w:p>
        </w:tc>
        <w:tc>
          <w:tcPr>
            <w:tcW w:w="665" w:type="pct"/>
            <w:gridSpan w:val="2"/>
            <w:tcBorders>
              <w:top w:val="single" w:sz="4" w:space="0" w:color="auto"/>
              <w:left w:val="single" w:sz="4" w:space="0" w:color="auto"/>
              <w:bottom w:val="single" w:sz="4" w:space="0" w:color="auto"/>
              <w:right w:val="single" w:sz="4" w:space="0" w:color="auto"/>
            </w:tcBorders>
          </w:tcPr>
          <w:p w:rsidR="0050162D" w:rsidRPr="009328A7" w:rsidRDefault="0050162D" w:rsidP="0050162D">
            <w:pPr>
              <w:rPr>
                <w:b/>
              </w:rPr>
            </w:pPr>
          </w:p>
        </w:tc>
        <w:tc>
          <w:tcPr>
            <w:tcW w:w="795" w:type="pct"/>
            <w:tcBorders>
              <w:top w:val="single" w:sz="4" w:space="0" w:color="auto"/>
              <w:left w:val="single" w:sz="4" w:space="0" w:color="auto"/>
              <w:bottom w:val="single" w:sz="4" w:space="0" w:color="auto"/>
              <w:right w:val="single" w:sz="4" w:space="0" w:color="auto"/>
            </w:tcBorders>
          </w:tcPr>
          <w:p w:rsidR="0050162D" w:rsidRPr="009328A7" w:rsidRDefault="0050162D" w:rsidP="0050162D">
            <w:pPr>
              <w:rPr>
                <w:b/>
              </w:rPr>
            </w:pPr>
          </w:p>
        </w:tc>
        <w:tc>
          <w:tcPr>
            <w:tcW w:w="800" w:type="pct"/>
            <w:gridSpan w:val="3"/>
            <w:tcBorders>
              <w:top w:val="single" w:sz="4" w:space="0" w:color="auto"/>
              <w:left w:val="single" w:sz="4" w:space="0" w:color="auto"/>
              <w:bottom w:val="single" w:sz="4" w:space="0" w:color="auto"/>
              <w:right w:val="single" w:sz="4" w:space="0" w:color="auto"/>
            </w:tcBorders>
          </w:tcPr>
          <w:p w:rsidR="0050162D" w:rsidRPr="009328A7" w:rsidRDefault="0050162D" w:rsidP="0050162D">
            <w:pPr>
              <w:rPr>
                <w:b/>
              </w:rPr>
            </w:pPr>
          </w:p>
        </w:tc>
        <w:tc>
          <w:tcPr>
            <w:tcW w:w="748" w:type="pct"/>
            <w:gridSpan w:val="2"/>
            <w:tcBorders>
              <w:top w:val="single" w:sz="4" w:space="0" w:color="auto"/>
              <w:left w:val="single" w:sz="4" w:space="0" w:color="auto"/>
              <w:bottom w:val="single" w:sz="4" w:space="0" w:color="auto"/>
              <w:right w:val="single" w:sz="4" w:space="0" w:color="auto"/>
            </w:tcBorders>
          </w:tcPr>
          <w:p w:rsidR="0050162D" w:rsidRPr="009328A7" w:rsidRDefault="0050162D" w:rsidP="0050162D">
            <w:pPr>
              <w:rPr>
                <w:b/>
              </w:rPr>
            </w:pPr>
          </w:p>
        </w:tc>
      </w:tr>
      <w:tr w:rsidR="0050162D" w:rsidRPr="009328A7" w:rsidTr="0050162D">
        <w:tc>
          <w:tcPr>
            <w:tcW w:w="268" w:type="pct"/>
            <w:tcBorders>
              <w:top w:val="single" w:sz="4" w:space="0" w:color="auto"/>
              <w:left w:val="single" w:sz="4" w:space="0" w:color="auto"/>
              <w:bottom w:val="single" w:sz="4" w:space="0" w:color="auto"/>
              <w:right w:val="single" w:sz="4" w:space="0" w:color="auto"/>
            </w:tcBorders>
            <w:vAlign w:val="bottom"/>
          </w:tcPr>
          <w:p w:rsidR="0050162D" w:rsidRPr="009328A7" w:rsidRDefault="0050162D" w:rsidP="0050162D">
            <w:r w:rsidRPr="009328A7">
              <w:t>7.2</w:t>
            </w:r>
          </w:p>
        </w:tc>
        <w:tc>
          <w:tcPr>
            <w:tcW w:w="1724" w:type="pct"/>
            <w:gridSpan w:val="3"/>
            <w:tcBorders>
              <w:top w:val="single" w:sz="4" w:space="0" w:color="auto"/>
              <w:left w:val="single" w:sz="4" w:space="0" w:color="auto"/>
              <w:bottom w:val="single" w:sz="4" w:space="0" w:color="auto"/>
              <w:right w:val="single" w:sz="4" w:space="0" w:color="auto"/>
            </w:tcBorders>
            <w:vAlign w:val="bottom"/>
          </w:tcPr>
          <w:p w:rsidR="0050162D" w:rsidRPr="009328A7" w:rsidRDefault="0050162D" w:rsidP="0050162D">
            <w:r w:rsidRPr="009328A7">
              <w:t>Участие в реализации стратегических проектов</w:t>
            </w:r>
            <w:r>
              <w:t xml:space="preserve"> программы «Приоритет-2030»</w:t>
            </w:r>
          </w:p>
        </w:tc>
        <w:tc>
          <w:tcPr>
            <w:tcW w:w="665" w:type="pct"/>
            <w:gridSpan w:val="2"/>
            <w:tcBorders>
              <w:top w:val="single" w:sz="4" w:space="0" w:color="auto"/>
              <w:left w:val="single" w:sz="4" w:space="0" w:color="auto"/>
              <w:bottom w:val="single" w:sz="4" w:space="0" w:color="auto"/>
              <w:right w:val="single" w:sz="4" w:space="0" w:color="auto"/>
            </w:tcBorders>
          </w:tcPr>
          <w:p w:rsidR="0050162D" w:rsidRPr="009328A7" w:rsidRDefault="0050162D" w:rsidP="0050162D">
            <w:pPr>
              <w:rPr>
                <w:b/>
              </w:rPr>
            </w:pPr>
          </w:p>
        </w:tc>
        <w:tc>
          <w:tcPr>
            <w:tcW w:w="795" w:type="pct"/>
            <w:tcBorders>
              <w:top w:val="single" w:sz="4" w:space="0" w:color="auto"/>
              <w:left w:val="single" w:sz="4" w:space="0" w:color="auto"/>
              <w:bottom w:val="single" w:sz="4" w:space="0" w:color="auto"/>
              <w:right w:val="single" w:sz="4" w:space="0" w:color="auto"/>
            </w:tcBorders>
          </w:tcPr>
          <w:p w:rsidR="0050162D" w:rsidRPr="009328A7" w:rsidRDefault="0050162D" w:rsidP="0050162D">
            <w:pPr>
              <w:rPr>
                <w:b/>
              </w:rPr>
            </w:pPr>
          </w:p>
        </w:tc>
        <w:tc>
          <w:tcPr>
            <w:tcW w:w="800" w:type="pct"/>
            <w:gridSpan w:val="3"/>
            <w:tcBorders>
              <w:top w:val="single" w:sz="4" w:space="0" w:color="auto"/>
              <w:left w:val="single" w:sz="4" w:space="0" w:color="auto"/>
              <w:bottom w:val="single" w:sz="4" w:space="0" w:color="auto"/>
              <w:right w:val="single" w:sz="4" w:space="0" w:color="auto"/>
            </w:tcBorders>
          </w:tcPr>
          <w:p w:rsidR="0050162D" w:rsidRPr="009328A7" w:rsidRDefault="0050162D" w:rsidP="0050162D">
            <w:pPr>
              <w:rPr>
                <w:b/>
              </w:rPr>
            </w:pPr>
          </w:p>
        </w:tc>
        <w:tc>
          <w:tcPr>
            <w:tcW w:w="748" w:type="pct"/>
            <w:gridSpan w:val="2"/>
            <w:tcBorders>
              <w:top w:val="single" w:sz="4" w:space="0" w:color="auto"/>
              <w:left w:val="single" w:sz="4" w:space="0" w:color="auto"/>
              <w:bottom w:val="single" w:sz="4" w:space="0" w:color="auto"/>
              <w:right w:val="single" w:sz="4" w:space="0" w:color="auto"/>
            </w:tcBorders>
          </w:tcPr>
          <w:p w:rsidR="0050162D" w:rsidRPr="009328A7" w:rsidRDefault="0050162D" w:rsidP="0050162D">
            <w:pPr>
              <w:rPr>
                <w:b/>
              </w:rPr>
            </w:pPr>
          </w:p>
        </w:tc>
      </w:tr>
    </w:tbl>
    <w:p w:rsidR="0050162D" w:rsidRDefault="0050162D" w:rsidP="0050162D">
      <w:pPr>
        <w:jc w:val="right"/>
      </w:pPr>
    </w:p>
    <w:p w:rsidR="0050162D" w:rsidRPr="0025366A" w:rsidRDefault="0050162D" w:rsidP="0050162D">
      <w:pPr>
        <w:spacing w:after="120"/>
        <w:jc w:val="right"/>
      </w:pPr>
      <w:r w:rsidRPr="0025366A">
        <w:t xml:space="preserve">Таблица № 3. Индикаторы и показатели, рекомендуемые к выполнению для избрания на 5 лет (дополнительные к </w:t>
      </w:r>
      <w:proofErr w:type="gramStart"/>
      <w:r w:rsidRPr="0025366A">
        <w:t>базовым</w:t>
      </w:r>
      <w:proofErr w:type="gramEnd"/>
      <w:r w:rsidRPr="0025366A">
        <w:t xml:space="preserve">)  </w:t>
      </w:r>
    </w:p>
    <w:tbl>
      <w:tblPr>
        <w:tblStyle w:val="ab"/>
        <w:tblW w:w="5033" w:type="pct"/>
        <w:tblInd w:w="-34" w:type="dxa"/>
        <w:tblLayout w:type="fixed"/>
        <w:tblLook w:val="04A0" w:firstRow="1" w:lastRow="0" w:firstColumn="1" w:lastColumn="0" w:noHBand="0" w:noVBand="1"/>
      </w:tblPr>
      <w:tblGrid>
        <w:gridCol w:w="836"/>
        <w:gridCol w:w="25"/>
        <w:gridCol w:w="5317"/>
        <w:gridCol w:w="201"/>
        <w:gridCol w:w="1926"/>
        <w:gridCol w:w="54"/>
        <w:gridCol w:w="2503"/>
        <w:gridCol w:w="16"/>
        <w:gridCol w:w="54"/>
        <w:gridCol w:w="2399"/>
        <w:gridCol w:w="41"/>
        <w:gridCol w:w="13"/>
        <w:gridCol w:w="2348"/>
        <w:gridCol w:w="6"/>
      </w:tblGrid>
      <w:tr w:rsidR="0050162D" w:rsidRPr="009328A7" w:rsidTr="0035717D">
        <w:tc>
          <w:tcPr>
            <w:tcW w:w="274" w:type="pct"/>
            <w:gridSpan w:val="2"/>
            <w:vMerge w:val="restart"/>
            <w:tcBorders>
              <w:top w:val="single" w:sz="4" w:space="0" w:color="auto"/>
              <w:left w:val="single" w:sz="4" w:space="0" w:color="auto"/>
              <w:right w:val="single" w:sz="4" w:space="0" w:color="auto"/>
            </w:tcBorders>
          </w:tcPr>
          <w:p w:rsidR="0050162D" w:rsidRPr="009328A7" w:rsidRDefault="0050162D" w:rsidP="0050162D">
            <w:pPr>
              <w:jc w:val="center"/>
              <w:rPr>
                <w:b/>
              </w:rPr>
            </w:pPr>
            <w:r w:rsidRPr="009328A7">
              <w:rPr>
                <w:b/>
              </w:rPr>
              <w:t xml:space="preserve">№ </w:t>
            </w:r>
            <w:proofErr w:type="gramStart"/>
            <w:r w:rsidRPr="009328A7">
              <w:rPr>
                <w:b/>
              </w:rPr>
              <w:t>п</w:t>
            </w:r>
            <w:proofErr w:type="gramEnd"/>
            <w:r w:rsidRPr="009328A7">
              <w:rPr>
                <w:b/>
              </w:rPr>
              <w:t>/п</w:t>
            </w:r>
          </w:p>
        </w:tc>
        <w:tc>
          <w:tcPr>
            <w:tcW w:w="1689" w:type="pct"/>
            <w:vMerge w:val="restart"/>
            <w:tcBorders>
              <w:top w:val="single" w:sz="4" w:space="0" w:color="auto"/>
              <w:left w:val="single" w:sz="4" w:space="0" w:color="auto"/>
              <w:right w:val="single" w:sz="4" w:space="0" w:color="auto"/>
            </w:tcBorders>
          </w:tcPr>
          <w:p w:rsidR="0050162D" w:rsidRPr="009328A7" w:rsidRDefault="0050162D" w:rsidP="0050162D">
            <w:pPr>
              <w:jc w:val="center"/>
              <w:rPr>
                <w:b/>
              </w:rPr>
            </w:pPr>
            <w:r w:rsidRPr="009328A7">
              <w:rPr>
                <w:b/>
              </w:rPr>
              <w:t>Наименование индикатора</w:t>
            </w:r>
          </w:p>
        </w:tc>
        <w:tc>
          <w:tcPr>
            <w:tcW w:w="3037" w:type="pct"/>
            <w:gridSpan w:val="11"/>
            <w:tcBorders>
              <w:top w:val="single" w:sz="4" w:space="0" w:color="auto"/>
              <w:left w:val="single" w:sz="4" w:space="0" w:color="auto"/>
              <w:bottom w:val="single" w:sz="4" w:space="0" w:color="auto"/>
              <w:right w:val="single" w:sz="4" w:space="0" w:color="auto"/>
            </w:tcBorders>
          </w:tcPr>
          <w:p w:rsidR="0050162D" w:rsidRPr="009328A7" w:rsidRDefault="0050162D" w:rsidP="0050162D">
            <w:pPr>
              <w:jc w:val="center"/>
              <w:rPr>
                <w:b/>
              </w:rPr>
            </w:pPr>
            <w:r w:rsidRPr="009328A7">
              <w:rPr>
                <w:b/>
              </w:rPr>
              <w:t>Показатели (значения показателей) по должностям</w:t>
            </w:r>
          </w:p>
        </w:tc>
      </w:tr>
      <w:tr w:rsidR="0050162D" w:rsidRPr="009328A7" w:rsidTr="0035717D">
        <w:tc>
          <w:tcPr>
            <w:tcW w:w="274" w:type="pct"/>
            <w:gridSpan w:val="2"/>
            <w:vMerge/>
            <w:tcBorders>
              <w:left w:val="single" w:sz="4" w:space="0" w:color="auto"/>
              <w:bottom w:val="single" w:sz="4" w:space="0" w:color="auto"/>
              <w:right w:val="single" w:sz="4" w:space="0" w:color="auto"/>
            </w:tcBorders>
          </w:tcPr>
          <w:p w:rsidR="0050162D" w:rsidRPr="009328A7" w:rsidRDefault="0050162D" w:rsidP="0050162D"/>
        </w:tc>
        <w:tc>
          <w:tcPr>
            <w:tcW w:w="1689" w:type="pct"/>
            <w:vMerge/>
            <w:tcBorders>
              <w:left w:val="single" w:sz="4" w:space="0" w:color="auto"/>
              <w:bottom w:val="single" w:sz="4" w:space="0" w:color="auto"/>
              <w:right w:val="single" w:sz="4" w:space="0" w:color="auto"/>
            </w:tcBorders>
          </w:tcPr>
          <w:p w:rsidR="0050162D" w:rsidRPr="009328A7" w:rsidRDefault="0050162D" w:rsidP="0050162D"/>
        </w:tc>
        <w:tc>
          <w:tcPr>
            <w:tcW w:w="676" w:type="pct"/>
            <w:gridSpan w:val="2"/>
            <w:tcBorders>
              <w:top w:val="single" w:sz="4" w:space="0" w:color="auto"/>
              <w:left w:val="single" w:sz="4" w:space="0" w:color="auto"/>
              <w:bottom w:val="single" w:sz="4" w:space="0" w:color="auto"/>
              <w:right w:val="single" w:sz="4" w:space="0" w:color="auto"/>
            </w:tcBorders>
          </w:tcPr>
          <w:p w:rsidR="0050162D" w:rsidRPr="009328A7" w:rsidRDefault="0050162D" w:rsidP="0050162D">
            <w:pPr>
              <w:jc w:val="center"/>
            </w:pPr>
            <w:r w:rsidRPr="009328A7">
              <w:t>Ассистент,</w:t>
            </w:r>
          </w:p>
          <w:p w:rsidR="0050162D" w:rsidRPr="009328A7" w:rsidRDefault="0050162D" w:rsidP="0050162D">
            <w:pPr>
              <w:jc w:val="center"/>
            </w:pPr>
            <w:r w:rsidRPr="009328A7">
              <w:t>преподаватель</w:t>
            </w:r>
          </w:p>
        </w:tc>
        <w:tc>
          <w:tcPr>
            <w:tcW w:w="817" w:type="pct"/>
            <w:gridSpan w:val="3"/>
            <w:tcBorders>
              <w:top w:val="single" w:sz="4" w:space="0" w:color="auto"/>
              <w:left w:val="single" w:sz="4" w:space="0" w:color="auto"/>
              <w:bottom w:val="single" w:sz="4" w:space="0" w:color="auto"/>
              <w:right w:val="single" w:sz="4" w:space="0" w:color="auto"/>
            </w:tcBorders>
          </w:tcPr>
          <w:p w:rsidR="0050162D" w:rsidRPr="009328A7" w:rsidRDefault="0050162D" w:rsidP="0050162D">
            <w:pPr>
              <w:jc w:val="center"/>
            </w:pPr>
            <w:r w:rsidRPr="009328A7">
              <w:t>Старший</w:t>
            </w:r>
          </w:p>
          <w:p w:rsidR="0050162D" w:rsidRPr="009328A7" w:rsidRDefault="0050162D" w:rsidP="0050162D">
            <w:pPr>
              <w:jc w:val="center"/>
            </w:pPr>
            <w:r w:rsidRPr="009328A7">
              <w:t>преподаватель</w:t>
            </w:r>
          </w:p>
        </w:tc>
        <w:tc>
          <w:tcPr>
            <w:tcW w:w="796" w:type="pct"/>
            <w:gridSpan w:val="4"/>
            <w:tcBorders>
              <w:top w:val="single" w:sz="4" w:space="0" w:color="auto"/>
              <w:left w:val="single" w:sz="4" w:space="0" w:color="auto"/>
              <w:bottom w:val="single" w:sz="4" w:space="0" w:color="auto"/>
              <w:right w:val="single" w:sz="4" w:space="0" w:color="auto"/>
            </w:tcBorders>
          </w:tcPr>
          <w:p w:rsidR="0050162D" w:rsidRPr="009328A7" w:rsidRDefault="0050162D" w:rsidP="0050162D">
            <w:pPr>
              <w:jc w:val="center"/>
            </w:pPr>
            <w:r w:rsidRPr="009328A7">
              <w:t>Доцент</w:t>
            </w:r>
          </w:p>
        </w:tc>
        <w:tc>
          <w:tcPr>
            <w:tcW w:w="748" w:type="pct"/>
            <w:gridSpan w:val="2"/>
            <w:tcBorders>
              <w:top w:val="single" w:sz="4" w:space="0" w:color="auto"/>
              <w:left w:val="single" w:sz="4" w:space="0" w:color="auto"/>
              <w:bottom w:val="single" w:sz="4" w:space="0" w:color="auto"/>
              <w:right w:val="single" w:sz="4" w:space="0" w:color="auto"/>
            </w:tcBorders>
          </w:tcPr>
          <w:p w:rsidR="0050162D" w:rsidRPr="009328A7" w:rsidRDefault="0050162D" w:rsidP="0050162D">
            <w:pPr>
              <w:jc w:val="center"/>
            </w:pPr>
            <w:r w:rsidRPr="009328A7">
              <w:t>Профессор</w:t>
            </w:r>
          </w:p>
        </w:tc>
      </w:tr>
      <w:tr w:rsidR="0050162D" w:rsidRPr="009328A7" w:rsidTr="0050162D">
        <w:tc>
          <w:tcPr>
            <w:tcW w:w="5000" w:type="pct"/>
            <w:gridSpan w:val="14"/>
            <w:tcBorders>
              <w:top w:val="single" w:sz="4" w:space="0" w:color="auto"/>
              <w:left w:val="single" w:sz="4" w:space="0" w:color="auto"/>
              <w:bottom w:val="single" w:sz="4" w:space="0" w:color="auto"/>
              <w:right w:val="single" w:sz="4" w:space="0" w:color="auto"/>
            </w:tcBorders>
          </w:tcPr>
          <w:p w:rsidR="0050162D" w:rsidRPr="009328A7" w:rsidRDefault="0050162D" w:rsidP="0050162D">
            <w:pPr>
              <w:spacing w:after="60"/>
              <w:jc w:val="center"/>
              <w:rPr>
                <w:b/>
                <w:i/>
              </w:rPr>
            </w:pPr>
            <w:r w:rsidRPr="009328A7">
              <w:rPr>
                <w:b/>
                <w:i/>
              </w:rPr>
              <w:t>1.Образовательная деятельность</w:t>
            </w:r>
          </w:p>
        </w:tc>
      </w:tr>
      <w:tr w:rsidR="0050162D" w:rsidRPr="009328A7" w:rsidTr="0035717D">
        <w:tc>
          <w:tcPr>
            <w:tcW w:w="274" w:type="pct"/>
            <w:gridSpan w:val="2"/>
            <w:tcBorders>
              <w:top w:val="single" w:sz="4" w:space="0" w:color="auto"/>
              <w:left w:val="single" w:sz="4" w:space="0" w:color="auto"/>
              <w:bottom w:val="single" w:sz="4" w:space="0" w:color="auto"/>
              <w:right w:val="single" w:sz="4" w:space="0" w:color="auto"/>
            </w:tcBorders>
          </w:tcPr>
          <w:p w:rsidR="0050162D" w:rsidRPr="009328A7" w:rsidRDefault="0050162D" w:rsidP="0050162D">
            <w:r w:rsidRPr="009328A7">
              <w:t>1.1</w:t>
            </w:r>
          </w:p>
        </w:tc>
        <w:tc>
          <w:tcPr>
            <w:tcW w:w="1689" w:type="pct"/>
            <w:tcBorders>
              <w:top w:val="single" w:sz="4" w:space="0" w:color="auto"/>
              <w:left w:val="single" w:sz="4" w:space="0" w:color="auto"/>
              <w:bottom w:val="single" w:sz="4" w:space="0" w:color="auto"/>
              <w:right w:val="single" w:sz="4" w:space="0" w:color="auto"/>
            </w:tcBorders>
          </w:tcPr>
          <w:p w:rsidR="0050162D" w:rsidRPr="009328A7" w:rsidRDefault="0050162D" w:rsidP="0050162D">
            <w:r w:rsidRPr="009328A7">
              <w:rPr>
                <w:color w:val="000000"/>
              </w:rPr>
              <w:t>Руководство выпускными квалификационными работами, выполненными в инновационных форматах (формате «</w:t>
            </w:r>
            <w:proofErr w:type="spellStart"/>
            <w:r w:rsidRPr="009328A7">
              <w:rPr>
                <w:color w:val="000000"/>
              </w:rPr>
              <w:t>стартап</w:t>
            </w:r>
            <w:proofErr w:type="spellEnd"/>
            <w:r w:rsidRPr="009328A7">
              <w:rPr>
                <w:color w:val="000000"/>
              </w:rPr>
              <w:t xml:space="preserve"> как диплом»)</w:t>
            </w:r>
          </w:p>
        </w:tc>
        <w:tc>
          <w:tcPr>
            <w:tcW w:w="693" w:type="pct"/>
            <w:gridSpan w:val="3"/>
            <w:tcBorders>
              <w:top w:val="single" w:sz="4" w:space="0" w:color="auto"/>
              <w:left w:val="single" w:sz="4" w:space="0" w:color="auto"/>
              <w:bottom w:val="single" w:sz="4" w:space="0" w:color="auto"/>
              <w:right w:val="single" w:sz="4" w:space="0" w:color="auto"/>
            </w:tcBorders>
          </w:tcPr>
          <w:p w:rsidR="0050162D" w:rsidRPr="009328A7" w:rsidRDefault="0050162D" w:rsidP="0050162D">
            <w:pPr>
              <w:rPr>
                <w:i/>
              </w:rPr>
            </w:pPr>
          </w:p>
        </w:tc>
        <w:tc>
          <w:tcPr>
            <w:tcW w:w="800" w:type="pct"/>
            <w:gridSpan w:val="2"/>
            <w:tcBorders>
              <w:top w:val="single" w:sz="4" w:space="0" w:color="auto"/>
              <w:left w:val="single" w:sz="4" w:space="0" w:color="auto"/>
              <w:bottom w:val="single" w:sz="4" w:space="0" w:color="auto"/>
              <w:right w:val="single" w:sz="4" w:space="0" w:color="auto"/>
            </w:tcBorders>
          </w:tcPr>
          <w:p w:rsidR="0050162D" w:rsidRPr="009328A7" w:rsidRDefault="0050162D" w:rsidP="0050162D">
            <w:pPr>
              <w:rPr>
                <w:i/>
              </w:rPr>
            </w:pPr>
          </w:p>
        </w:tc>
        <w:tc>
          <w:tcPr>
            <w:tcW w:w="796" w:type="pct"/>
            <w:gridSpan w:val="4"/>
            <w:tcBorders>
              <w:top w:val="single" w:sz="4" w:space="0" w:color="auto"/>
              <w:left w:val="single" w:sz="4" w:space="0" w:color="auto"/>
              <w:bottom w:val="single" w:sz="4" w:space="0" w:color="auto"/>
              <w:right w:val="single" w:sz="4" w:space="0" w:color="auto"/>
            </w:tcBorders>
          </w:tcPr>
          <w:p w:rsidR="0050162D" w:rsidRPr="009328A7" w:rsidRDefault="0050162D" w:rsidP="0050162D">
            <w:pPr>
              <w:rPr>
                <w:i/>
              </w:rPr>
            </w:pPr>
          </w:p>
        </w:tc>
        <w:tc>
          <w:tcPr>
            <w:tcW w:w="748" w:type="pct"/>
            <w:gridSpan w:val="2"/>
            <w:tcBorders>
              <w:top w:val="single" w:sz="4" w:space="0" w:color="auto"/>
              <w:left w:val="single" w:sz="4" w:space="0" w:color="auto"/>
              <w:bottom w:val="single" w:sz="4" w:space="0" w:color="auto"/>
              <w:right w:val="single" w:sz="4" w:space="0" w:color="auto"/>
            </w:tcBorders>
          </w:tcPr>
          <w:p w:rsidR="0050162D" w:rsidRPr="009328A7" w:rsidRDefault="0050162D" w:rsidP="0050162D">
            <w:pPr>
              <w:rPr>
                <w:i/>
              </w:rPr>
            </w:pPr>
          </w:p>
        </w:tc>
      </w:tr>
      <w:tr w:rsidR="0050162D" w:rsidRPr="009328A7" w:rsidTr="0035717D">
        <w:tc>
          <w:tcPr>
            <w:tcW w:w="274" w:type="pct"/>
            <w:gridSpan w:val="2"/>
            <w:tcBorders>
              <w:top w:val="single" w:sz="4" w:space="0" w:color="auto"/>
              <w:left w:val="single" w:sz="4" w:space="0" w:color="auto"/>
              <w:bottom w:val="single" w:sz="4" w:space="0" w:color="auto"/>
              <w:right w:val="single" w:sz="4" w:space="0" w:color="auto"/>
            </w:tcBorders>
          </w:tcPr>
          <w:p w:rsidR="0050162D" w:rsidRPr="009328A7" w:rsidRDefault="0050162D" w:rsidP="0050162D">
            <w:r w:rsidRPr="009328A7">
              <w:t>1.2</w:t>
            </w:r>
          </w:p>
        </w:tc>
        <w:tc>
          <w:tcPr>
            <w:tcW w:w="1689" w:type="pct"/>
            <w:tcBorders>
              <w:top w:val="single" w:sz="4" w:space="0" w:color="auto"/>
              <w:left w:val="single" w:sz="4" w:space="0" w:color="auto"/>
              <w:bottom w:val="single" w:sz="4" w:space="0" w:color="auto"/>
              <w:right w:val="single" w:sz="4" w:space="0" w:color="auto"/>
            </w:tcBorders>
          </w:tcPr>
          <w:p w:rsidR="0050162D" w:rsidRPr="009328A7" w:rsidRDefault="0050162D" w:rsidP="0050162D">
            <w:r w:rsidRPr="009328A7">
              <w:rPr>
                <w:color w:val="000000"/>
              </w:rPr>
              <w:t xml:space="preserve">Участие в разработке </w:t>
            </w:r>
            <w:r w:rsidRPr="009328A7">
              <w:t xml:space="preserve">и реализации </w:t>
            </w:r>
            <w:r w:rsidRPr="009328A7">
              <w:rPr>
                <w:color w:val="000000"/>
              </w:rPr>
              <w:t>программы ДО, ДПО и профессиональной  подготовки</w:t>
            </w:r>
          </w:p>
        </w:tc>
        <w:tc>
          <w:tcPr>
            <w:tcW w:w="693" w:type="pct"/>
            <w:gridSpan w:val="3"/>
            <w:tcBorders>
              <w:top w:val="single" w:sz="4" w:space="0" w:color="auto"/>
              <w:left w:val="single" w:sz="4" w:space="0" w:color="auto"/>
              <w:bottom w:val="single" w:sz="4" w:space="0" w:color="auto"/>
              <w:right w:val="single" w:sz="4" w:space="0" w:color="auto"/>
            </w:tcBorders>
          </w:tcPr>
          <w:p w:rsidR="0050162D" w:rsidRPr="009328A7" w:rsidRDefault="0050162D" w:rsidP="0050162D">
            <w:pPr>
              <w:rPr>
                <w:i/>
              </w:rPr>
            </w:pPr>
          </w:p>
        </w:tc>
        <w:tc>
          <w:tcPr>
            <w:tcW w:w="800" w:type="pct"/>
            <w:gridSpan w:val="2"/>
            <w:tcBorders>
              <w:top w:val="single" w:sz="4" w:space="0" w:color="auto"/>
              <w:left w:val="single" w:sz="4" w:space="0" w:color="auto"/>
              <w:bottom w:val="single" w:sz="4" w:space="0" w:color="auto"/>
              <w:right w:val="single" w:sz="4" w:space="0" w:color="auto"/>
            </w:tcBorders>
          </w:tcPr>
          <w:p w:rsidR="0050162D" w:rsidRPr="009328A7" w:rsidRDefault="0050162D" w:rsidP="0050162D">
            <w:pPr>
              <w:rPr>
                <w:i/>
              </w:rPr>
            </w:pPr>
          </w:p>
        </w:tc>
        <w:tc>
          <w:tcPr>
            <w:tcW w:w="796" w:type="pct"/>
            <w:gridSpan w:val="4"/>
            <w:tcBorders>
              <w:top w:val="single" w:sz="4" w:space="0" w:color="auto"/>
              <w:left w:val="single" w:sz="4" w:space="0" w:color="auto"/>
              <w:bottom w:val="single" w:sz="4" w:space="0" w:color="auto"/>
              <w:right w:val="single" w:sz="4" w:space="0" w:color="auto"/>
            </w:tcBorders>
          </w:tcPr>
          <w:p w:rsidR="0050162D" w:rsidRPr="009328A7" w:rsidRDefault="0050162D" w:rsidP="0050162D">
            <w:pPr>
              <w:rPr>
                <w:i/>
              </w:rPr>
            </w:pPr>
          </w:p>
        </w:tc>
        <w:tc>
          <w:tcPr>
            <w:tcW w:w="748" w:type="pct"/>
            <w:gridSpan w:val="2"/>
            <w:tcBorders>
              <w:top w:val="single" w:sz="4" w:space="0" w:color="auto"/>
              <w:left w:val="single" w:sz="4" w:space="0" w:color="auto"/>
              <w:bottom w:val="single" w:sz="4" w:space="0" w:color="auto"/>
              <w:right w:val="single" w:sz="4" w:space="0" w:color="auto"/>
            </w:tcBorders>
          </w:tcPr>
          <w:p w:rsidR="0050162D" w:rsidRPr="009328A7" w:rsidRDefault="0050162D" w:rsidP="0050162D">
            <w:pPr>
              <w:rPr>
                <w:i/>
              </w:rPr>
            </w:pPr>
          </w:p>
        </w:tc>
      </w:tr>
      <w:tr w:rsidR="0050162D" w:rsidRPr="009328A7" w:rsidTr="0035717D">
        <w:tc>
          <w:tcPr>
            <w:tcW w:w="274" w:type="pct"/>
            <w:gridSpan w:val="2"/>
            <w:tcBorders>
              <w:top w:val="single" w:sz="4" w:space="0" w:color="auto"/>
              <w:left w:val="single" w:sz="4" w:space="0" w:color="auto"/>
              <w:bottom w:val="single" w:sz="4" w:space="0" w:color="auto"/>
              <w:right w:val="single" w:sz="4" w:space="0" w:color="auto"/>
            </w:tcBorders>
          </w:tcPr>
          <w:p w:rsidR="0050162D" w:rsidRPr="009328A7" w:rsidRDefault="0050162D" w:rsidP="0050162D">
            <w:r>
              <w:t>1.3</w:t>
            </w:r>
          </w:p>
        </w:tc>
        <w:tc>
          <w:tcPr>
            <w:tcW w:w="1689" w:type="pct"/>
            <w:tcBorders>
              <w:top w:val="single" w:sz="4" w:space="0" w:color="auto"/>
              <w:left w:val="single" w:sz="4" w:space="0" w:color="auto"/>
              <w:bottom w:val="single" w:sz="4" w:space="0" w:color="auto"/>
              <w:right w:val="single" w:sz="4" w:space="0" w:color="auto"/>
            </w:tcBorders>
          </w:tcPr>
          <w:p w:rsidR="0050162D" w:rsidRPr="009328A7" w:rsidRDefault="0050162D" w:rsidP="0050162D">
            <w:r w:rsidRPr="009328A7">
              <w:t>О</w:t>
            </w:r>
            <w:r w:rsidRPr="009328A7">
              <w:rPr>
                <w:kern w:val="24"/>
              </w:rPr>
              <w:t>бъем привлеченных средств</w:t>
            </w:r>
            <w:r w:rsidRPr="009328A7">
              <w:t xml:space="preserve"> от участия в конкурсах </w:t>
            </w:r>
            <w:proofErr w:type="spellStart"/>
            <w:r w:rsidRPr="009328A7">
              <w:t>грантовых</w:t>
            </w:r>
            <w:proofErr w:type="spellEnd"/>
            <w:r w:rsidRPr="009328A7">
              <w:t xml:space="preserve"> программ</w:t>
            </w:r>
          </w:p>
        </w:tc>
        <w:tc>
          <w:tcPr>
            <w:tcW w:w="693" w:type="pct"/>
            <w:gridSpan w:val="3"/>
            <w:tcBorders>
              <w:top w:val="single" w:sz="4" w:space="0" w:color="auto"/>
              <w:left w:val="single" w:sz="4" w:space="0" w:color="auto"/>
              <w:bottom w:val="single" w:sz="4" w:space="0" w:color="auto"/>
              <w:right w:val="single" w:sz="4" w:space="0" w:color="auto"/>
            </w:tcBorders>
          </w:tcPr>
          <w:p w:rsidR="0050162D" w:rsidRPr="009328A7" w:rsidRDefault="0050162D" w:rsidP="0050162D">
            <w:pPr>
              <w:rPr>
                <w:i/>
              </w:rPr>
            </w:pPr>
          </w:p>
        </w:tc>
        <w:tc>
          <w:tcPr>
            <w:tcW w:w="800" w:type="pct"/>
            <w:gridSpan w:val="2"/>
            <w:tcBorders>
              <w:top w:val="single" w:sz="4" w:space="0" w:color="auto"/>
              <w:left w:val="single" w:sz="4" w:space="0" w:color="auto"/>
              <w:bottom w:val="single" w:sz="4" w:space="0" w:color="auto"/>
              <w:right w:val="single" w:sz="4" w:space="0" w:color="auto"/>
            </w:tcBorders>
          </w:tcPr>
          <w:p w:rsidR="0050162D" w:rsidRPr="009328A7" w:rsidRDefault="0050162D" w:rsidP="0050162D">
            <w:pPr>
              <w:rPr>
                <w:i/>
              </w:rPr>
            </w:pPr>
          </w:p>
        </w:tc>
        <w:tc>
          <w:tcPr>
            <w:tcW w:w="796" w:type="pct"/>
            <w:gridSpan w:val="4"/>
            <w:tcBorders>
              <w:top w:val="single" w:sz="4" w:space="0" w:color="auto"/>
              <w:left w:val="single" w:sz="4" w:space="0" w:color="auto"/>
              <w:bottom w:val="single" w:sz="4" w:space="0" w:color="auto"/>
              <w:right w:val="single" w:sz="4" w:space="0" w:color="auto"/>
            </w:tcBorders>
          </w:tcPr>
          <w:p w:rsidR="0050162D" w:rsidRPr="009328A7" w:rsidRDefault="0050162D" w:rsidP="0050162D">
            <w:pPr>
              <w:rPr>
                <w:i/>
              </w:rPr>
            </w:pPr>
          </w:p>
        </w:tc>
        <w:tc>
          <w:tcPr>
            <w:tcW w:w="748" w:type="pct"/>
            <w:gridSpan w:val="2"/>
            <w:tcBorders>
              <w:top w:val="single" w:sz="4" w:space="0" w:color="auto"/>
              <w:left w:val="single" w:sz="4" w:space="0" w:color="auto"/>
              <w:bottom w:val="single" w:sz="4" w:space="0" w:color="auto"/>
              <w:right w:val="single" w:sz="4" w:space="0" w:color="auto"/>
            </w:tcBorders>
          </w:tcPr>
          <w:p w:rsidR="0050162D" w:rsidRPr="009328A7" w:rsidRDefault="0050162D" w:rsidP="0050162D">
            <w:pPr>
              <w:rPr>
                <w:i/>
              </w:rPr>
            </w:pPr>
          </w:p>
        </w:tc>
      </w:tr>
      <w:tr w:rsidR="0050162D" w:rsidRPr="009328A7" w:rsidTr="0035717D">
        <w:tc>
          <w:tcPr>
            <w:tcW w:w="274" w:type="pct"/>
            <w:gridSpan w:val="2"/>
            <w:tcBorders>
              <w:top w:val="single" w:sz="4" w:space="0" w:color="auto"/>
              <w:left w:val="single" w:sz="4" w:space="0" w:color="auto"/>
              <w:bottom w:val="single" w:sz="4" w:space="0" w:color="auto"/>
              <w:right w:val="single" w:sz="4" w:space="0" w:color="auto"/>
            </w:tcBorders>
          </w:tcPr>
          <w:p w:rsidR="0050162D" w:rsidRPr="009328A7" w:rsidRDefault="0050162D" w:rsidP="0050162D">
            <w:r>
              <w:t>1.4</w:t>
            </w:r>
          </w:p>
        </w:tc>
        <w:tc>
          <w:tcPr>
            <w:tcW w:w="1689" w:type="pct"/>
            <w:tcBorders>
              <w:top w:val="single" w:sz="4" w:space="0" w:color="auto"/>
              <w:left w:val="single" w:sz="4" w:space="0" w:color="auto"/>
              <w:bottom w:val="single" w:sz="4" w:space="0" w:color="auto"/>
              <w:right w:val="single" w:sz="4" w:space="0" w:color="auto"/>
            </w:tcBorders>
          </w:tcPr>
          <w:p w:rsidR="0050162D" w:rsidRPr="009328A7" w:rsidRDefault="0050162D" w:rsidP="0050162D">
            <w:r w:rsidRPr="009328A7">
              <w:t xml:space="preserve">Количество дисциплин по программам высшего образования: </w:t>
            </w:r>
          </w:p>
          <w:p w:rsidR="0050162D" w:rsidRPr="009328A7" w:rsidRDefault="0050162D" w:rsidP="0050162D">
            <w:r w:rsidRPr="009328A7">
              <w:t xml:space="preserve">а) </w:t>
            </w:r>
            <w:proofErr w:type="gramStart"/>
            <w:r w:rsidRPr="009328A7">
              <w:t>реализуемым</w:t>
            </w:r>
            <w:proofErr w:type="gramEnd"/>
            <w:r w:rsidRPr="009328A7">
              <w:t xml:space="preserve"> в сетевой форме (</w:t>
            </w:r>
            <w:proofErr w:type="spellStart"/>
            <w:r w:rsidRPr="009328A7">
              <w:t>УдГУ</w:t>
            </w:r>
            <w:proofErr w:type="spellEnd"/>
            <w:r w:rsidRPr="009328A7">
              <w:t xml:space="preserve"> – организация-участник);</w:t>
            </w:r>
          </w:p>
          <w:p w:rsidR="0050162D" w:rsidRPr="009328A7" w:rsidRDefault="0050162D" w:rsidP="0050162D">
            <w:r w:rsidRPr="009328A7">
              <w:t>в) адаптированных ООП</w:t>
            </w:r>
          </w:p>
        </w:tc>
        <w:tc>
          <w:tcPr>
            <w:tcW w:w="693" w:type="pct"/>
            <w:gridSpan w:val="3"/>
            <w:tcBorders>
              <w:top w:val="single" w:sz="4" w:space="0" w:color="auto"/>
              <w:left w:val="single" w:sz="4" w:space="0" w:color="auto"/>
              <w:bottom w:val="single" w:sz="4" w:space="0" w:color="auto"/>
              <w:right w:val="single" w:sz="4" w:space="0" w:color="auto"/>
            </w:tcBorders>
          </w:tcPr>
          <w:p w:rsidR="0050162D" w:rsidRPr="009328A7" w:rsidRDefault="0050162D" w:rsidP="0050162D">
            <w:pPr>
              <w:rPr>
                <w:i/>
              </w:rPr>
            </w:pPr>
          </w:p>
        </w:tc>
        <w:tc>
          <w:tcPr>
            <w:tcW w:w="800" w:type="pct"/>
            <w:gridSpan w:val="2"/>
            <w:tcBorders>
              <w:top w:val="single" w:sz="4" w:space="0" w:color="auto"/>
              <w:left w:val="single" w:sz="4" w:space="0" w:color="auto"/>
              <w:bottom w:val="single" w:sz="4" w:space="0" w:color="auto"/>
              <w:right w:val="single" w:sz="4" w:space="0" w:color="auto"/>
            </w:tcBorders>
          </w:tcPr>
          <w:p w:rsidR="0050162D" w:rsidRPr="009328A7" w:rsidRDefault="0050162D" w:rsidP="0050162D">
            <w:pPr>
              <w:rPr>
                <w:i/>
              </w:rPr>
            </w:pPr>
          </w:p>
        </w:tc>
        <w:tc>
          <w:tcPr>
            <w:tcW w:w="796" w:type="pct"/>
            <w:gridSpan w:val="4"/>
            <w:tcBorders>
              <w:top w:val="single" w:sz="4" w:space="0" w:color="auto"/>
              <w:left w:val="single" w:sz="4" w:space="0" w:color="auto"/>
              <w:bottom w:val="single" w:sz="4" w:space="0" w:color="auto"/>
              <w:right w:val="single" w:sz="4" w:space="0" w:color="auto"/>
            </w:tcBorders>
          </w:tcPr>
          <w:p w:rsidR="0050162D" w:rsidRPr="009328A7" w:rsidRDefault="0050162D" w:rsidP="0050162D">
            <w:pPr>
              <w:rPr>
                <w:i/>
              </w:rPr>
            </w:pPr>
          </w:p>
        </w:tc>
        <w:tc>
          <w:tcPr>
            <w:tcW w:w="748" w:type="pct"/>
            <w:gridSpan w:val="2"/>
            <w:tcBorders>
              <w:top w:val="single" w:sz="4" w:space="0" w:color="auto"/>
              <w:left w:val="single" w:sz="4" w:space="0" w:color="auto"/>
              <w:bottom w:val="single" w:sz="4" w:space="0" w:color="auto"/>
              <w:right w:val="single" w:sz="4" w:space="0" w:color="auto"/>
            </w:tcBorders>
          </w:tcPr>
          <w:p w:rsidR="0050162D" w:rsidRPr="009328A7" w:rsidRDefault="0050162D" w:rsidP="0050162D">
            <w:pPr>
              <w:rPr>
                <w:i/>
              </w:rPr>
            </w:pPr>
          </w:p>
        </w:tc>
      </w:tr>
      <w:tr w:rsidR="0050162D" w:rsidRPr="009328A7" w:rsidTr="0035717D">
        <w:tc>
          <w:tcPr>
            <w:tcW w:w="274" w:type="pct"/>
            <w:gridSpan w:val="2"/>
            <w:tcBorders>
              <w:top w:val="single" w:sz="4" w:space="0" w:color="auto"/>
              <w:left w:val="single" w:sz="4" w:space="0" w:color="auto"/>
              <w:bottom w:val="single" w:sz="4" w:space="0" w:color="auto"/>
              <w:right w:val="single" w:sz="4" w:space="0" w:color="auto"/>
            </w:tcBorders>
          </w:tcPr>
          <w:p w:rsidR="0050162D" w:rsidRPr="009328A7" w:rsidRDefault="0050162D" w:rsidP="0050162D">
            <w:r>
              <w:t>1.5</w:t>
            </w:r>
          </w:p>
        </w:tc>
        <w:tc>
          <w:tcPr>
            <w:tcW w:w="1689" w:type="pct"/>
            <w:tcBorders>
              <w:top w:val="single" w:sz="4" w:space="0" w:color="auto"/>
              <w:left w:val="single" w:sz="4" w:space="0" w:color="auto"/>
              <w:bottom w:val="single" w:sz="4" w:space="0" w:color="auto"/>
              <w:right w:val="single" w:sz="4" w:space="0" w:color="auto"/>
            </w:tcBorders>
          </w:tcPr>
          <w:p w:rsidR="0050162D" w:rsidRDefault="0050162D" w:rsidP="0050162D">
            <w:r w:rsidRPr="009328A7">
              <w:t>Количество дисциплин, преподаваемых на иностранном языке, по основным и дополнительным образовательным программам</w:t>
            </w:r>
          </w:p>
          <w:p w:rsidR="0050162D" w:rsidRPr="009328A7" w:rsidRDefault="0050162D" w:rsidP="0050162D"/>
        </w:tc>
        <w:tc>
          <w:tcPr>
            <w:tcW w:w="693" w:type="pct"/>
            <w:gridSpan w:val="3"/>
            <w:tcBorders>
              <w:top w:val="single" w:sz="4" w:space="0" w:color="auto"/>
              <w:left w:val="single" w:sz="4" w:space="0" w:color="auto"/>
              <w:bottom w:val="single" w:sz="4" w:space="0" w:color="auto"/>
              <w:right w:val="single" w:sz="4" w:space="0" w:color="auto"/>
            </w:tcBorders>
          </w:tcPr>
          <w:p w:rsidR="0050162D" w:rsidRPr="009328A7" w:rsidRDefault="0050162D" w:rsidP="0050162D">
            <w:pPr>
              <w:rPr>
                <w:i/>
              </w:rPr>
            </w:pPr>
          </w:p>
        </w:tc>
        <w:tc>
          <w:tcPr>
            <w:tcW w:w="800" w:type="pct"/>
            <w:gridSpan w:val="2"/>
            <w:tcBorders>
              <w:top w:val="single" w:sz="4" w:space="0" w:color="auto"/>
              <w:left w:val="single" w:sz="4" w:space="0" w:color="auto"/>
              <w:bottom w:val="single" w:sz="4" w:space="0" w:color="auto"/>
              <w:right w:val="single" w:sz="4" w:space="0" w:color="auto"/>
            </w:tcBorders>
          </w:tcPr>
          <w:p w:rsidR="0050162D" w:rsidRPr="009328A7" w:rsidRDefault="0050162D" w:rsidP="0050162D">
            <w:pPr>
              <w:rPr>
                <w:i/>
              </w:rPr>
            </w:pPr>
          </w:p>
        </w:tc>
        <w:tc>
          <w:tcPr>
            <w:tcW w:w="796" w:type="pct"/>
            <w:gridSpan w:val="4"/>
            <w:tcBorders>
              <w:top w:val="single" w:sz="4" w:space="0" w:color="auto"/>
              <w:left w:val="single" w:sz="4" w:space="0" w:color="auto"/>
              <w:bottom w:val="single" w:sz="4" w:space="0" w:color="auto"/>
              <w:right w:val="single" w:sz="4" w:space="0" w:color="auto"/>
            </w:tcBorders>
          </w:tcPr>
          <w:p w:rsidR="0050162D" w:rsidRPr="009328A7" w:rsidRDefault="0050162D" w:rsidP="0050162D">
            <w:pPr>
              <w:rPr>
                <w:i/>
              </w:rPr>
            </w:pPr>
          </w:p>
        </w:tc>
        <w:tc>
          <w:tcPr>
            <w:tcW w:w="748" w:type="pct"/>
            <w:gridSpan w:val="2"/>
            <w:tcBorders>
              <w:top w:val="single" w:sz="4" w:space="0" w:color="auto"/>
              <w:left w:val="single" w:sz="4" w:space="0" w:color="auto"/>
              <w:bottom w:val="single" w:sz="4" w:space="0" w:color="auto"/>
              <w:right w:val="single" w:sz="4" w:space="0" w:color="auto"/>
            </w:tcBorders>
          </w:tcPr>
          <w:p w:rsidR="0050162D" w:rsidRPr="009328A7" w:rsidRDefault="0050162D" w:rsidP="0050162D">
            <w:pPr>
              <w:rPr>
                <w:i/>
              </w:rPr>
            </w:pPr>
          </w:p>
        </w:tc>
      </w:tr>
      <w:tr w:rsidR="0050162D" w:rsidRPr="009328A7" w:rsidTr="0050162D">
        <w:tc>
          <w:tcPr>
            <w:tcW w:w="5000" w:type="pct"/>
            <w:gridSpan w:val="14"/>
            <w:tcBorders>
              <w:top w:val="single" w:sz="4" w:space="0" w:color="auto"/>
              <w:left w:val="single" w:sz="4" w:space="0" w:color="auto"/>
              <w:bottom w:val="single" w:sz="4" w:space="0" w:color="auto"/>
              <w:right w:val="single" w:sz="4" w:space="0" w:color="auto"/>
            </w:tcBorders>
          </w:tcPr>
          <w:p w:rsidR="0050162D" w:rsidRPr="009328A7" w:rsidRDefault="0050162D" w:rsidP="0050162D">
            <w:pPr>
              <w:spacing w:after="60"/>
              <w:jc w:val="center"/>
              <w:rPr>
                <w:b/>
                <w:i/>
              </w:rPr>
            </w:pPr>
            <w:r w:rsidRPr="009328A7">
              <w:rPr>
                <w:b/>
                <w:i/>
              </w:rPr>
              <w:lastRenderedPageBreak/>
              <w:t>2.Научная деятельность</w:t>
            </w:r>
          </w:p>
        </w:tc>
      </w:tr>
      <w:tr w:rsidR="0050162D" w:rsidRPr="009328A7" w:rsidTr="0035717D">
        <w:tc>
          <w:tcPr>
            <w:tcW w:w="274" w:type="pct"/>
            <w:gridSpan w:val="2"/>
            <w:tcBorders>
              <w:top w:val="single" w:sz="4" w:space="0" w:color="auto"/>
              <w:left w:val="single" w:sz="4" w:space="0" w:color="auto"/>
              <w:bottom w:val="single" w:sz="4" w:space="0" w:color="auto"/>
              <w:right w:val="single" w:sz="4" w:space="0" w:color="auto"/>
            </w:tcBorders>
          </w:tcPr>
          <w:p w:rsidR="0050162D" w:rsidRPr="009328A7" w:rsidRDefault="0050162D" w:rsidP="0050162D">
            <w:r w:rsidRPr="009328A7">
              <w:t>2.1</w:t>
            </w:r>
          </w:p>
        </w:tc>
        <w:tc>
          <w:tcPr>
            <w:tcW w:w="1689" w:type="pct"/>
            <w:tcBorders>
              <w:top w:val="single" w:sz="4" w:space="0" w:color="auto"/>
              <w:left w:val="single" w:sz="4" w:space="0" w:color="auto"/>
              <w:bottom w:val="single" w:sz="4" w:space="0" w:color="auto"/>
              <w:right w:val="single" w:sz="4" w:space="0" w:color="auto"/>
            </w:tcBorders>
          </w:tcPr>
          <w:p w:rsidR="0050162D" w:rsidRDefault="0050162D" w:rsidP="0050162D">
            <w:r>
              <w:t>О</w:t>
            </w:r>
            <w:r w:rsidRPr="009328A7">
              <w:rPr>
                <w:kern w:val="24"/>
              </w:rPr>
              <w:t>бъем привлеченных средств</w:t>
            </w:r>
            <w:r w:rsidRPr="009328A7">
              <w:t xml:space="preserve"> на НИР </w:t>
            </w:r>
          </w:p>
          <w:p w:rsidR="0050162D" w:rsidRPr="009328A7" w:rsidRDefault="0050162D" w:rsidP="0050162D">
            <w:r w:rsidRPr="009328A7">
              <w:t>(</w:t>
            </w:r>
            <w:r w:rsidRPr="009328A7">
              <w:rPr>
                <w:kern w:val="24"/>
              </w:rPr>
              <w:t>в расчете на одного участника)</w:t>
            </w:r>
          </w:p>
        </w:tc>
        <w:tc>
          <w:tcPr>
            <w:tcW w:w="693" w:type="pct"/>
            <w:gridSpan w:val="3"/>
            <w:tcBorders>
              <w:top w:val="single" w:sz="4" w:space="0" w:color="auto"/>
              <w:left w:val="single" w:sz="4" w:space="0" w:color="auto"/>
              <w:bottom w:val="single" w:sz="4" w:space="0" w:color="auto"/>
              <w:right w:val="single" w:sz="4" w:space="0" w:color="auto"/>
            </w:tcBorders>
          </w:tcPr>
          <w:p w:rsidR="0050162D" w:rsidRPr="009328A7" w:rsidRDefault="0050162D" w:rsidP="0050162D">
            <w:pPr>
              <w:jc w:val="center"/>
            </w:pPr>
          </w:p>
        </w:tc>
        <w:tc>
          <w:tcPr>
            <w:tcW w:w="800" w:type="pct"/>
            <w:gridSpan w:val="2"/>
            <w:tcBorders>
              <w:top w:val="single" w:sz="4" w:space="0" w:color="auto"/>
              <w:left w:val="single" w:sz="4" w:space="0" w:color="auto"/>
              <w:bottom w:val="single" w:sz="4" w:space="0" w:color="auto"/>
              <w:right w:val="single" w:sz="4" w:space="0" w:color="auto"/>
            </w:tcBorders>
          </w:tcPr>
          <w:p w:rsidR="0050162D" w:rsidRPr="009328A7" w:rsidRDefault="0050162D" w:rsidP="0050162D">
            <w:pPr>
              <w:jc w:val="center"/>
            </w:pPr>
          </w:p>
        </w:tc>
        <w:tc>
          <w:tcPr>
            <w:tcW w:w="796" w:type="pct"/>
            <w:gridSpan w:val="4"/>
            <w:tcBorders>
              <w:top w:val="single" w:sz="4" w:space="0" w:color="auto"/>
              <w:left w:val="single" w:sz="4" w:space="0" w:color="auto"/>
              <w:bottom w:val="single" w:sz="4" w:space="0" w:color="auto"/>
              <w:right w:val="single" w:sz="4" w:space="0" w:color="auto"/>
            </w:tcBorders>
          </w:tcPr>
          <w:p w:rsidR="0050162D" w:rsidRPr="009328A7" w:rsidRDefault="0050162D" w:rsidP="0050162D">
            <w:pPr>
              <w:jc w:val="center"/>
            </w:pPr>
          </w:p>
        </w:tc>
        <w:tc>
          <w:tcPr>
            <w:tcW w:w="748" w:type="pct"/>
            <w:gridSpan w:val="2"/>
            <w:tcBorders>
              <w:top w:val="single" w:sz="4" w:space="0" w:color="auto"/>
              <w:left w:val="single" w:sz="4" w:space="0" w:color="auto"/>
              <w:bottom w:val="single" w:sz="4" w:space="0" w:color="auto"/>
              <w:right w:val="single" w:sz="4" w:space="0" w:color="auto"/>
            </w:tcBorders>
          </w:tcPr>
          <w:p w:rsidR="0050162D" w:rsidRPr="009328A7" w:rsidRDefault="0050162D" w:rsidP="0050162D">
            <w:pPr>
              <w:jc w:val="center"/>
            </w:pPr>
          </w:p>
        </w:tc>
      </w:tr>
      <w:tr w:rsidR="0050162D" w:rsidRPr="009328A7" w:rsidTr="0035717D">
        <w:tc>
          <w:tcPr>
            <w:tcW w:w="274" w:type="pct"/>
            <w:gridSpan w:val="2"/>
            <w:tcBorders>
              <w:top w:val="single" w:sz="4" w:space="0" w:color="auto"/>
              <w:left w:val="single" w:sz="4" w:space="0" w:color="auto"/>
              <w:bottom w:val="single" w:sz="4" w:space="0" w:color="auto"/>
              <w:right w:val="single" w:sz="4" w:space="0" w:color="auto"/>
            </w:tcBorders>
          </w:tcPr>
          <w:p w:rsidR="0050162D" w:rsidRPr="009328A7" w:rsidRDefault="0050162D" w:rsidP="0050162D">
            <w:r w:rsidRPr="009328A7">
              <w:t>2.2</w:t>
            </w:r>
          </w:p>
        </w:tc>
        <w:tc>
          <w:tcPr>
            <w:tcW w:w="1689" w:type="pct"/>
            <w:tcBorders>
              <w:top w:val="single" w:sz="4" w:space="0" w:color="auto"/>
              <w:left w:val="single" w:sz="4" w:space="0" w:color="auto"/>
              <w:bottom w:val="single" w:sz="4" w:space="0" w:color="auto"/>
              <w:right w:val="single" w:sz="4" w:space="0" w:color="auto"/>
            </w:tcBorders>
          </w:tcPr>
          <w:p w:rsidR="0050162D" w:rsidRPr="009328A7" w:rsidRDefault="0050162D" w:rsidP="0050162D">
            <w:r w:rsidRPr="009328A7">
              <w:t xml:space="preserve">Полученные охранные документы, правообладателем в которых является </w:t>
            </w:r>
            <w:proofErr w:type="spellStart"/>
            <w:r w:rsidRPr="009328A7">
              <w:t>УдГУ</w:t>
            </w:r>
            <w:proofErr w:type="spellEnd"/>
          </w:p>
        </w:tc>
        <w:tc>
          <w:tcPr>
            <w:tcW w:w="693" w:type="pct"/>
            <w:gridSpan w:val="3"/>
            <w:tcBorders>
              <w:top w:val="single" w:sz="4" w:space="0" w:color="auto"/>
              <w:left w:val="single" w:sz="4" w:space="0" w:color="auto"/>
              <w:bottom w:val="single" w:sz="4" w:space="0" w:color="auto"/>
              <w:right w:val="single" w:sz="4" w:space="0" w:color="auto"/>
            </w:tcBorders>
          </w:tcPr>
          <w:p w:rsidR="0050162D" w:rsidRPr="009328A7" w:rsidRDefault="0050162D" w:rsidP="0050162D">
            <w:pPr>
              <w:jc w:val="center"/>
            </w:pPr>
          </w:p>
        </w:tc>
        <w:tc>
          <w:tcPr>
            <w:tcW w:w="800" w:type="pct"/>
            <w:gridSpan w:val="2"/>
            <w:tcBorders>
              <w:top w:val="single" w:sz="4" w:space="0" w:color="auto"/>
              <w:left w:val="single" w:sz="4" w:space="0" w:color="auto"/>
              <w:bottom w:val="single" w:sz="4" w:space="0" w:color="auto"/>
              <w:right w:val="single" w:sz="4" w:space="0" w:color="auto"/>
            </w:tcBorders>
          </w:tcPr>
          <w:p w:rsidR="0050162D" w:rsidRPr="009328A7" w:rsidRDefault="0050162D" w:rsidP="0050162D">
            <w:pPr>
              <w:jc w:val="center"/>
            </w:pPr>
          </w:p>
        </w:tc>
        <w:tc>
          <w:tcPr>
            <w:tcW w:w="796" w:type="pct"/>
            <w:gridSpan w:val="4"/>
            <w:tcBorders>
              <w:top w:val="single" w:sz="4" w:space="0" w:color="auto"/>
              <w:left w:val="single" w:sz="4" w:space="0" w:color="auto"/>
              <w:bottom w:val="single" w:sz="4" w:space="0" w:color="auto"/>
              <w:right w:val="single" w:sz="4" w:space="0" w:color="auto"/>
            </w:tcBorders>
          </w:tcPr>
          <w:p w:rsidR="0050162D" w:rsidRPr="009328A7" w:rsidRDefault="0050162D" w:rsidP="0050162D">
            <w:pPr>
              <w:jc w:val="center"/>
            </w:pPr>
          </w:p>
        </w:tc>
        <w:tc>
          <w:tcPr>
            <w:tcW w:w="748" w:type="pct"/>
            <w:gridSpan w:val="2"/>
            <w:tcBorders>
              <w:top w:val="single" w:sz="4" w:space="0" w:color="auto"/>
              <w:left w:val="single" w:sz="4" w:space="0" w:color="auto"/>
              <w:bottom w:val="single" w:sz="4" w:space="0" w:color="auto"/>
              <w:right w:val="single" w:sz="4" w:space="0" w:color="auto"/>
            </w:tcBorders>
          </w:tcPr>
          <w:p w:rsidR="0050162D" w:rsidRPr="009328A7" w:rsidRDefault="0050162D" w:rsidP="0050162D">
            <w:pPr>
              <w:jc w:val="center"/>
            </w:pPr>
          </w:p>
        </w:tc>
      </w:tr>
      <w:tr w:rsidR="0050162D" w:rsidRPr="009328A7" w:rsidTr="0035717D">
        <w:tc>
          <w:tcPr>
            <w:tcW w:w="274" w:type="pct"/>
            <w:gridSpan w:val="2"/>
            <w:tcBorders>
              <w:top w:val="single" w:sz="4" w:space="0" w:color="auto"/>
              <w:left w:val="single" w:sz="4" w:space="0" w:color="auto"/>
              <w:bottom w:val="single" w:sz="4" w:space="0" w:color="auto"/>
              <w:right w:val="single" w:sz="4" w:space="0" w:color="auto"/>
            </w:tcBorders>
          </w:tcPr>
          <w:p w:rsidR="0050162D" w:rsidRPr="009328A7" w:rsidRDefault="0050162D" w:rsidP="0050162D">
            <w:r w:rsidRPr="009328A7">
              <w:t>2.3</w:t>
            </w:r>
          </w:p>
        </w:tc>
        <w:tc>
          <w:tcPr>
            <w:tcW w:w="1689" w:type="pct"/>
            <w:tcBorders>
              <w:top w:val="single" w:sz="4" w:space="0" w:color="auto"/>
              <w:left w:val="single" w:sz="4" w:space="0" w:color="auto"/>
              <w:bottom w:val="single" w:sz="4" w:space="0" w:color="auto"/>
              <w:right w:val="single" w:sz="4" w:space="0" w:color="auto"/>
            </w:tcBorders>
          </w:tcPr>
          <w:p w:rsidR="0050162D" w:rsidRPr="009328A7" w:rsidRDefault="0050162D" w:rsidP="0050162D">
            <w:r w:rsidRPr="009328A7">
              <w:t>Заключение лицензионных соглашений (в том числе, отчуждения), носящих возмездный характер в отношении РИД, созданных НПР</w:t>
            </w:r>
          </w:p>
        </w:tc>
        <w:tc>
          <w:tcPr>
            <w:tcW w:w="693" w:type="pct"/>
            <w:gridSpan w:val="3"/>
            <w:tcBorders>
              <w:top w:val="single" w:sz="4" w:space="0" w:color="auto"/>
              <w:left w:val="single" w:sz="4" w:space="0" w:color="auto"/>
              <w:bottom w:val="single" w:sz="4" w:space="0" w:color="auto"/>
              <w:right w:val="single" w:sz="4" w:space="0" w:color="auto"/>
            </w:tcBorders>
          </w:tcPr>
          <w:p w:rsidR="0050162D" w:rsidRPr="009328A7" w:rsidRDefault="0050162D" w:rsidP="0050162D">
            <w:pPr>
              <w:jc w:val="center"/>
            </w:pPr>
          </w:p>
        </w:tc>
        <w:tc>
          <w:tcPr>
            <w:tcW w:w="800" w:type="pct"/>
            <w:gridSpan w:val="2"/>
            <w:tcBorders>
              <w:top w:val="single" w:sz="4" w:space="0" w:color="auto"/>
              <w:left w:val="single" w:sz="4" w:space="0" w:color="auto"/>
              <w:bottom w:val="single" w:sz="4" w:space="0" w:color="auto"/>
              <w:right w:val="single" w:sz="4" w:space="0" w:color="auto"/>
            </w:tcBorders>
          </w:tcPr>
          <w:p w:rsidR="0050162D" w:rsidRPr="009328A7" w:rsidRDefault="0050162D" w:rsidP="0050162D">
            <w:pPr>
              <w:jc w:val="center"/>
            </w:pPr>
          </w:p>
        </w:tc>
        <w:tc>
          <w:tcPr>
            <w:tcW w:w="796" w:type="pct"/>
            <w:gridSpan w:val="4"/>
            <w:tcBorders>
              <w:top w:val="single" w:sz="4" w:space="0" w:color="auto"/>
              <w:left w:val="single" w:sz="4" w:space="0" w:color="auto"/>
              <w:bottom w:val="single" w:sz="4" w:space="0" w:color="auto"/>
              <w:right w:val="single" w:sz="4" w:space="0" w:color="auto"/>
            </w:tcBorders>
          </w:tcPr>
          <w:p w:rsidR="0050162D" w:rsidRPr="009328A7" w:rsidRDefault="0050162D" w:rsidP="0050162D">
            <w:pPr>
              <w:jc w:val="center"/>
            </w:pPr>
          </w:p>
        </w:tc>
        <w:tc>
          <w:tcPr>
            <w:tcW w:w="748" w:type="pct"/>
            <w:gridSpan w:val="2"/>
            <w:tcBorders>
              <w:top w:val="single" w:sz="4" w:space="0" w:color="auto"/>
              <w:left w:val="single" w:sz="4" w:space="0" w:color="auto"/>
              <w:bottom w:val="single" w:sz="4" w:space="0" w:color="auto"/>
              <w:right w:val="single" w:sz="4" w:space="0" w:color="auto"/>
            </w:tcBorders>
          </w:tcPr>
          <w:p w:rsidR="0050162D" w:rsidRPr="009328A7" w:rsidRDefault="0050162D" w:rsidP="0050162D">
            <w:pPr>
              <w:jc w:val="center"/>
            </w:pPr>
          </w:p>
        </w:tc>
      </w:tr>
      <w:tr w:rsidR="0050162D" w:rsidRPr="009328A7" w:rsidTr="0035717D">
        <w:tc>
          <w:tcPr>
            <w:tcW w:w="274" w:type="pct"/>
            <w:gridSpan w:val="2"/>
            <w:tcBorders>
              <w:top w:val="single" w:sz="4" w:space="0" w:color="auto"/>
              <w:left w:val="single" w:sz="4" w:space="0" w:color="auto"/>
              <w:bottom w:val="single" w:sz="4" w:space="0" w:color="auto"/>
              <w:right w:val="single" w:sz="4" w:space="0" w:color="auto"/>
            </w:tcBorders>
          </w:tcPr>
          <w:p w:rsidR="0050162D" w:rsidRPr="009328A7" w:rsidRDefault="0050162D" w:rsidP="0050162D">
            <w:r w:rsidRPr="009328A7">
              <w:t>2.4</w:t>
            </w:r>
          </w:p>
        </w:tc>
        <w:tc>
          <w:tcPr>
            <w:tcW w:w="1689" w:type="pct"/>
            <w:tcBorders>
              <w:top w:val="single" w:sz="4" w:space="0" w:color="auto"/>
              <w:left w:val="single" w:sz="4" w:space="0" w:color="auto"/>
              <w:bottom w:val="single" w:sz="4" w:space="0" w:color="auto"/>
              <w:right w:val="single" w:sz="4" w:space="0" w:color="auto"/>
            </w:tcBorders>
          </w:tcPr>
          <w:p w:rsidR="0050162D" w:rsidRDefault="0050162D" w:rsidP="0050162D">
            <w:r w:rsidRPr="009328A7">
              <w:t xml:space="preserve">Руководство организацией и проведением  научных мероприятий </w:t>
            </w:r>
          </w:p>
          <w:p w:rsidR="0050162D" w:rsidRDefault="0050162D" w:rsidP="0050162D">
            <w:r w:rsidRPr="009328A7">
              <w:t>(конференций, олимпиад, конкурсов, выставок по приказу ректора</w:t>
            </w:r>
            <w:r>
              <w:t>)</w:t>
            </w:r>
            <w:r w:rsidRPr="009328A7">
              <w:t xml:space="preserve"> </w:t>
            </w:r>
          </w:p>
          <w:p w:rsidR="0050162D" w:rsidRPr="009328A7" w:rsidRDefault="0050162D" w:rsidP="0050162D">
            <w:r w:rsidRPr="009328A7">
              <w:t>(кроме школьных)</w:t>
            </w:r>
          </w:p>
        </w:tc>
        <w:tc>
          <w:tcPr>
            <w:tcW w:w="693" w:type="pct"/>
            <w:gridSpan w:val="3"/>
            <w:tcBorders>
              <w:top w:val="single" w:sz="4" w:space="0" w:color="auto"/>
              <w:left w:val="single" w:sz="4" w:space="0" w:color="auto"/>
              <w:bottom w:val="single" w:sz="4" w:space="0" w:color="auto"/>
              <w:right w:val="single" w:sz="4" w:space="0" w:color="auto"/>
            </w:tcBorders>
          </w:tcPr>
          <w:p w:rsidR="0050162D" w:rsidRPr="009328A7" w:rsidRDefault="0050162D" w:rsidP="0050162D">
            <w:pPr>
              <w:jc w:val="center"/>
            </w:pPr>
          </w:p>
        </w:tc>
        <w:tc>
          <w:tcPr>
            <w:tcW w:w="800" w:type="pct"/>
            <w:gridSpan w:val="2"/>
            <w:tcBorders>
              <w:top w:val="single" w:sz="4" w:space="0" w:color="auto"/>
              <w:left w:val="single" w:sz="4" w:space="0" w:color="auto"/>
              <w:bottom w:val="single" w:sz="4" w:space="0" w:color="auto"/>
              <w:right w:val="single" w:sz="4" w:space="0" w:color="auto"/>
            </w:tcBorders>
          </w:tcPr>
          <w:p w:rsidR="0050162D" w:rsidRPr="009328A7" w:rsidRDefault="0050162D" w:rsidP="0050162D">
            <w:pPr>
              <w:jc w:val="center"/>
            </w:pPr>
          </w:p>
        </w:tc>
        <w:tc>
          <w:tcPr>
            <w:tcW w:w="796" w:type="pct"/>
            <w:gridSpan w:val="4"/>
            <w:tcBorders>
              <w:top w:val="single" w:sz="4" w:space="0" w:color="auto"/>
              <w:left w:val="single" w:sz="4" w:space="0" w:color="auto"/>
              <w:bottom w:val="single" w:sz="4" w:space="0" w:color="auto"/>
              <w:right w:val="single" w:sz="4" w:space="0" w:color="auto"/>
            </w:tcBorders>
          </w:tcPr>
          <w:p w:rsidR="0050162D" w:rsidRPr="009328A7" w:rsidRDefault="0050162D" w:rsidP="0050162D">
            <w:pPr>
              <w:jc w:val="center"/>
            </w:pPr>
          </w:p>
        </w:tc>
        <w:tc>
          <w:tcPr>
            <w:tcW w:w="748" w:type="pct"/>
            <w:gridSpan w:val="2"/>
            <w:tcBorders>
              <w:top w:val="single" w:sz="4" w:space="0" w:color="auto"/>
              <w:left w:val="single" w:sz="4" w:space="0" w:color="auto"/>
              <w:bottom w:val="single" w:sz="4" w:space="0" w:color="auto"/>
              <w:right w:val="single" w:sz="4" w:space="0" w:color="auto"/>
            </w:tcBorders>
          </w:tcPr>
          <w:p w:rsidR="0050162D" w:rsidRPr="009328A7" w:rsidRDefault="0050162D" w:rsidP="0050162D">
            <w:pPr>
              <w:jc w:val="center"/>
            </w:pPr>
          </w:p>
        </w:tc>
      </w:tr>
      <w:tr w:rsidR="0050162D" w:rsidRPr="009328A7" w:rsidTr="0035717D">
        <w:tc>
          <w:tcPr>
            <w:tcW w:w="274" w:type="pct"/>
            <w:gridSpan w:val="2"/>
            <w:tcBorders>
              <w:top w:val="single" w:sz="4" w:space="0" w:color="auto"/>
              <w:left w:val="single" w:sz="4" w:space="0" w:color="auto"/>
              <w:bottom w:val="single" w:sz="4" w:space="0" w:color="auto"/>
              <w:right w:val="single" w:sz="4" w:space="0" w:color="auto"/>
            </w:tcBorders>
          </w:tcPr>
          <w:p w:rsidR="0050162D" w:rsidRPr="009328A7" w:rsidRDefault="0050162D" w:rsidP="0050162D">
            <w:r>
              <w:t>2.5</w:t>
            </w:r>
          </w:p>
        </w:tc>
        <w:tc>
          <w:tcPr>
            <w:tcW w:w="1689" w:type="pct"/>
            <w:tcBorders>
              <w:top w:val="single" w:sz="4" w:space="0" w:color="auto"/>
              <w:left w:val="single" w:sz="4" w:space="0" w:color="auto"/>
              <w:bottom w:val="single" w:sz="4" w:space="0" w:color="auto"/>
              <w:right w:val="single" w:sz="4" w:space="0" w:color="auto"/>
            </w:tcBorders>
          </w:tcPr>
          <w:p w:rsidR="0050162D" w:rsidRPr="009328A7" w:rsidRDefault="0050162D" w:rsidP="0050162D">
            <w:r w:rsidRPr="009328A7">
              <w:t>Участие в работе экспертных комиссий, научно-профессиональных сообществ</w:t>
            </w:r>
          </w:p>
        </w:tc>
        <w:tc>
          <w:tcPr>
            <w:tcW w:w="693" w:type="pct"/>
            <w:gridSpan w:val="3"/>
            <w:tcBorders>
              <w:top w:val="single" w:sz="4" w:space="0" w:color="auto"/>
              <w:left w:val="single" w:sz="4" w:space="0" w:color="auto"/>
              <w:bottom w:val="single" w:sz="4" w:space="0" w:color="auto"/>
              <w:right w:val="single" w:sz="4" w:space="0" w:color="auto"/>
            </w:tcBorders>
          </w:tcPr>
          <w:p w:rsidR="0050162D" w:rsidRPr="009328A7" w:rsidRDefault="0050162D" w:rsidP="0050162D">
            <w:pPr>
              <w:jc w:val="center"/>
            </w:pPr>
          </w:p>
        </w:tc>
        <w:tc>
          <w:tcPr>
            <w:tcW w:w="800" w:type="pct"/>
            <w:gridSpan w:val="2"/>
            <w:tcBorders>
              <w:top w:val="single" w:sz="4" w:space="0" w:color="auto"/>
              <w:left w:val="single" w:sz="4" w:space="0" w:color="auto"/>
              <w:bottom w:val="single" w:sz="4" w:space="0" w:color="auto"/>
              <w:right w:val="single" w:sz="4" w:space="0" w:color="auto"/>
            </w:tcBorders>
          </w:tcPr>
          <w:p w:rsidR="0050162D" w:rsidRPr="009328A7" w:rsidRDefault="0050162D" w:rsidP="0050162D"/>
        </w:tc>
        <w:tc>
          <w:tcPr>
            <w:tcW w:w="796" w:type="pct"/>
            <w:gridSpan w:val="4"/>
            <w:tcBorders>
              <w:top w:val="single" w:sz="4" w:space="0" w:color="auto"/>
              <w:left w:val="single" w:sz="4" w:space="0" w:color="auto"/>
              <w:bottom w:val="single" w:sz="4" w:space="0" w:color="auto"/>
              <w:right w:val="single" w:sz="4" w:space="0" w:color="auto"/>
            </w:tcBorders>
          </w:tcPr>
          <w:p w:rsidR="0050162D" w:rsidRPr="009328A7" w:rsidRDefault="0050162D" w:rsidP="0050162D"/>
        </w:tc>
        <w:tc>
          <w:tcPr>
            <w:tcW w:w="748" w:type="pct"/>
            <w:gridSpan w:val="2"/>
            <w:tcBorders>
              <w:top w:val="single" w:sz="4" w:space="0" w:color="auto"/>
              <w:left w:val="single" w:sz="4" w:space="0" w:color="auto"/>
              <w:bottom w:val="single" w:sz="4" w:space="0" w:color="auto"/>
              <w:right w:val="single" w:sz="4" w:space="0" w:color="auto"/>
            </w:tcBorders>
          </w:tcPr>
          <w:p w:rsidR="0050162D" w:rsidRPr="009328A7" w:rsidRDefault="0050162D" w:rsidP="0050162D"/>
        </w:tc>
      </w:tr>
      <w:tr w:rsidR="0050162D" w:rsidRPr="009328A7" w:rsidTr="0035717D">
        <w:tc>
          <w:tcPr>
            <w:tcW w:w="274" w:type="pct"/>
            <w:gridSpan w:val="2"/>
            <w:tcBorders>
              <w:top w:val="single" w:sz="4" w:space="0" w:color="auto"/>
              <w:left w:val="single" w:sz="4" w:space="0" w:color="auto"/>
              <w:bottom w:val="single" w:sz="4" w:space="0" w:color="auto"/>
              <w:right w:val="single" w:sz="4" w:space="0" w:color="auto"/>
            </w:tcBorders>
          </w:tcPr>
          <w:p w:rsidR="0050162D" w:rsidRPr="009328A7" w:rsidRDefault="0050162D" w:rsidP="0050162D">
            <w:r>
              <w:t>2.6</w:t>
            </w:r>
          </w:p>
        </w:tc>
        <w:tc>
          <w:tcPr>
            <w:tcW w:w="1689" w:type="pct"/>
            <w:tcBorders>
              <w:top w:val="single" w:sz="4" w:space="0" w:color="auto"/>
              <w:left w:val="single" w:sz="4" w:space="0" w:color="auto"/>
              <w:bottom w:val="single" w:sz="4" w:space="0" w:color="auto"/>
              <w:right w:val="single" w:sz="4" w:space="0" w:color="auto"/>
            </w:tcBorders>
          </w:tcPr>
          <w:p w:rsidR="0050162D" w:rsidRPr="009328A7" w:rsidRDefault="0050162D" w:rsidP="0050162D">
            <w:r w:rsidRPr="009328A7">
              <w:t>Выступление официальным оппонентом по кандидатским и докторским диссертациям в диссертационных советах</w:t>
            </w:r>
          </w:p>
        </w:tc>
        <w:tc>
          <w:tcPr>
            <w:tcW w:w="693" w:type="pct"/>
            <w:gridSpan w:val="3"/>
            <w:tcBorders>
              <w:top w:val="single" w:sz="4" w:space="0" w:color="auto"/>
              <w:left w:val="single" w:sz="4" w:space="0" w:color="auto"/>
              <w:bottom w:val="single" w:sz="4" w:space="0" w:color="auto"/>
              <w:right w:val="single" w:sz="4" w:space="0" w:color="auto"/>
            </w:tcBorders>
          </w:tcPr>
          <w:p w:rsidR="0050162D" w:rsidRPr="009328A7" w:rsidRDefault="0050162D" w:rsidP="0050162D">
            <w:pPr>
              <w:jc w:val="center"/>
            </w:pPr>
          </w:p>
        </w:tc>
        <w:tc>
          <w:tcPr>
            <w:tcW w:w="800" w:type="pct"/>
            <w:gridSpan w:val="2"/>
            <w:tcBorders>
              <w:top w:val="single" w:sz="4" w:space="0" w:color="auto"/>
              <w:left w:val="single" w:sz="4" w:space="0" w:color="auto"/>
              <w:bottom w:val="single" w:sz="4" w:space="0" w:color="auto"/>
              <w:right w:val="single" w:sz="4" w:space="0" w:color="auto"/>
            </w:tcBorders>
          </w:tcPr>
          <w:p w:rsidR="0050162D" w:rsidRPr="009328A7" w:rsidRDefault="0050162D" w:rsidP="0050162D"/>
        </w:tc>
        <w:tc>
          <w:tcPr>
            <w:tcW w:w="796" w:type="pct"/>
            <w:gridSpan w:val="4"/>
            <w:tcBorders>
              <w:top w:val="single" w:sz="4" w:space="0" w:color="auto"/>
              <w:left w:val="single" w:sz="4" w:space="0" w:color="auto"/>
              <w:bottom w:val="single" w:sz="4" w:space="0" w:color="auto"/>
              <w:right w:val="single" w:sz="4" w:space="0" w:color="auto"/>
            </w:tcBorders>
          </w:tcPr>
          <w:p w:rsidR="0050162D" w:rsidRPr="009328A7" w:rsidRDefault="0050162D" w:rsidP="0050162D"/>
        </w:tc>
        <w:tc>
          <w:tcPr>
            <w:tcW w:w="748" w:type="pct"/>
            <w:gridSpan w:val="2"/>
            <w:tcBorders>
              <w:top w:val="single" w:sz="4" w:space="0" w:color="auto"/>
              <w:left w:val="single" w:sz="4" w:space="0" w:color="auto"/>
              <w:bottom w:val="single" w:sz="4" w:space="0" w:color="auto"/>
              <w:right w:val="single" w:sz="4" w:space="0" w:color="auto"/>
            </w:tcBorders>
          </w:tcPr>
          <w:p w:rsidR="0050162D" w:rsidRPr="009328A7" w:rsidRDefault="0050162D" w:rsidP="0050162D"/>
        </w:tc>
      </w:tr>
      <w:tr w:rsidR="0050162D" w:rsidRPr="009328A7" w:rsidTr="0035717D">
        <w:tc>
          <w:tcPr>
            <w:tcW w:w="274" w:type="pct"/>
            <w:gridSpan w:val="2"/>
            <w:tcBorders>
              <w:top w:val="single" w:sz="4" w:space="0" w:color="auto"/>
              <w:left w:val="single" w:sz="4" w:space="0" w:color="auto"/>
              <w:bottom w:val="single" w:sz="4" w:space="0" w:color="auto"/>
              <w:right w:val="single" w:sz="4" w:space="0" w:color="auto"/>
            </w:tcBorders>
          </w:tcPr>
          <w:p w:rsidR="0050162D" w:rsidRPr="009328A7" w:rsidRDefault="0050162D" w:rsidP="0050162D">
            <w:r>
              <w:t>2.7</w:t>
            </w:r>
          </w:p>
        </w:tc>
        <w:tc>
          <w:tcPr>
            <w:tcW w:w="1689" w:type="pct"/>
            <w:tcBorders>
              <w:top w:val="single" w:sz="4" w:space="0" w:color="auto"/>
              <w:left w:val="single" w:sz="4" w:space="0" w:color="auto"/>
              <w:bottom w:val="single" w:sz="4" w:space="0" w:color="auto"/>
              <w:right w:val="single" w:sz="4" w:space="0" w:color="auto"/>
            </w:tcBorders>
          </w:tcPr>
          <w:p w:rsidR="0050162D" w:rsidRPr="009328A7" w:rsidRDefault="0050162D" w:rsidP="0050162D">
            <w:r w:rsidRPr="009328A7">
              <w:t>Защита преподавателем кандидатской или докторской диссертации</w:t>
            </w:r>
          </w:p>
        </w:tc>
        <w:tc>
          <w:tcPr>
            <w:tcW w:w="693" w:type="pct"/>
            <w:gridSpan w:val="3"/>
            <w:tcBorders>
              <w:top w:val="single" w:sz="4" w:space="0" w:color="auto"/>
              <w:left w:val="single" w:sz="4" w:space="0" w:color="auto"/>
              <w:bottom w:val="single" w:sz="4" w:space="0" w:color="auto"/>
              <w:right w:val="single" w:sz="4" w:space="0" w:color="auto"/>
            </w:tcBorders>
          </w:tcPr>
          <w:p w:rsidR="0050162D" w:rsidRPr="009328A7" w:rsidRDefault="0050162D" w:rsidP="0050162D">
            <w:pPr>
              <w:jc w:val="center"/>
            </w:pPr>
          </w:p>
        </w:tc>
        <w:tc>
          <w:tcPr>
            <w:tcW w:w="800" w:type="pct"/>
            <w:gridSpan w:val="2"/>
            <w:tcBorders>
              <w:top w:val="single" w:sz="4" w:space="0" w:color="auto"/>
              <w:left w:val="single" w:sz="4" w:space="0" w:color="auto"/>
              <w:bottom w:val="single" w:sz="4" w:space="0" w:color="auto"/>
              <w:right w:val="single" w:sz="4" w:space="0" w:color="auto"/>
            </w:tcBorders>
          </w:tcPr>
          <w:p w:rsidR="0050162D" w:rsidRPr="009328A7" w:rsidRDefault="0050162D" w:rsidP="0050162D"/>
        </w:tc>
        <w:tc>
          <w:tcPr>
            <w:tcW w:w="796" w:type="pct"/>
            <w:gridSpan w:val="4"/>
            <w:tcBorders>
              <w:top w:val="single" w:sz="4" w:space="0" w:color="auto"/>
              <w:left w:val="single" w:sz="4" w:space="0" w:color="auto"/>
              <w:bottom w:val="single" w:sz="4" w:space="0" w:color="auto"/>
              <w:right w:val="single" w:sz="4" w:space="0" w:color="auto"/>
            </w:tcBorders>
          </w:tcPr>
          <w:p w:rsidR="0050162D" w:rsidRPr="009328A7" w:rsidRDefault="0050162D" w:rsidP="0050162D"/>
        </w:tc>
        <w:tc>
          <w:tcPr>
            <w:tcW w:w="748" w:type="pct"/>
            <w:gridSpan w:val="2"/>
            <w:tcBorders>
              <w:top w:val="single" w:sz="4" w:space="0" w:color="auto"/>
              <w:left w:val="single" w:sz="4" w:space="0" w:color="auto"/>
              <w:bottom w:val="single" w:sz="4" w:space="0" w:color="auto"/>
              <w:right w:val="single" w:sz="4" w:space="0" w:color="auto"/>
            </w:tcBorders>
          </w:tcPr>
          <w:p w:rsidR="0050162D" w:rsidRPr="009328A7" w:rsidRDefault="0050162D" w:rsidP="0050162D"/>
        </w:tc>
      </w:tr>
      <w:tr w:rsidR="0050162D" w:rsidRPr="009328A7" w:rsidTr="0050162D">
        <w:trPr>
          <w:trHeight w:val="301"/>
        </w:trPr>
        <w:tc>
          <w:tcPr>
            <w:tcW w:w="5000" w:type="pct"/>
            <w:gridSpan w:val="14"/>
            <w:tcBorders>
              <w:top w:val="single" w:sz="4" w:space="0" w:color="auto"/>
              <w:left w:val="single" w:sz="4" w:space="0" w:color="auto"/>
              <w:bottom w:val="single" w:sz="4" w:space="0" w:color="auto"/>
              <w:right w:val="single" w:sz="4" w:space="0" w:color="auto"/>
            </w:tcBorders>
          </w:tcPr>
          <w:p w:rsidR="0050162D" w:rsidRPr="009328A7" w:rsidRDefault="0050162D" w:rsidP="0050162D">
            <w:pPr>
              <w:spacing w:after="60"/>
              <w:jc w:val="center"/>
              <w:rPr>
                <w:b/>
                <w:i/>
              </w:rPr>
            </w:pPr>
            <w:r w:rsidRPr="009328A7">
              <w:rPr>
                <w:b/>
                <w:i/>
              </w:rPr>
              <w:t>3.Профориентационная деятельность</w:t>
            </w:r>
          </w:p>
        </w:tc>
      </w:tr>
      <w:tr w:rsidR="0050162D" w:rsidRPr="009328A7" w:rsidTr="0035717D">
        <w:trPr>
          <w:trHeight w:val="555"/>
        </w:trPr>
        <w:tc>
          <w:tcPr>
            <w:tcW w:w="274" w:type="pct"/>
            <w:gridSpan w:val="2"/>
            <w:tcBorders>
              <w:top w:val="single" w:sz="4" w:space="0" w:color="auto"/>
              <w:left w:val="single" w:sz="4" w:space="0" w:color="auto"/>
              <w:right w:val="single" w:sz="4" w:space="0" w:color="auto"/>
            </w:tcBorders>
          </w:tcPr>
          <w:p w:rsidR="0050162D" w:rsidRPr="009328A7" w:rsidRDefault="0050162D" w:rsidP="0050162D">
            <w:r>
              <w:t>3.1</w:t>
            </w:r>
          </w:p>
        </w:tc>
        <w:tc>
          <w:tcPr>
            <w:tcW w:w="1689" w:type="pct"/>
            <w:tcBorders>
              <w:top w:val="single" w:sz="4" w:space="0" w:color="auto"/>
              <w:left w:val="single" w:sz="4" w:space="0" w:color="auto"/>
              <w:right w:val="single" w:sz="4" w:space="0" w:color="auto"/>
            </w:tcBorders>
          </w:tcPr>
          <w:p w:rsidR="0050162D" w:rsidRPr="009328A7" w:rsidRDefault="0050162D" w:rsidP="0050162D">
            <w:r w:rsidRPr="009328A7">
              <w:t>Работа с общеобразовательными учреждениями, учреждениями ДОД, преподавание в профильных классах школ</w:t>
            </w:r>
          </w:p>
        </w:tc>
        <w:tc>
          <w:tcPr>
            <w:tcW w:w="693" w:type="pct"/>
            <w:gridSpan w:val="3"/>
            <w:tcBorders>
              <w:top w:val="single" w:sz="4" w:space="0" w:color="auto"/>
              <w:left w:val="single" w:sz="4" w:space="0" w:color="auto"/>
              <w:right w:val="single" w:sz="4" w:space="0" w:color="auto"/>
            </w:tcBorders>
          </w:tcPr>
          <w:p w:rsidR="0050162D" w:rsidRPr="009328A7" w:rsidRDefault="0050162D" w:rsidP="0050162D">
            <w:pPr>
              <w:jc w:val="center"/>
            </w:pPr>
          </w:p>
        </w:tc>
        <w:tc>
          <w:tcPr>
            <w:tcW w:w="800" w:type="pct"/>
            <w:gridSpan w:val="2"/>
            <w:tcBorders>
              <w:top w:val="single" w:sz="4" w:space="0" w:color="auto"/>
              <w:left w:val="single" w:sz="4" w:space="0" w:color="auto"/>
              <w:right w:val="single" w:sz="4" w:space="0" w:color="auto"/>
            </w:tcBorders>
          </w:tcPr>
          <w:p w:rsidR="0050162D" w:rsidRPr="009328A7" w:rsidRDefault="0050162D" w:rsidP="0050162D">
            <w:pPr>
              <w:jc w:val="center"/>
            </w:pPr>
          </w:p>
        </w:tc>
        <w:tc>
          <w:tcPr>
            <w:tcW w:w="792" w:type="pct"/>
            <w:gridSpan w:val="3"/>
            <w:tcBorders>
              <w:top w:val="single" w:sz="4" w:space="0" w:color="auto"/>
              <w:left w:val="single" w:sz="4" w:space="0" w:color="auto"/>
              <w:right w:val="single" w:sz="4" w:space="0" w:color="auto"/>
            </w:tcBorders>
          </w:tcPr>
          <w:p w:rsidR="0050162D" w:rsidRPr="009328A7" w:rsidRDefault="0050162D" w:rsidP="0050162D">
            <w:pPr>
              <w:jc w:val="center"/>
            </w:pPr>
          </w:p>
        </w:tc>
        <w:tc>
          <w:tcPr>
            <w:tcW w:w="752" w:type="pct"/>
            <w:gridSpan w:val="3"/>
            <w:tcBorders>
              <w:top w:val="single" w:sz="4" w:space="0" w:color="auto"/>
              <w:left w:val="single" w:sz="4" w:space="0" w:color="auto"/>
              <w:right w:val="single" w:sz="4" w:space="0" w:color="auto"/>
            </w:tcBorders>
          </w:tcPr>
          <w:p w:rsidR="0050162D" w:rsidRPr="009328A7" w:rsidRDefault="0050162D" w:rsidP="0050162D">
            <w:pPr>
              <w:jc w:val="center"/>
            </w:pPr>
          </w:p>
        </w:tc>
      </w:tr>
      <w:tr w:rsidR="0050162D" w:rsidRPr="009328A7" w:rsidTr="0035717D">
        <w:trPr>
          <w:trHeight w:val="555"/>
        </w:trPr>
        <w:tc>
          <w:tcPr>
            <w:tcW w:w="274" w:type="pct"/>
            <w:gridSpan w:val="2"/>
            <w:tcBorders>
              <w:top w:val="single" w:sz="4" w:space="0" w:color="auto"/>
              <w:left w:val="single" w:sz="4" w:space="0" w:color="auto"/>
              <w:right w:val="single" w:sz="4" w:space="0" w:color="auto"/>
            </w:tcBorders>
          </w:tcPr>
          <w:p w:rsidR="0050162D" w:rsidRPr="009328A7" w:rsidRDefault="0050162D" w:rsidP="0050162D">
            <w:r>
              <w:t>3.2</w:t>
            </w:r>
          </w:p>
        </w:tc>
        <w:tc>
          <w:tcPr>
            <w:tcW w:w="1689" w:type="pct"/>
            <w:tcBorders>
              <w:top w:val="single" w:sz="4" w:space="0" w:color="auto"/>
              <w:left w:val="single" w:sz="4" w:space="0" w:color="auto"/>
              <w:right w:val="single" w:sz="4" w:space="0" w:color="auto"/>
            </w:tcBorders>
          </w:tcPr>
          <w:p w:rsidR="0050162D" w:rsidRPr="009328A7" w:rsidRDefault="0050162D" w:rsidP="0050162D">
            <w:pPr>
              <w:rPr>
                <w:color w:val="000000"/>
              </w:rPr>
            </w:pPr>
            <w:r w:rsidRPr="009328A7">
              <w:t xml:space="preserve">Чтение открытых лекций, проведение занятий со школьниками и др. при координации Центра </w:t>
            </w:r>
            <w:proofErr w:type="spellStart"/>
            <w:r w:rsidRPr="009328A7">
              <w:t>довузовского</w:t>
            </w:r>
            <w:proofErr w:type="spellEnd"/>
            <w:r w:rsidRPr="009328A7">
              <w:t xml:space="preserve"> образования </w:t>
            </w:r>
            <w:proofErr w:type="spellStart"/>
            <w:r w:rsidRPr="009328A7">
              <w:t>УдГУ</w:t>
            </w:r>
            <w:proofErr w:type="spellEnd"/>
          </w:p>
        </w:tc>
        <w:tc>
          <w:tcPr>
            <w:tcW w:w="693" w:type="pct"/>
            <w:gridSpan w:val="3"/>
            <w:tcBorders>
              <w:top w:val="single" w:sz="4" w:space="0" w:color="auto"/>
              <w:left w:val="single" w:sz="4" w:space="0" w:color="auto"/>
              <w:right w:val="single" w:sz="4" w:space="0" w:color="auto"/>
            </w:tcBorders>
          </w:tcPr>
          <w:p w:rsidR="0050162D" w:rsidRPr="009328A7" w:rsidRDefault="0050162D" w:rsidP="0050162D">
            <w:pPr>
              <w:jc w:val="center"/>
            </w:pPr>
          </w:p>
        </w:tc>
        <w:tc>
          <w:tcPr>
            <w:tcW w:w="800" w:type="pct"/>
            <w:gridSpan w:val="2"/>
            <w:tcBorders>
              <w:top w:val="single" w:sz="4" w:space="0" w:color="auto"/>
              <w:left w:val="single" w:sz="4" w:space="0" w:color="auto"/>
              <w:right w:val="single" w:sz="4" w:space="0" w:color="auto"/>
            </w:tcBorders>
          </w:tcPr>
          <w:p w:rsidR="0050162D" w:rsidRPr="009328A7" w:rsidRDefault="0050162D" w:rsidP="0050162D">
            <w:pPr>
              <w:jc w:val="center"/>
            </w:pPr>
          </w:p>
        </w:tc>
        <w:tc>
          <w:tcPr>
            <w:tcW w:w="792" w:type="pct"/>
            <w:gridSpan w:val="3"/>
            <w:tcBorders>
              <w:top w:val="single" w:sz="4" w:space="0" w:color="auto"/>
              <w:left w:val="single" w:sz="4" w:space="0" w:color="auto"/>
              <w:right w:val="single" w:sz="4" w:space="0" w:color="auto"/>
            </w:tcBorders>
          </w:tcPr>
          <w:p w:rsidR="0050162D" w:rsidRPr="009328A7" w:rsidRDefault="0050162D" w:rsidP="0050162D">
            <w:pPr>
              <w:jc w:val="center"/>
            </w:pPr>
          </w:p>
        </w:tc>
        <w:tc>
          <w:tcPr>
            <w:tcW w:w="752" w:type="pct"/>
            <w:gridSpan w:val="3"/>
            <w:tcBorders>
              <w:top w:val="single" w:sz="4" w:space="0" w:color="auto"/>
              <w:left w:val="single" w:sz="4" w:space="0" w:color="auto"/>
              <w:right w:val="single" w:sz="4" w:space="0" w:color="auto"/>
            </w:tcBorders>
          </w:tcPr>
          <w:p w:rsidR="0050162D" w:rsidRPr="009328A7" w:rsidRDefault="0050162D" w:rsidP="0050162D">
            <w:pPr>
              <w:jc w:val="center"/>
            </w:pPr>
          </w:p>
        </w:tc>
      </w:tr>
      <w:tr w:rsidR="0050162D" w:rsidRPr="009328A7" w:rsidTr="0035717D">
        <w:trPr>
          <w:trHeight w:val="555"/>
        </w:trPr>
        <w:tc>
          <w:tcPr>
            <w:tcW w:w="274" w:type="pct"/>
            <w:gridSpan w:val="2"/>
            <w:tcBorders>
              <w:top w:val="single" w:sz="4" w:space="0" w:color="auto"/>
              <w:left w:val="single" w:sz="4" w:space="0" w:color="auto"/>
              <w:right w:val="single" w:sz="4" w:space="0" w:color="auto"/>
            </w:tcBorders>
          </w:tcPr>
          <w:p w:rsidR="0050162D" w:rsidRPr="009328A7" w:rsidRDefault="0050162D" w:rsidP="0050162D">
            <w:r>
              <w:t>3.3</w:t>
            </w:r>
          </w:p>
          <w:p w:rsidR="0050162D" w:rsidRPr="009328A7" w:rsidRDefault="0050162D" w:rsidP="0050162D"/>
        </w:tc>
        <w:tc>
          <w:tcPr>
            <w:tcW w:w="1689" w:type="pct"/>
            <w:tcBorders>
              <w:top w:val="single" w:sz="4" w:space="0" w:color="auto"/>
              <w:left w:val="single" w:sz="4" w:space="0" w:color="auto"/>
              <w:right w:val="single" w:sz="4" w:space="0" w:color="auto"/>
            </w:tcBorders>
          </w:tcPr>
          <w:p w:rsidR="0050162D" w:rsidRDefault="0050162D" w:rsidP="0050162D">
            <w:r>
              <w:t>Контактная работа по привлечению а</w:t>
            </w:r>
            <w:r w:rsidRPr="009328A7">
              <w:t>битуриент</w:t>
            </w:r>
            <w:r>
              <w:t>ов.</w:t>
            </w:r>
          </w:p>
          <w:p w:rsidR="0050162D" w:rsidRPr="009328A7" w:rsidRDefault="0050162D" w:rsidP="0050162D">
            <w:r>
              <w:t>Организационная работа</w:t>
            </w:r>
            <w:r w:rsidRPr="009328A7">
              <w:t xml:space="preserve"> в ходе приёмной кампании</w:t>
            </w:r>
            <w:r>
              <w:t>:</w:t>
            </w:r>
          </w:p>
          <w:p w:rsidR="0050162D" w:rsidRPr="009328A7" w:rsidRDefault="0050162D" w:rsidP="0050162D">
            <w:proofErr w:type="gramStart"/>
            <w:r w:rsidRPr="009328A7">
              <w:t xml:space="preserve">-ответственный за приём, </w:t>
            </w:r>
            <w:proofErr w:type="gramEnd"/>
          </w:p>
          <w:p w:rsidR="0050162D" w:rsidRPr="009328A7" w:rsidRDefault="0050162D" w:rsidP="0050162D">
            <w:r w:rsidRPr="009328A7">
              <w:t xml:space="preserve">-секретарь приёмной комиссии от института, </w:t>
            </w:r>
          </w:p>
          <w:p w:rsidR="0050162D" w:rsidRDefault="0050162D" w:rsidP="0050162D">
            <w:r w:rsidRPr="009328A7">
              <w:t>-</w:t>
            </w:r>
            <w:proofErr w:type="gramStart"/>
            <w:r w:rsidRPr="009328A7">
              <w:t>ответственный</w:t>
            </w:r>
            <w:proofErr w:type="gramEnd"/>
            <w:r w:rsidRPr="009328A7">
              <w:t xml:space="preserve"> за</w:t>
            </w:r>
            <w:r>
              <w:t xml:space="preserve"> взаимодействие с абитуриента</w:t>
            </w:r>
          </w:p>
          <w:p w:rsidR="0050162D" w:rsidRPr="009328A7" w:rsidRDefault="0050162D" w:rsidP="0050162D"/>
        </w:tc>
        <w:tc>
          <w:tcPr>
            <w:tcW w:w="693" w:type="pct"/>
            <w:gridSpan w:val="3"/>
            <w:tcBorders>
              <w:top w:val="single" w:sz="4" w:space="0" w:color="auto"/>
              <w:left w:val="single" w:sz="4" w:space="0" w:color="auto"/>
              <w:right w:val="single" w:sz="4" w:space="0" w:color="auto"/>
            </w:tcBorders>
          </w:tcPr>
          <w:p w:rsidR="0050162D" w:rsidRPr="009328A7" w:rsidRDefault="0050162D" w:rsidP="0050162D">
            <w:pPr>
              <w:jc w:val="center"/>
            </w:pPr>
          </w:p>
        </w:tc>
        <w:tc>
          <w:tcPr>
            <w:tcW w:w="800" w:type="pct"/>
            <w:gridSpan w:val="2"/>
            <w:tcBorders>
              <w:top w:val="single" w:sz="4" w:space="0" w:color="auto"/>
              <w:left w:val="single" w:sz="4" w:space="0" w:color="auto"/>
              <w:right w:val="single" w:sz="4" w:space="0" w:color="auto"/>
            </w:tcBorders>
          </w:tcPr>
          <w:p w:rsidR="0050162D" w:rsidRPr="009328A7" w:rsidRDefault="0050162D" w:rsidP="0050162D">
            <w:pPr>
              <w:jc w:val="center"/>
            </w:pPr>
          </w:p>
        </w:tc>
        <w:tc>
          <w:tcPr>
            <w:tcW w:w="792" w:type="pct"/>
            <w:gridSpan w:val="3"/>
            <w:tcBorders>
              <w:top w:val="single" w:sz="4" w:space="0" w:color="auto"/>
              <w:left w:val="single" w:sz="4" w:space="0" w:color="auto"/>
              <w:right w:val="single" w:sz="4" w:space="0" w:color="auto"/>
            </w:tcBorders>
          </w:tcPr>
          <w:p w:rsidR="0050162D" w:rsidRPr="009328A7" w:rsidRDefault="0050162D" w:rsidP="0050162D">
            <w:pPr>
              <w:jc w:val="center"/>
            </w:pPr>
          </w:p>
        </w:tc>
        <w:tc>
          <w:tcPr>
            <w:tcW w:w="752" w:type="pct"/>
            <w:gridSpan w:val="3"/>
            <w:tcBorders>
              <w:top w:val="single" w:sz="4" w:space="0" w:color="auto"/>
              <w:left w:val="single" w:sz="4" w:space="0" w:color="auto"/>
              <w:right w:val="single" w:sz="4" w:space="0" w:color="auto"/>
            </w:tcBorders>
          </w:tcPr>
          <w:p w:rsidR="0050162D" w:rsidRPr="009328A7" w:rsidRDefault="0050162D" w:rsidP="0050162D">
            <w:pPr>
              <w:jc w:val="center"/>
            </w:pPr>
          </w:p>
        </w:tc>
      </w:tr>
      <w:tr w:rsidR="0050162D" w:rsidRPr="009328A7" w:rsidTr="0050162D">
        <w:trPr>
          <w:trHeight w:val="311"/>
        </w:trPr>
        <w:tc>
          <w:tcPr>
            <w:tcW w:w="5000" w:type="pct"/>
            <w:gridSpan w:val="14"/>
            <w:tcBorders>
              <w:top w:val="single" w:sz="4" w:space="0" w:color="auto"/>
              <w:left w:val="single" w:sz="4" w:space="0" w:color="auto"/>
              <w:right w:val="single" w:sz="4" w:space="0" w:color="auto"/>
            </w:tcBorders>
          </w:tcPr>
          <w:p w:rsidR="0050162D" w:rsidRPr="009328A7" w:rsidRDefault="0050162D" w:rsidP="0050162D">
            <w:pPr>
              <w:jc w:val="center"/>
            </w:pPr>
            <w:r w:rsidRPr="009328A7">
              <w:rPr>
                <w:b/>
                <w:i/>
              </w:rPr>
              <w:lastRenderedPageBreak/>
              <w:t>4.Воспитательная деятельность</w:t>
            </w:r>
          </w:p>
        </w:tc>
      </w:tr>
      <w:tr w:rsidR="0050162D" w:rsidRPr="009328A7" w:rsidTr="0035717D">
        <w:trPr>
          <w:trHeight w:val="555"/>
        </w:trPr>
        <w:tc>
          <w:tcPr>
            <w:tcW w:w="274" w:type="pct"/>
            <w:gridSpan w:val="2"/>
            <w:tcBorders>
              <w:top w:val="single" w:sz="4" w:space="0" w:color="auto"/>
              <w:left w:val="single" w:sz="4" w:space="0" w:color="auto"/>
              <w:right w:val="single" w:sz="4" w:space="0" w:color="auto"/>
            </w:tcBorders>
          </w:tcPr>
          <w:p w:rsidR="0050162D" w:rsidRPr="009328A7" w:rsidRDefault="0050162D" w:rsidP="0050162D">
            <w:r>
              <w:t>4.1</w:t>
            </w:r>
          </w:p>
        </w:tc>
        <w:tc>
          <w:tcPr>
            <w:tcW w:w="1753" w:type="pct"/>
            <w:gridSpan w:val="2"/>
            <w:tcBorders>
              <w:top w:val="single" w:sz="4" w:space="0" w:color="auto"/>
              <w:left w:val="single" w:sz="4" w:space="0" w:color="auto"/>
              <w:right w:val="single" w:sz="4" w:space="0" w:color="auto"/>
            </w:tcBorders>
          </w:tcPr>
          <w:p w:rsidR="0050162D" w:rsidRPr="009328A7" w:rsidRDefault="0050162D" w:rsidP="0050162D">
            <w:pPr>
              <w:rPr>
                <w:color w:val="000000"/>
              </w:rPr>
            </w:pPr>
            <w:r>
              <w:rPr>
                <w:color w:val="000000"/>
              </w:rPr>
              <w:t xml:space="preserve">Наставник студентов-участников </w:t>
            </w:r>
            <w:r w:rsidRPr="009328A7">
              <w:rPr>
                <w:color w:val="000000"/>
              </w:rPr>
              <w:t>конкурс</w:t>
            </w:r>
            <w:r>
              <w:rPr>
                <w:color w:val="000000"/>
              </w:rPr>
              <w:t>ов</w:t>
            </w:r>
            <w:r w:rsidRPr="009328A7">
              <w:rPr>
                <w:color w:val="000000"/>
              </w:rPr>
              <w:t xml:space="preserve"> профессионального мастерства</w:t>
            </w:r>
          </w:p>
        </w:tc>
        <w:tc>
          <w:tcPr>
            <w:tcW w:w="629" w:type="pct"/>
            <w:gridSpan w:val="2"/>
            <w:tcBorders>
              <w:top w:val="single" w:sz="4" w:space="0" w:color="auto"/>
              <w:left w:val="single" w:sz="4" w:space="0" w:color="auto"/>
              <w:right w:val="single" w:sz="4" w:space="0" w:color="auto"/>
            </w:tcBorders>
          </w:tcPr>
          <w:p w:rsidR="0050162D" w:rsidRPr="009328A7" w:rsidRDefault="0050162D" w:rsidP="0050162D">
            <w:pPr>
              <w:jc w:val="center"/>
            </w:pPr>
          </w:p>
        </w:tc>
        <w:tc>
          <w:tcPr>
            <w:tcW w:w="800" w:type="pct"/>
            <w:gridSpan w:val="2"/>
            <w:tcBorders>
              <w:top w:val="single" w:sz="4" w:space="0" w:color="auto"/>
              <w:left w:val="single" w:sz="4" w:space="0" w:color="auto"/>
              <w:right w:val="single" w:sz="4" w:space="0" w:color="auto"/>
            </w:tcBorders>
          </w:tcPr>
          <w:p w:rsidR="0050162D" w:rsidRPr="009328A7" w:rsidRDefault="0050162D" w:rsidP="0050162D">
            <w:pPr>
              <w:jc w:val="center"/>
            </w:pPr>
          </w:p>
        </w:tc>
        <w:tc>
          <w:tcPr>
            <w:tcW w:w="792" w:type="pct"/>
            <w:gridSpan w:val="3"/>
            <w:tcBorders>
              <w:top w:val="single" w:sz="4" w:space="0" w:color="auto"/>
              <w:left w:val="single" w:sz="4" w:space="0" w:color="auto"/>
              <w:right w:val="single" w:sz="4" w:space="0" w:color="auto"/>
            </w:tcBorders>
          </w:tcPr>
          <w:p w:rsidR="0050162D" w:rsidRPr="009328A7" w:rsidRDefault="0050162D" w:rsidP="0050162D">
            <w:pPr>
              <w:jc w:val="center"/>
            </w:pPr>
          </w:p>
        </w:tc>
        <w:tc>
          <w:tcPr>
            <w:tcW w:w="752" w:type="pct"/>
            <w:gridSpan w:val="3"/>
            <w:tcBorders>
              <w:top w:val="single" w:sz="4" w:space="0" w:color="auto"/>
              <w:left w:val="single" w:sz="4" w:space="0" w:color="auto"/>
              <w:right w:val="single" w:sz="4" w:space="0" w:color="auto"/>
            </w:tcBorders>
          </w:tcPr>
          <w:p w:rsidR="0050162D" w:rsidRPr="009328A7" w:rsidRDefault="0050162D" w:rsidP="0050162D">
            <w:pPr>
              <w:jc w:val="center"/>
            </w:pPr>
          </w:p>
        </w:tc>
      </w:tr>
      <w:tr w:rsidR="0050162D" w:rsidRPr="009328A7" w:rsidTr="0035717D">
        <w:trPr>
          <w:trHeight w:val="555"/>
        </w:trPr>
        <w:tc>
          <w:tcPr>
            <w:tcW w:w="274" w:type="pct"/>
            <w:gridSpan w:val="2"/>
            <w:tcBorders>
              <w:top w:val="single" w:sz="4" w:space="0" w:color="auto"/>
              <w:left w:val="single" w:sz="4" w:space="0" w:color="auto"/>
              <w:right w:val="single" w:sz="4" w:space="0" w:color="auto"/>
            </w:tcBorders>
          </w:tcPr>
          <w:p w:rsidR="0050162D" w:rsidRPr="009328A7" w:rsidRDefault="0050162D" w:rsidP="0050162D">
            <w:r>
              <w:t>4.2</w:t>
            </w:r>
          </w:p>
        </w:tc>
        <w:tc>
          <w:tcPr>
            <w:tcW w:w="1753" w:type="pct"/>
            <w:gridSpan w:val="2"/>
            <w:tcBorders>
              <w:top w:val="single" w:sz="4" w:space="0" w:color="auto"/>
              <w:left w:val="single" w:sz="4" w:space="0" w:color="auto"/>
              <w:right w:val="single" w:sz="4" w:space="0" w:color="auto"/>
            </w:tcBorders>
          </w:tcPr>
          <w:p w:rsidR="0050162D" w:rsidRPr="009328A7" w:rsidRDefault="0050162D" w:rsidP="0050162D">
            <w:pPr>
              <w:rPr>
                <w:color w:val="000000"/>
              </w:rPr>
            </w:pPr>
            <w:r w:rsidRPr="009328A7">
              <w:t xml:space="preserve">Организация добровольческой (волонтерской) деятельности </w:t>
            </w:r>
            <w:proofErr w:type="gramStart"/>
            <w:r w:rsidRPr="009328A7">
              <w:t>обучающихся</w:t>
            </w:r>
            <w:proofErr w:type="gramEnd"/>
          </w:p>
        </w:tc>
        <w:tc>
          <w:tcPr>
            <w:tcW w:w="629" w:type="pct"/>
            <w:gridSpan w:val="2"/>
            <w:tcBorders>
              <w:top w:val="single" w:sz="4" w:space="0" w:color="auto"/>
              <w:left w:val="single" w:sz="4" w:space="0" w:color="auto"/>
              <w:right w:val="single" w:sz="4" w:space="0" w:color="auto"/>
            </w:tcBorders>
          </w:tcPr>
          <w:p w:rsidR="0050162D" w:rsidRPr="009328A7" w:rsidRDefault="0050162D" w:rsidP="0050162D">
            <w:pPr>
              <w:jc w:val="center"/>
            </w:pPr>
          </w:p>
        </w:tc>
        <w:tc>
          <w:tcPr>
            <w:tcW w:w="800" w:type="pct"/>
            <w:gridSpan w:val="2"/>
            <w:tcBorders>
              <w:top w:val="single" w:sz="4" w:space="0" w:color="auto"/>
              <w:left w:val="single" w:sz="4" w:space="0" w:color="auto"/>
              <w:right w:val="single" w:sz="4" w:space="0" w:color="auto"/>
            </w:tcBorders>
          </w:tcPr>
          <w:p w:rsidR="0050162D" w:rsidRPr="009328A7" w:rsidRDefault="0050162D" w:rsidP="0050162D">
            <w:pPr>
              <w:jc w:val="center"/>
            </w:pPr>
          </w:p>
        </w:tc>
        <w:tc>
          <w:tcPr>
            <w:tcW w:w="792" w:type="pct"/>
            <w:gridSpan w:val="3"/>
            <w:tcBorders>
              <w:top w:val="single" w:sz="4" w:space="0" w:color="auto"/>
              <w:left w:val="single" w:sz="4" w:space="0" w:color="auto"/>
              <w:right w:val="single" w:sz="4" w:space="0" w:color="auto"/>
            </w:tcBorders>
          </w:tcPr>
          <w:p w:rsidR="0050162D" w:rsidRPr="009328A7" w:rsidRDefault="0050162D" w:rsidP="0050162D">
            <w:pPr>
              <w:jc w:val="center"/>
            </w:pPr>
          </w:p>
        </w:tc>
        <w:tc>
          <w:tcPr>
            <w:tcW w:w="752" w:type="pct"/>
            <w:gridSpan w:val="3"/>
            <w:tcBorders>
              <w:top w:val="single" w:sz="4" w:space="0" w:color="auto"/>
              <w:left w:val="single" w:sz="4" w:space="0" w:color="auto"/>
              <w:right w:val="single" w:sz="4" w:space="0" w:color="auto"/>
            </w:tcBorders>
          </w:tcPr>
          <w:p w:rsidR="0050162D" w:rsidRPr="009328A7" w:rsidRDefault="0050162D" w:rsidP="0050162D">
            <w:pPr>
              <w:jc w:val="center"/>
            </w:pPr>
          </w:p>
        </w:tc>
      </w:tr>
      <w:tr w:rsidR="0050162D" w:rsidRPr="009328A7" w:rsidTr="0050162D">
        <w:tc>
          <w:tcPr>
            <w:tcW w:w="5000" w:type="pct"/>
            <w:gridSpan w:val="14"/>
            <w:tcBorders>
              <w:top w:val="single" w:sz="4" w:space="0" w:color="auto"/>
              <w:left w:val="single" w:sz="4" w:space="0" w:color="auto"/>
              <w:bottom w:val="single" w:sz="4" w:space="0" w:color="auto"/>
              <w:right w:val="single" w:sz="4" w:space="0" w:color="auto"/>
            </w:tcBorders>
          </w:tcPr>
          <w:p w:rsidR="0050162D" w:rsidRPr="009328A7" w:rsidRDefault="0050162D" w:rsidP="0050162D">
            <w:pPr>
              <w:jc w:val="center"/>
            </w:pPr>
            <w:r>
              <w:rPr>
                <w:b/>
                <w:i/>
              </w:rPr>
              <w:t>5</w:t>
            </w:r>
            <w:r w:rsidRPr="009328A7">
              <w:rPr>
                <w:b/>
                <w:i/>
              </w:rPr>
              <w:t>.Международная деятельность</w:t>
            </w:r>
          </w:p>
        </w:tc>
      </w:tr>
      <w:tr w:rsidR="0050162D" w:rsidRPr="009328A7" w:rsidTr="0035717D">
        <w:tc>
          <w:tcPr>
            <w:tcW w:w="274" w:type="pct"/>
            <w:gridSpan w:val="2"/>
            <w:tcBorders>
              <w:top w:val="single" w:sz="4" w:space="0" w:color="auto"/>
              <w:left w:val="single" w:sz="4" w:space="0" w:color="auto"/>
              <w:bottom w:val="single" w:sz="4" w:space="0" w:color="auto"/>
              <w:right w:val="single" w:sz="4" w:space="0" w:color="auto"/>
            </w:tcBorders>
          </w:tcPr>
          <w:p w:rsidR="0050162D" w:rsidRDefault="0050162D" w:rsidP="0050162D">
            <w:r>
              <w:t>5</w:t>
            </w:r>
            <w:r w:rsidRPr="009328A7">
              <w:t>.1</w:t>
            </w:r>
          </w:p>
        </w:tc>
        <w:tc>
          <w:tcPr>
            <w:tcW w:w="1753" w:type="pct"/>
            <w:gridSpan w:val="2"/>
            <w:tcBorders>
              <w:top w:val="single" w:sz="4" w:space="0" w:color="auto"/>
              <w:left w:val="single" w:sz="4" w:space="0" w:color="auto"/>
              <w:bottom w:val="single" w:sz="4" w:space="0" w:color="auto"/>
              <w:right w:val="single" w:sz="4" w:space="0" w:color="auto"/>
            </w:tcBorders>
          </w:tcPr>
          <w:p w:rsidR="0050162D" w:rsidRDefault="0050162D" w:rsidP="0050162D">
            <w:pPr>
              <w:pStyle w:val="ac"/>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167707">
              <w:rPr>
                <w:rFonts w:ascii="Times New Roman" w:eastAsia="Times New Roman" w:hAnsi="Times New Roman" w:cs="Times New Roman"/>
                <w:sz w:val="24"/>
                <w:szCs w:val="24"/>
                <w:lang w:eastAsia="ru-RU"/>
              </w:rPr>
              <w:t>рганизаци</w:t>
            </w:r>
            <w:r>
              <w:rPr>
                <w:rFonts w:ascii="Times New Roman" w:eastAsia="Times New Roman" w:hAnsi="Times New Roman" w:cs="Times New Roman"/>
                <w:sz w:val="24"/>
                <w:szCs w:val="24"/>
                <w:lang w:eastAsia="ru-RU"/>
              </w:rPr>
              <w:t>я</w:t>
            </w:r>
            <w:r w:rsidRPr="00167707">
              <w:rPr>
                <w:rFonts w:ascii="Times New Roman" w:eastAsia="Times New Roman" w:hAnsi="Times New Roman" w:cs="Times New Roman"/>
                <w:sz w:val="24"/>
                <w:szCs w:val="24"/>
                <w:lang w:eastAsia="ru-RU"/>
              </w:rPr>
              <w:t xml:space="preserve"> и проведени</w:t>
            </w:r>
            <w:r>
              <w:rPr>
                <w:rFonts w:ascii="Times New Roman" w:eastAsia="Times New Roman" w:hAnsi="Times New Roman" w:cs="Times New Roman"/>
                <w:sz w:val="24"/>
                <w:szCs w:val="24"/>
                <w:lang w:eastAsia="ru-RU"/>
              </w:rPr>
              <w:t>е</w:t>
            </w:r>
            <w:r w:rsidRPr="00167707">
              <w:rPr>
                <w:rFonts w:ascii="Times New Roman" w:eastAsia="Times New Roman" w:hAnsi="Times New Roman" w:cs="Times New Roman"/>
                <w:sz w:val="24"/>
                <w:szCs w:val="24"/>
                <w:lang w:eastAsia="ru-RU"/>
              </w:rPr>
              <w:t xml:space="preserve"> международных </w:t>
            </w:r>
            <w:proofErr w:type="spellStart"/>
            <w:r w:rsidRPr="00167707">
              <w:rPr>
                <w:rFonts w:ascii="Times New Roman" w:eastAsia="Times New Roman" w:hAnsi="Times New Roman" w:cs="Times New Roman"/>
                <w:sz w:val="24"/>
                <w:szCs w:val="24"/>
                <w:lang w:eastAsia="ru-RU"/>
              </w:rPr>
              <w:t>профориентационных</w:t>
            </w:r>
            <w:proofErr w:type="spellEnd"/>
            <w:r w:rsidRPr="00167707">
              <w:rPr>
                <w:rFonts w:ascii="Times New Roman" w:eastAsia="Times New Roman" w:hAnsi="Times New Roman" w:cs="Times New Roman"/>
                <w:sz w:val="24"/>
                <w:szCs w:val="24"/>
                <w:lang w:eastAsia="ru-RU"/>
              </w:rPr>
              <w:t xml:space="preserve"> мероприятий</w:t>
            </w:r>
            <w:r>
              <w:rPr>
                <w:rFonts w:ascii="Times New Roman" w:eastAsia="Times New Roman" w:hAnsi="Times New Roman" w:cs="Times New Roman"/>
                <w:sz w:val="24"/>
                <w:szCs w:val="24"/>
                <w:lang w:eastAsia="ru-RU"/>
              </w:rPr>
              <w:t xml:space="preserve"> (количество участников от иностранной организации)</w:t>
            </w:r>
          </w:p>
        </w:tc>
        <w:tc>
          <w:tcPr>
            <w:tcW w:w="629" w:type="pct"/>
            <w:gridSpan w:val="2"/>
            <w:tcBorders>
              <w:top w:val="single" w:sz="4" w:space="0" w:color="auto"/>
              <w:left w:val="single" w:sz="4" w:space="0" w:color="auto"/>
              <w:bottom w:val="single" w:sz="4" w:space="0" w:color="auto"/>
              <w:right w:val="single" w:sz="4" w:space="0" w:color="auto"/>
            </w:tcBorders>
          </w:tcPr>
          <w:p w:rsidR="0050162D" w:rsidRPr="009328A7" w:rsidRDefault="0050162D" w:rsidP="0050162D">
            <w:pPr>
              <w:jc w:val="center"/>
            </w:pPr>
          </w:p>
        </w:tc>
        <w:tc>
          <w:tcPr>
            <w:tcW w:w="795" w:type="pct"/>
            <w:tcBorders>
              <w:top w:val="single" w:sz="4" w:space="0" w:color="auto"/>
              <w:left w:val="single" w:sz="4" w:space="0" w:color="auto"/>
              <w:bottom w:val="single" w:sz="4" w:space="0" w:color="auto"/>
              <w:right w:val="single" w:sz="4" w:space="0" w:color="auto"/>
            </w:tcBorders>
          </w:tcPr>
          <w:p w:rsidR="0050162D" w:rsidRPr="009328A7" w:rsidRDefault="0050162D" w:rsidP="0050162D">
            <w:pPr>
              <w:jc w:val="center"/>
            </w:pPr>
          </w:p>
        </w:tc>
        <w:tc>
          <w:tcPr>
            <w:tcW w:w="797" w:type="pct"/>
            <w:gridSpan w:val="4"/>
            <w:tcBorders>
              <w:top w:val="single" w:sz="4" w:space="0" w:color="auto"/>
              <w:left w:val="single" w:sz="4" w:space="0" w:color="auto"/>
              <w:bottom w:val="single" w:sz="4" w:space="0" w:color="auto"/>
              <w:right w:val="single" w:sz="4" w:space="0" w:color="auto"/>
            </w:tcBorders>
          </w:tcPr>
          <w:p w:rsidR="0050162D" w:rsidRPr="009328A7" w:rsidRDefault="0050162D" w:rsidP="0050162D">
            <w:pPr>
              <w:jc w:val="center"/>
            </w:pPr>
          </w:p>
        </w:tc>
        <w:tc>
          <w:tcPr>
            <w:tcW w:w="752" w:type="pct"/>
            <w:gridSpan w:val="3"/>
            <w:tcBorders>
              <w:top w:val="single" w:sz="4" w:space="0" w:color="auto"/>
              <w:left w:val="single" w:sz="4" w:space="0" w:color="auto"/>
              <w:bottom w:val="single" w:sz="4" w:space="0" w:color="auto"/>
              <w:right w:val="single" w:sz="4" w:space="0" w:color="auto"/>
            </w:tcBorders>
          </w:tcPr>
          <w:p w:rsidR="0050162D" w:rsidRPr="009328A7" w:rsidRDefault="0050162D" w:rsidP="0050162D">
            <w:pPr>
              <w:jc w:val="center"/>
            </w:pPr>
          </w:p>
        </w:tc>
      </w:tr>
      <w:tr w:rsidR="0050162D" w:rsidRPr="009328A7" w:rsidTr="0035717D">
        <w:tc>
          <w:tcPr>
            <w:tcW w:w="274" w:type="pct"/>
            <w:gridSpan w:val="2"/>
            <w:tcBorders>
              <w:top w:val="single" w:sz="4" w:space="0" w:color="auto"/>
              <w:left w:val="single" w:sz="4" w:space="0" w:color="auto"/>
              <w:bottom w:val="single" w:sz="4" w:space="0" w:color="auto"/>
              <w:right w:val="single" w:sz="4" w:space="0" w:color="auto"/>
            </w:tcBorders>
          </w:tcPr>
          <w:p w:rsidR="0050162D" w:rsidRPr="009328A7" w:rsidRDefault="0050162D" w:rsidP="0050162D">
            <w:r>
              <w:t>5.2</w:t>
            </w:r>
          </w:p>
        </w:tc>
        <w:tc>
          <w:tcPr>
            <w:tcW w:w="1753" w:type="pct"/>
            <w:gridSpan w:val="2"/>
            <w:tcBorders>
              <w:top w:val="single" w:sz="4" w:space="0" w:color="auto"/>
              <w:left w:val="single" w:sz="4" w:space="0" w:color="auto"/>
              <w:bottom w:val="single" w:sz="4" w:space="0" w:color="auto"/>
              <w:right w:val="single" w:sz="4" w:space="0" w:color="auto"/>
            </w:tcBorders>
          </w:tcPr>
          <w:p w:rsidR="0050162D" w:rsidRDefault="0050162D" w:rsidP="0050162D">
            <w:pPr>
              <w:pStyle w:val="ac"/>
              <w:rPr>
                <w:rFonts w:ascii="Times New Roman" w:eastAsia="Times New Roman" w:hAnsi="Times New Roman" w:cs="Times New Roman"/>
                <w:sz w:val="24"/>
                <w:szCs w:val="24"/>
                <w:lang w:eastAsia="ru-RU"/>
              </w:rPr>
            </w:pPr>
            <w:r w:rsidRPr="009328A7">
              <w:rPr>
                <w:rFonts w:ascii="Times New Roman" w:eastAsia="Times New Roman" w:hAnsi="Times New Roman" w:cs="Times New Roman"/>
                <w:sz w:val="24"/>
                <w:szCs w:val="24"/>
                <w:lang w:eastAsia="ru-RU"/>
              </w:rPr>
              <w:t>О</w:t>
            </w:r>
            <w:r w:rsidRPr="009328A7">
              <w:rPr>
                <w:rFonts w:ascii="Times New Roman" w:hAnsi="Times New Roman" w:cs="Times New Roman"/>
                <w:kern w:val="24"/>
                <w:sz w:val="24"/>
                <w:szCs w:val="24"/>
              </w:rPr>
              <w:t>бъем привлеченных средств</w:t>
            </w:r>
            <w:r w:rsidRPr="009328A7">
              <w:rPr>
                <w:rFonts w:ascii="Times New Roman" w:eastAsia="Times New Roman" w:hAnsi="Times New Roman" w:cs="Times New Roman"/>
                <w:sz w:val="24"/>
                <w:szCs w:val="24"/>
                <w:lang w:eastAsia="ru-RU"/>
              </w:rPr>
              <w:t xml:space="preserve"> от участия в конкурсах международных </w:t>
            </w:r>
            <w:proofErr w:type="spellStart"/>
            <w:r w:rsidRPr="009328A7">
              <w:rPr>
                <w:rFonts w:ascii="Times New Roman" w:eastAsia="Times New Roman" w:hAnsi="Times New Roman" w:cs="Times New Roman"/>
                <w:sz w:val="24"/>
                <w:szCs w:val="24"/>
                <w:lang w:eastAsia="ru-RU"/>
              </w:rPr>
              <w:t>грантовых</w:t>
            </w:r>
            <w:proofErr w:type="spellEnd"/>
            <w:r w:rsidRPr="009328A7">
              <w:rPr>
                <w:rFonts w:ascii="Times New Roman" w:eastAsia="Times New Roman" w:hAnsi="Times New Roman" w:cs="Times New Roman"/>
                <w:sz w:val="24"/>
                <w:szCs w:val="24"/>
                <w:lang w:eastAsia="ru-RU"/>
              </w:rPr>
              <w:t xml:space="preserve"> программ</w:t>
            </w:r>
            <w:r>
              <w:rPr>
                <w:rFonts w:ascii="Times New Roman" w:eastAsia="Times New Roman" w:hAnsi="Times New Roman" w:cs="Times New Roman"/>
                <w:sz w:val="24"/>
                <w:szCs w:val="24"/>
                <w:lang w:eastAsia="ru-RU"/>
              </w:rPr>
              <w:t xml:space="preserve"> </w:t>
            </w:r>
          </w:p>
          <w:p w:rsidR="0050162D" w:rsidRPr="009328A7" w:rsidRDefault="0050162D" w:rsidP="0050162D">
            <w:pPr>
              <w:pStyle w:val="ac"/>
              <w:rPr>
                <w:rFonts w:ascii="Times New Roman" w:hAnsi="Times New Roman" w:cs="Times New Roman"/>
                <w:sz w:val="24"/>
                <w:szCs w:val="24"/>
              </w:rPr>
            </w:pPr>
            <w:r w:rsidRPr="009328A7">
              <w:rPr>
                <w:rFonts w:ascii="Times New Roman" w:eastAsia="Times New Roman" w:hAnsi="Times New Roman" w:cs="Times New Roman"/>
                <w:sz w:val="24"/>
                <w:szCs w:val="24"/>
                <w:lang w:eastAsia="ru-RU"/>
              </w:rPr>
              <w:t>(</w:t>
            </w:r>
            <w:r w:rsidRPr="009328A7">
              <w:rPr>
                <w:rFonts w:ascii="Times New Roman" w:hAnsi="Times New Roman" w:cs="Times New Roman"/>
                <w:kern w:val="24"/>
                <w:sz w:val="24"/>
                <w:szCs w:val="24"/>
              </w:rPr>
              <w:t>в расчете на одного участника)</w:t>
            </w:r>
          </w:p>
        </w:tc>
        <w:tc>
          <w:tcPr>
            <w:tcW w:w="629" w:type="pct"/>
            <w:gridSpan w:val="2"/>
            <w:tcBorders>
              <w:top w:val="single" w:sz="4" w:space="0" w:color="auto"/>
              <w:left w:val="single" w:sz="4" w:space="0" w:color="auto"/>
              <w:bottom w:val="single" w:sz="4" w:space="0" w:color="auto"/>
              <w:right w:val="single" w:sz="4" w:space="0" w:color="auto"/>
            </w:tcBorders>
          </w:tcPr>
          <w:p w:rsidR="0050162D" w:rsidRPr="009328A7" w:rsidRDefault="0050162D" w:rsidP="0050162D">
            <w:pPr>
              <w:jc w:val="center"/>
            </w:pPr>
          </w:p>
        </w:tc>
        <w:tc>
          <w:tcPr>
            <w:tcW w:w="795" w:type="pct"/>
            <w:tcBorders>
              <w:top w:val="single" w:sz="4" w:space="0" w:color="auto"/>
              <w:left w:val="single" w:sz="4" w:space="0" w:color="auto"/>
              <w:bottom w:val="single" w:sz="4" w:space="0" w:color="auto"/>
              <w:right w:val="single" w:sz="4" w:space="0" w:color="auto"/>
            </w:tcBorders>
          </w:tcPr>
          <w:p w:rsidR="0050162D" w:rsidRPr="009328A7" w:rsidRDefault="0050162D" w:rsidP="0050162D">
            <w:pPr>
              <w:jc w:val="center"/>
            </w:pPr>
          </w:p>
        </w:tc>
        <w:tc>
          <w:tcPr>
            <w:tcW w:w="797" w:type="pct"/>
            <w:gridSpan w:val="4"/>
            <w:tcBorders>
              <w:top w:val="single" w:sz="4" w:space="0" w:color="auto"/>
              <w:left w:val="single" w:sz="4" w:space="0" w:color="auto"/>
              <w:bottom w:val="single" w:sz="4" w:space="0" w:color="auto"/>
              <w:right w:val="single" w:sz="4" w:space="0" w:color="auto"/>
            </w:tcBorders>
          </w:tcPr>
          <w:p w:rsidR="0050162D" w:rsidRPr="009328A7" w:rsidRDefault="0050162D" w:rsidP="0050162D">
            <w:pPr>
              <w:jc w:val="center"/>
            </w:pPr>
          </w:p>
        </w:tc>
        <w:tc>
          <w:tcPr>
            <w:tcW w:w="752" w:type="pct"/>
            <w:gridSpan w:val="3"/>
            <w:tcBorders>
              <w:top w:val="single" w:sz="4" w:space="0" w:color="auto"/>
              <w:left w:val="single" w:sz="4" w:space="0" w:color="auto"/>
              <w:bottom w:val="single" w:sz="4" w:space="0" w:color="auto"/>
              <w:right w:val="single" w:sz="4" w:space="0" w:color="auto"/>
            </w:tcBorders>
          </w:tcPr>
          <w:p w:rsidR="0050162D" w:rsidRPr="009328A7" w:rsidRDefault="0050162D" w:rsidP="0050162D">
            <w:pPr>
              <w:jc w:val="center"/>
            </w:pPr>
          </w:p>
        </w:tc>
      </w:tr>
      <w:tr w:rsidR="0050162D" w:rsidRPr="009328A7" w:rsidTr="0050162D">
        <w:tc>
          <w:tcPr>
            <w:tcW w:w="5000" w:type="pct"/>
            <w:gridSpan w:val="14"/>
            <w:tcBorders>
              <w:top w:val="single" w:sz="4" w:space="0" w:color="auto"/>
              <w:left w:val="single" w:sz="4" w:space="0" w:color="auto"/>
              <w:bottom w:val="single" w:sz="4" w:space="0" w:color="auto"/>
              <w:right w:val="single" w:sz="4" w:space="0" w:color="auto"/>
            </w:tcBorders>
          </w:tcPr>
          <w:p w:rsidR="0050162D" w:rsidRPr="009328A7" w:rsidRDefault="0050162D" w:rsidP="0050162D">
            <w:pPr>
              <w:jc w:val="center"/>
            </w:pPr>
            <w:r>
              <w:rPr>
                <w:b/>
                <w:i/>
              </w:rPr>
              <w:t>6</w:t>
            </w:r>
            <w:r w:rsidRPr="009328A7">
              <w:rPr>
                <w:b/>
                <w:i/>
              </w:rPr>
              <w:t>.Экономическая деятельность</w:t>
            </w:r>
          </w:p>
        </w:tc>
      </w:tr>
      <w:tr w:rsidR="0050162D" w:rsidRPr="009328A7" w:rsidTr="0035717D">
        <w:trPr>
          <w:gridAfter w:val="1"/>
          <w:wAfter w:w="2" w:type="pct"/>
        </w:trPr>
        <w:tc>
          <w:tcPr>
            <w:tcW w:w="266" w:type="pct"/>
            <w:tcBorders>
              <w:top w:val="single" w:sz="4" w:space="0" w:color="auto"/>
              <w:left w:val="single" w:sz="4" w:space="0" w:color="auto"/>
              <w:bottom w:val="single" w:sz="4" w:space="0" w:color="auto"/>
              <w:right w:val="single" w:sz="4" w:space="0" w:color="auto"/>
            </w:tcBorders>
          </w:tcPr>
          <w:p w:rsidR="0050162D" w:rsidRPr="009328A7" w:rsidRDefault="0050162D" w:rsidP="0050162D">
            <w:r>
              <w:t>6</w:t>
            </w:r>
            <w:r w:rsidRPr="009328A7">
              <w:t>.1</w:t>
            </w:r>
          </w:p>
        </w:tc>
        <w:tc>
          <w:tcPr>
            <w:tcW w:w="1761" w:type="pct"/>
            <w:gridSpan w:val="3"/>
            <w:tcBorders>
              <w:top w:val="single" w:sz="4" w:space="0" w:color="auto"/>
              <w:left w:val="single" w:sz="4" w:space="0" w:color="auto"/>
              <w:bottom w:val="single" w:sz="4" w:space="0" w:color="auto"/>
              <w:right w:val="single" w:sz="4" w:space="0" w:color="auto"/>
            </w:tcBorders>
            <w:vAlign w:val="bottom"/>
          </w:tcPr>
          <w:p w:rsidR="0050162D" w:rsidRPr="009328A7" w:rsidRDefault="0050162D" w:rsidP="0050162D">
            <w:pPr>
              <w:rPr>
                <w:i/>
              </w:rPr>
            </w:pPr>
            <w:r>
              <w:t>О</w:t>
            </w:r>
            <w:r w:rsidRPr="009328A7">
              <w:rPr>
                <w:kern w:val="24"/>
              </w:rPr>
              <w:t xml:space="preserve">бъем привлеченных средств </w:t>
            </w:r>
            <w:r w:rsidRPr="009328A7">
              <w:t>от реализации программ ДО, поступивших в бюджет университета, полученных c участием преподавателя (</w:t>
            </w:r>
            <w:r w:rsidRPr="009328A7">
              <w:rPr>
                <w:kern w:val="24"/>
              </w:rPr>
              <w:t>в расчете на одного участника)</w:t>
            </w:r>
          </w:p>
        </w:tc>
        <w:tc>
          <w:tcPr>
            <w:tcW w:w="629" w:type="pct"/>
            <w:gridSpan w:val="2"/>
            <w:tcBorders>
              <w:top w:val="single" w:sz="4" w:space="0" w:color="auto"/>
              <w:left w:val="single" w:sz="4" w:space="0" w:color="auto"/>
              <w:bottom w:val="single" w:sz="4" w:space="0" w:color="auto"/>
              <w:right w:val="single" w:sz="4" w:space="0" w:color="auto"/>
            </w:tcBorders>
          </w:tcPr>
          <w:p w:rsidR="0050162D" w:rsidRPr="009328A7" w:rsidRDefault="0050162D" w:rsidP="0050162D">
            <w:pPr>
              <w:rPr>
                <w:b/>
              </w:rPr>
            </w:pPr>
          </w:p>
        </w:tc>
        <w:tc>
          <w:tcPr>
            <w:tcW w:w="817" w:type="pct"/>
            <w:gridSpan w:val="3"/>
            <w:tcBorders>
              <w:top w:val="single" w:sz="4" w:space="0" w:color="auto"/>
              <w:left w:val="single" w:sz="4" w:space="0" w:color="auto"/>
              <w:bottom w:val="single" w:sz="4" w:space="0" w:color="auto"/>
              <w:right w:val="single" w:sz="4" w:space="0" w:color="auto"/>
            </w:tcBorders>
          </w:tcPr>
          <w:p w:rsidR="0050162D" w:rsidRPr="009328A7" w:rsidRDefault="0050162D" w:rsidP="0050162D">
            <w:pPr>
              <w:rPr>
                <w:b/>
              </w:rPr>
            </w:pPr>
          </w:p>
        </w:tc>
        <w:tc>
          <w:tcPr>
            <w:tcW w:w="762" w:type="pct"/>
            <w:tcBorders>
              <w:top w:val="single" w:sz="4" w:space="0" w:color="auto"/>
              <w:left w:val="single" w:sz="4" w:space="0" w:color="auto"/>
              <w:bottom w:val="single" w:sz="4" w:space="0" w:color="auto"/>
              <w:right w:val="single" w:sz="4" w:space="0" w:color="auto"/>
            </w:tcBorders>
          </w:tcPr>
          <w:p w:rsidR="0050162D" w:rsidRPr="009328A7" w:rsidRDefault="0050162D" w:rsidP="0050162D">
            <w:pPr>
              <w:rPr>
                <w:b/>
              </w:rPr>
            </w:pPr>
          </w:p>
        </w:tc>
        <w:tc>
          <w:tcPr>
            <w:tcW w:w="763" w:type="pct"/>
            <w:gridSpan w:val="3"/>
            <w:tcBorders>
              <w:top w:val="single" w:sz="4" w:space="0" w:color="auto"/>
              <w:left w:val="single" w:sz="4" w:space="0" w:color="auto"/>
              <w:bottom w:val="single" w:sz="4" w:space="0" w:color="auto"/>
              <w:right w:val="single" w:sz="4" w:space="0" w:color="auto"/>
            </w:tcBorders>
          </w:tcPr>
          <w:p w:rsidR="0050162D" w:rsidRPr="009328A7" w:rsidRDefault="0050162D" w:rsidP="0050162D">
            <w:pPr>
              <w:rPr>
                <w:b/>
              </w:rPr>
            </w:pPr>
          </w:p>
        </w:tc>
      </w:tr>
      <w:tr w:rsidR="0050162D" w:rsidRPr="009328A7" w:rsidTr="0035717D">
        <w:trPr>
          <w:gridAfter w:val="1"/>
          <w:wAfter w:w="2" w:type="pct"/>
        </w:trPr>
        <w:tc>
          <w:tcPr>
            <w:tcW w:w="266" w:type="pct"/>
            <w:tcBorders>
              <w:top w:val="single" w:sz="4" w:space="0" w:color="auto"/>
              <w:left w:val="single" w:sz="4" w:space="0" w:color="auto"/>
              <w:bottom w:val="single" w:sz="4" w:space="0" w:color="auto"/>
              <w:right w:val="single" w:sz="4" w:space="0" w:color="auto"/>
            </w:tcBorders>
          </w:tcPr>
          <w:p w:rsidR="0050162D" w:rsidRPr="009328A7" w:rsidRDefault="0050162D" w:rsidP="0050162D">
            <w:r>
              <w:t>6</w:t>
            </w:r>
            <w:r w:rsidRPr="009328A7">
              <w:t>.2</w:t>
            </w:r>
          </w:p>
        </w:tc>
        <w:tc>
          <w:tcPr>
            <w:tcW w:w="1761" w:type="pct"/>
            <w:gridSpan w:val="3"/>
            <w:tcBorders>
              <w:top w:val="single" w:sz="4" w:space="0" w:color="auto"/>
              <w:left w:val="single" w:sz="4" w:space="0" w:color="auto"/>
              <w:bottom w:val="single" w:sz="4" w:space="0" w:color="auto"/>
              <w:right w:val="single" w:sz="4" w:space="0" w:color="auto"/>
            </w:tcBorders>
            <w:vAlign w:val="bottom"/>
          </w:tcPr>
          <w:p w:rsidR="0050162D" w:rsidRDefault="0050162D" w:rsidP="0050162D">
            <w:r>
              <w:t>О</w:t>
            </w:r>
            <w:r w:rsidRPr="009328A7">
              <w:rPr>
                <w:kern w:val="24"/>
              </w:rPr>
              <w:t xml:space="preserve">бъем привлеченных </w:t>
            </w:r>
            <w:r>
              <w:rPr>
                <w:kern w:val="24"/>
              </w:rPr>
              <w:t>ресурсов</w:t>
            </w:r>
            <w:r w:rsidRPr="009328A7">
              <w:t xml:space="preserve"> </w:t>
            </w:r>
            <w:r>
              <w:t xml:space="preserve">от </w:t>
            </w:r>
            <w:proofErr w:type="spellStart"/>
            <w:r>
              <w:t>ф</w:t>
            </w:r>
            <w:r w:rsidRPr="009328A7">
              <w:t>андрайзингов</w:t>
            </w:r>
            <w:r>
              <w:t>ой</w:t>
            </w:r>
            <w:proofErr w:type="spellEnd"/>
            <w:r>
              <w:t xml:space="preserve"> деятельности</w:t>
            </w:r>
            <w:r w:rsidRPr="009328A7">
              <w:t xml:space="preserve"> </w:t>
            </w:r>
          </w:p>
          <w:p w:rsidR="0050162D" w:rsidRPr="009328A7" w:rsidRDefault="0050162D" w:rsidP="0050162D">
            <w:r w:rsidRPr="009328A7">
              <w:t>(</w:t>
            </w:r>
            <w:r w:rsidRPr="009328A7">
              <w:rPr>
                <w:kern w:val="24"/>
              </w:rPr>
              <w:t>в расчете на одного участника)</w:t>
            </w:r>
          </w:p>
        </w:tc>
        <w:tc>
          <w:tcPr>
            <w:tcW w:w="629" w:type="pct"/>
            <w:gridSpan w:val="2"/>
            <w:tcBorders>
              <w:top w:val="single" w:sz="4" w:space="0" w:color="auto"/>
              <w:left w:val="single" w:sz="4" w:space="0" w:color="auto"/>
              <w:bottom w:val="single" w:sz="4" w:space="0" w:color="auto"/>
              <w:right w:val="single" w:sz="4" w:space="0" w:color="auto"/>
            </w:tcBorders>
          </w:tcPr>
          <w:p w:rsidR="0050162D" w:rsidRPr="009328A7" w:rsidRDefault="0050162D" w:rsidP="0050162D">
            <w:pPr>
              <w:rPr>
                <w:b/>
              </w:rPr>
            </w:pPr>
          </w:p>
        </w:tc>
        <w:tc>
          <w:tcPr>
            <w:tcW w:w="817" w:type="pct"/>
            <w:gridSpan w:val="3"/>
            <w:tcBorders>
              <w:top w:val="single" w:sz="4" w:space="0" w:color="auto"/>
              <w:left w:val="single" w:sz="4" w:space="0" w:color="auto"/>
              <w:bottom w:val="single" w:sz="4" w:space="0" w:color="auto"/>
              <w:right w:val="single" w:sz="4" w:space="0" w:color="auto"/>
            </w:tcBorders>
          </w:tcPr>
          <w:p w:rsidR="0050162D" w:rsidRPr="009328A7" w:rsidRDefault="0050162D" w:rsidP="0050162D">
            <w:pPr>
              <w:rPr>
                <w:b/>
              </w:rPr>
            </w:pPr>
          </w:p>
        </w:tc>
        <w:tc>
          <w:tcPr>
            <w:tcW w:w="762" w:type="pct"/>
            <w:tcBorders>
              <w:top w:val="single" w:sz="4" w:space="0" w:color="auto"/>
              <w:left w:val="single" w:sz="4" w:space="0" w:color="auto"/>
              <w:bottom w:val="single" w:sz="4" w:space="0" w:color="auto"/>
              <w:right w:val="single" w:sz="4" w:space="0" w:color="auto"/>
            </w:tcBorders>
          </w:tcPr>
          <w:p w:rsidR="0050162D" w:rsidRPr="009328A7" w:rsidRDefault="0050162D" w:rsidP="0050162D">
            <w:pPr>
              <w:rPr>
                <w:b/>
              </w:rPr>
            </w:pPr>
          </w:p>
        </w:tc>
        <w:tc>
          <w:tcPr>
            <w:tcW w:w="763" w:type="pct"/>
            <w:gridSpan w:val="3"/>
            <w:tcBorders>
              <w:top w:val="single" w:sz="4" w:space="0" w:color="auto"/>
              <w:left w:val="single" w:sz="4" w:space="0" w:color="auto"/>
              <w:bottom w:val="single" w:sz="4" w:space="0" w:color="auto"/>
              <w:right w:val="single" w:sz="4" w:space="0" w:color="auto"/>
            </w:tcBorders>
          </w:tcPr>
          <w:p w:rsidR="0050162D" w:rsidRPr="009328A7" w:rsidRDefault="0050162D" w:rsidP="0050162D">
            <w:pPr>
              <w:rPr>
                <w:b/>
              </w:rPr>
            </w:pPr>
          </w:p>
        </w:tc>
      </w:tr>
      <w:tr w:rsidR="0050162D" w:rsidRPr="009328A7" w:rsidTr="0035717D">
        <w:trPr>
          <w:gridAfter w:val="1"/>
          <w:wAfter w:w="2" w:type="pct"/>
        </w:trPr>
        <w:tc>
          <w:tcPr>
            <w:tcW w:w="266" w:type="pct"/>
            <w:tcBorders>
              <w:top w:val="single" w:sz="4" w:space="0" w:color="auto"/>
              <w:left w:val="single" w:sz="4" w:space="0" w:color="auto"/>
              <w:bottom w:val="single" w:sz="4" w:space="0" w:color="auto"/>
              <w:right w:val="single" w:sz="4" w:space="0" w:color="auto"/>
            </w:tcBorders>
          </w:tcPr>
          <w:p w:rsidR="0050162D" w:rsidRPr="009328A7" w:rsidRDefault="0050162D" w:rsidP="0050162D">
            <w:r>
              <w:t>6</w:t>
            </w:r>
            <w:r w:rsidRPr="009328A7">
              <w:t>.</w:t>
            </w:r>
            <w:r>
              <w:t>3</w:t>
            </w:r>
          </w:p>
        </w:tc>
        <w:tc>
          <w:tcPr>
            <w:tcW w:w="1761" w:type="pct"/>
            <w:gridSpan w:val="3"/>
            <w:tcBorders>
              <w:top w:val="single" w:sz="4" w:space="0" w:color="auto"/>
              <w:left w:val="single" w:sz="4" w:space="0" w:color="auto"/>
              <w:bottom w:val="single" w:sz="4" w:space="0" w:color="auto"/>
              <w:right w:val="single" w:sz="4" w:space="0" w:color="auto"/>
            </w:tcBorders>
            <w:vAlign w:val="bottom"/>
          </w:tcPr>
          <w:p w:rsidR="0050162D" w:rsidRDefault="0050162D" w:rsidP="0050162D">
            <w:r>
              <w:t>О</w:t>
            </w:r>
            <w:r w:rsidRPr="009328A7">
              <w:rPr>
                <w:kern w:val="24"/>
              </w:rPr>
              <w:t xml:space="preserve">бъем привлеченных </w:t>
            </w:r>
            <w:r w:rsidRPr="009328A7">
              <w:t xml:space="preserve">средств из бюджета субъекта РФ и (или) муниципального бюджета </w:t>
            </w:r>
          </w:p>
          <w:p w:rsidR="0050162D" w:rsidRPr="009328A7" w:rsidRDefault="0050162D" w:rsidP="0050162D">
            <w:pPr>
              <w:rPr>
                <w:i/>
              </w:rPr>
            </w:pPr>
            <w:r w:rsidRPr="009328A7">
              <w:t>(</w:t>
            </w:r>
            <w:r w:rsidRPr="009328A7">
              <w:rPr>
                <w:kern w:val="24"/>
              </w:rPr>
              <w:t>в расчете на одного участника)</w:t>
            </w:r>
          </w:p>
        </w:tc>
        <w:tc>
          <w:tcPr>
            <w:tcW w:w="629" w:type="pct"/>
            <w:gridSpan w:val="2"/>
            <w:tcBorders>
              <w:top w:val="single" w:sz="4" w:space="0" w:color="auto"/>
              <w:left w:val="single" w:sz="4" w:space="0" w:color="auto"/>
              <w:bottom w:val="single" w:sz="4" w:space="0" w:color="auto"/>
              <w:right w:val="single" w:sz="4" w:space="0" w:color="auto"/>
            </w:tcBorders>
          </w:tcPr>
          <w:p w:rsidR="0050162D" w:rsidRPr="009328A7" w:rsidRDefault="0050162D" w:rsidP="0050162D">
            <w:pPr>
              <w:rPr>
                <w:b/>
              </w:rPr>
            </w:pPr>
          </w:p>
        </w:tc>
        <w:tc>
          <w:tcPr>
            <w:tcW w:w="817" w:type="pct"/>
            <w:gridSpan w:val="3"/>
            <w:tcBorders>
              <w:top w:val="single" w:sz="4" w:space="0" w:color="auto"/>
              <w:left w:val="single" w:sz="4" w:space="0" w:color="auto"/>
              <w:bottom w:val="single" w:sz="4" w:space="0" w:color="auto"/>
              <w:right w:val="single" w:sz="4" w:space="0" w:color="auto"/>
            </w:tcBorders>
          </w:tcPr>
          <w:p w:rsidR="0050162D" w:rsidRPr="009328A7" w:rsidRDefault="0050162D" w:rsidP="0050162D">
            <w:pPr>
              <w:rPr>
                <w:b/>
              </w:rPr>
            </w:pPr>
          </w:p>
        </w:tc>
        <w:tc>
          <w:tcPr>
            <w:tcW w:w="762" w:type="pct"/>
            <w:tcBorders>
              <w:top w:val="single" w:sz="4" w:space="0" w:color="auto"/>
              <w:left w:val="single" w:sz="4" w:space="0" w:color="auto"/>
              <w:bottom w:val="single" w:sz="4" w:space="0" w:color="auto"/>
              <w:right w:val="single" w:sz="4" w:space="0" w:color="auto"/>
            </w:tcBorders>
          </w:tcPr>
          <w:p w:rsidR="0050162D" w:rsidRPr="009328A7" w:rsidRDefault="0050162D" w:rsidP="0050162D">
            <w:pPr>
              <w:rPr>
                <w:b/>
              </w:rPr>
            </w:pPr>
          </w:p>
        </w:tc>
        <w:tc>
          <w:tcPr>
            <w:tcW w:w="763" w:type="pct"/>
            <w:gridSpan w:val="3"/>
            <w:tcBorders>
              <w:top w:val="single" w:sz="4" w:space="0" w:color="auto"/>
              <w:left w:val="single" w:sz="4" w:space="0" w:color="auto"/>
              <w:bottom w:val="single" w:sz="4" w:space="0" w:color="auto"/>
              <w:right w:val="single" w:sz="4" w:space="0" w:color="auto"/>
            </w:tcBorders>
          </w:tcPr>
          <w:p w:rsidR="0050162D" w:rsidRPr="009328A7" w:rsidRDefault="0050162D" w:rsidP="0050162D">
            <w:pPr>
              <w:rPr>
                <w:b/>
              </w:rPr>
            </w:pPr>
          </w:p>
        </w:tc>
      </w:tr>
      <w:tr w:rsidR="0050162D" w:rsidRPr="009328A7" w:rsidTr="0035717D">
        <w:trPr>
          <w:gridAfter w:val="1"/>
          <w:wAfter w:w="2" w:type="pct"/>
        </w:trPr>
        <w:tc>
          <w:tcPr>
            <w:tcW w:w="266" w:type="pct"/>
            <w:tcBorders>
              <w:top w:val="single" w:sz="4" w:space="0" w:color="auto"/>
              <w:left w:val="single" w:sz="4" w:space="0" w:color="auto"/>
              <w:bottom w:val="single" w:sz="4" w:space="0" w:color="auto"/>
              <w:right w:val="single" w:sz="4" w:space="0" w:color="auto"/>
            </w:tcBorders>
          </w:tcPr>
          <w:p w:rsidR="0050162D" w:rsidRPr="009328A7" w:rsidRDefault="0050162D" w:rsidP="0050162D">
            <w:r>
              <w:t>6.4</w:t>
            </w:r>
          </w:p>
        </w:tc>
        <w:tc>
          <w:tcPr>
            <w:tcW w:w="1761" w:type="pct"/>
            <w:gridSpan w:val="3"/>
            <w:tcBorders>
              <w:top w:val="single" w:sz="4" w:space="0" w:color="auto"/>
              <w:left w:val="single" w:sz="4" w:space="0" w:color="auto"/>
              <w:bottom w:val="single" w:sz="4" w:space="0" w:color="auto"/>
              <w:right w:val="single" w:sz="4" w:space="0" w:color="auto"/>
            </w:tcBorders>
            <w:vAlign w:val="bottom"/>
          </w:tcPr>
          <w:p w:rsidR="0050162D" w:rsidRDefault="0050162D" w:rsidP="0050162D">
            <w:r>
              <w:t>О</w:t>
            </w:r>
            <w:r w:rsidRPr="009328A7">
              <w:rPr>
                <w:kern w:val="24"/>
              </w:rPr>
              <w:t xml:space="preserve">бъем привлеченных </w:t>
            </w:r>
            <w:r w:rsidRPr="009328A7">
              <w:t>сре</w:t>
            </w:r>
            <w:proofErr w:type="gramStart"/>
            <w:r w:rsidRPr="009328A7">
              <w:t xml:space="preserve">дств </w:t>
            </w:r>
            <w:r w:rsidRPr="00027C2A">
              <w:rPr>
                <w:color w:val="000000"/>
              </w:rPr>
              <w:t>в ф</w:t>
            </w:r>
            <w:proofErr w:type="gramEnd"/>
            <w:r w:rsidRPr="00027C2A">
              <w:rPr>
                <w:color w:val="000000"/>
              </w:rPr>
              <w:t xml:space="preserve">онд целевого капитала с участием </w:t>
            </w:r>
            <w:r w:rsidRPr="004A4E56">
              <w:t xml:space="preserve">преподавателя </w:t>
            </w:r>
          </w:p>
          <w:p w:rsidR="0050162D" w:rsidRPr="009328A7" w:rsidRDefault="0050162D" w:rsidP="0050162D">
            <w:r w:rsidRPr="004A4E56">
              <w:t>(</w:t>
            </w:r>
            <w:r w:rsidRPr="004A4E56">
              <w:rPr>
                <w:kern w:val="24"/>
              </w:rPr>
              <w:t>в расчете на одного участника)</w:t>
            </w:r>
          </w:p>
        </w:tc>
        <w:tc>
          <w:tcPr>
            <w:tcW w:w="629" w:type="pct"/>
            <w:gridSpan w:val="2"/>
            <w:tcBorders>
              <w:top w:val="single" w:sz="4" w:space="0" w:color="auto"/>
              <w:left w:val="single" w:sz="4" w:space="0" w:color="auto"/>
              <w:bottom w:val="single" w:sz="4" w:space="0" w:color="auto"/>
              <w:right w:val="single" w:sz="4" w:space="0" w:color="auto"/>
            </w:tcBorders>
          </w:tcPr>
          <w:p w:rsidR="0050162D" w:rsidRPr="009328A7" w:rsidRDefault="0050162D" w:rsidP="0050162D">
            <w:pPr>
              <w:rPr>
                <w:b/>
              </w:rPr>
            </w:pPr>
          </w:p>
        </w:tc>
        <w:tc>
          <w:tcPr>
            <w:tcW w:w="817" w:type="pct"/>
            <w:gridSpan w:val="3"/>
            <w:tcBorders>
              <w:top w:val="single" w:sz="4" w:space="0" w:color="auto"/>
              <w:left w:val="single" w:sz="4" w:space="0" w:color="auto"/>
              <w:bottom w:val="single" w:sz="4" w:space="0" w:color="auto"/>
              <w:right w:val="single" w:sz="4" w:space="0" w:color="auto"/>
            </w:tcBorders>
          </w:tcPr>
          <w:p w:rsidR="0050162D" w:rsidRPr="009328A7" w:rsidRDefault="0050162D" w:rsidP="0050162D">
            <w:pPr>
              <w:rPr>
                <w:b/>
              </w:rPr>
            </w:pPr>
          </w:p>
        </w:tc>
        <w:tc>
          <w:tcPr>
            <w:tcW w:w="762" w:type="pct"/>
            <w:tcBorders>
              <w:top w:val="single" w:sz="4" w:space="0" w:color="auto"/>
              <w:left w:val="single" w:sz="4" w:space="0" w:color="auto"/>
              <w:bottom w:val="single" w:sz="4" w:space="0" w:color="auto"/>
              <w:right w:val="single" w:sz="4" w:space="0" w:color="auto"/>
            </w:tcBorders>
          </w:tcPr>
          <w:p w:rsidR="0050162D" w:rsidRPr="009328A7" w:rsidRDefault="0050162D" w:rsidP="0050162D">
            <w:pPr>
              <w:rPr>
                <w:b/>
              </w:rPr>
            </w:pPr>
          </w:p>
        </w:tc>
        <w:tc>
          <w:tcPr>
            <w:tcW w:w="763" w:type="pct"/>
            <w:gridSpan w:val="3"/>
            <w:tcBorders>
              <w:top w:val="single" w:sz="4" w:space="0" w:color="auto"/>
              <w:left w:val="single" w:sz="4" w:space="0" w:color="auto"/>
              <w:bottom w:val="single" w:sz="4" w:space="0" w:color="auto"/>
              <w:right w:val="single" w:sz="4" w:space="0" w:color="auto"/>
            </w:tcBorders>
          </w:tcPr>
          <w:p w:rsidR="0050162D" w:rsidRPr="009328A7" w:rsidRDefault="0050162D" w:rsidP="0050162D">
            <w:pPr>
              <w:rPr>
                <w:b/>
              </w:rPr>
            </w:pPr>
          </w:p>
        </w:tc>
      </w:tr>
      <w:tr w:rsidR="0050162D" w:rsidRPr="009328A7" w:rsidTr="0035717D">
        <w:trPr>
          <w:gridAfter w:val="1"/>
          <w:wAfter w:w="2" w:type="pct"/>
        </w:trPr>
        <w:tc>
          <w:tcPr>
            <w:tcW w:w="4998" w:type="pct"/>
            <w:gridSpan w:val="13"/>
            <w:tcBorders>
              <w:top w:val="single" w:sz="4" w:space="0" w:color="auto"/>
              <w:left w:val="single" w:sz="4" w:space="0" w:color="auto"/>
              <w:bottom w:val="single" w:sz="4" w:space="0" w:color="auto"/>
              <w:right w:val="single" w:sz="4" w:space="0" w:color="auto"/>
            </w:tcBorders>
            <w:vAlign w:val="bottom"/>
          </w:tcPr>
          <w:p w:rsidR="0050162D" w:rsidRPr="009328A7" w:rsidRDefault="0050162D" w:rsidP="0050162D">
            <w:pPr>
              <w:jc w:val="center"/>
              <w:rPr>
                <w:b/>
              </w:rPr>
            </w:pPr>
            <w:r>
              <w:rPr>
                <w:b/>
                <w:i/>
              </w:rPr>
              <w:t>7</w:t>
            </w:r>
            <w:r w:rsidRPr="009328A7">
              <w:rPr>
                <w:b/>
                <w:i/>
              </w:rPr>
              <w:t>.Инновационная деятельность</w:t>
            </w:r>
          </w:p>
        </w:tc>
      </w:tr>
      <w:tr w:rsidR="0050162D" w:rsidRPr="009328A7" w:rsidTr="0035717D">
        <w:trPr>
          <w:gridAfter w:val="1"/>
          <w:wAfter w:w="2" w:type="pct"/>
        </w:trPr>
        <w:tc>
          <w:tcPr>
            <w:tcW w:w="266" w:type="pct"/>
            <w:tcBorders>
              <w:top w:val="single" w:sz="4" w:space="0" w:color="auto"/>
              <w:left w:val="single" w:sz="4" w:space="0" w:color="auto"/>
              <w:bottom w:val="single" w:sz="4" w:space="0" w:color="auto"/>
              <w:right w:val="single" w:sz="4" w:space="0" w:color="auto"/>
            </w:tcBorders>
          </w:tcPr>
          <w:p w:rsidR="0050162D" w:rsidRPr="009328A7" w:rsidRDefault="0050162D" w:rsidP="0050162D">
            <w:r>
              <w:t>7</w:t>
            </w:r>
            <w:r w:rsidRPr="009328A7">
              <w:t>.1</w:t>
            </w:r>
          </w:p>
        </w:tc>
        <w:tc>
          <w:tcPr>
            <w:tcW w:w="1761" w:type="pct"/>
            <w:gridSpan w:val="3"/>
            <w:tcBorders>
              <w:top w:val="single" w:sz="4" w:space="0" w:color="auto"/>
              <w:left w:val="single" w:sz="4" w:space="0" w:color="auto"/>
              <w:bottom w:val="single" w:sz="4" w:space="0" w:color="auto"/>
              <w:right w:val="single" w:sz="4" w:space="0" w:color="auto"/>
            </w:tcBorders>
            <w:vAlign w:val="bottom"/>
          </w:tcPr>
          <w:p w:rsidR="0050162D" w:rsidRPr="009328A7" w:rsidRDefault="0050162D" w:rsidP="0050162D">
            <w:r w:rsidRPr="009328A7">
              <w:t>Руководство, реализация инновационных проектов</w:t>
            </w:r>
          </w:p>
        </w:tc>
        <w:tc>
          <w:tcPr>
            <w:tcW w:w="629" w:type="pct"/>
            <w:gridSpan w:val="2"/>
            <w:tcBorders>
              <w:top w:val="single" w:sz="4" w:space="0" w:color="auto"/>
              <w:left w:val="single" w:sz="4" w:space="0" w:color="auto"/>
              <w:bottom w:val="single" w:sz="4" w:space="0" w:color="auto"/>
              <w:right w:val="single" w:sz="4" w:space="0" w:color="auto"/>
            </w:tcBorders>
          </w:tcPr>
          <w:p w:rsidR="0050162D" w:rsidRPr="009328A7" w:rsidRDefault="0050162D" w:rsidP="0050162D">
            <w:pPr>
              <w:rPr>
                <w:b/>
              </w:rPr>
            </w:pPr>
          </w:p>
        </w:tc>
        <w:tc>
          <w:tcPr>
            <w:tcW w:w="817" w:type="pct"/>
            <w:gridSpan w:val="3"/>
            <w:tcBorders>
              <w:top w:val="single" w:sz="4" w:space="0" w:color="auto"/>
              <w:left w:val="single" w:sz="4" w:space="0" w:color="auto"/>
              <w:bottom w:val="single" w:sz="4" w:space="0" w:color="auto"/>
              <w:right w:val="single" w:sz="4" w:space="0" w:color="auto"/>
            </w:tcBorders>
          </w:tcPr>
          <w:p w:rsidR="0050162D" w:rsidRPr="009328A7" w:rsidRDefault="0050162D" w:rsidP="0050162D">
            <w:pPr>
              <w:rPr>
                <w:b/>
              </w:rPr>
            </w:pPr>
          </w:p>
        </w:tc>
        <w:tc>
          <w:tcPr>
            <w:tcW w:w="762" w:type="pct"/>
            <w:tcBorders>
              <w:top w:val="single" w:sz="4" w:space="0" w:color="auto"/>
              <w:left w:val="single" w:sz="4" w:space="0" w:color="auto"/>
              <w:bottom w:val="single" w:sz="4" w:space="0" w:color="auto"/>
              <w:right w:val="single" w:sz="4" w:space="0" w:color="auto"/>
            </w:tcBorders>
          </w:tcPr>
          <w:p w:rsidR="0050162D" w:rsidRPr="009328A7" w:rsidRDefault="0050162D" w:rsidP="0050162D">
            <w:pPr>
              <w:rPr>
                <w:b/>
              </w:rPr>
            </w:pPr>
          </w:p>
        </w:tc>
        <w:tc>
          <w:tcPr>
            <w:tcW w:w="763" w:type="pct"/>
            <w:gridSpan w:val="3"/>
            <w:tcBorders>
              <w:top w:val="single" w:sz="4" w:space="0" w:color="auto"/>
              <w:left w:val="single" w:sz="4" w:space="0" w:color="auto"/>
              <w:bottom w:val="single" w:sz="4" w:space="0" w:color="auto"/>
              <w:right w:val="single" w:sz="4" w:space="0" w:color="auto"/>
            </w:tcBorders>
          </w:tcPr>
          <w:p w:rsidR="0050162D" w:rsidRPr="009328A7" w:rsidRDefault="0050162D" w:rsidP="0050162D">
            <w:pPr>
              <w:rPr>
                <w:b/>
              </w:rPr>
            </w:pPr>
          </w:p>
        </w:tc>
      </w:tr>
      <w:tr w:rsidR="0050162D" w:rsidRPr="009328A7" w:rsidTr="0035717D">
        <w:trPr>
          <w:gridAfter w:val="1"/>
          <w:wAfter w:w="2" w:type="pct"/>
        </w:trPr>
        <w:tc>
          <w:tcPr>
            <w:tcW w:w="266" w:type="pct"/>
            <w:tcBorders>
              <w:top w:val="single" w:sz="4" w:space="0" w:color="auto"/>
              <w:left w:val="single" w:sz="4" w:space="0" w:color="auto"/>
              <w:bottom w:val="single" w:sz="4" w:space="0" w:color="auto"/>
              <w:right w:val="single" w:sz="4" w:space="0" w:color="auto"/>
            </w:tcBorders>
          </w:tcPr>
          <w:p w:rsidR="0050162D" w:rsidRPr="009328A7" w:rsidRDefault="0050162D" w:rsidP="0050162D">
            <w:r>
              <w:t>7</w:t>
            </w:r>
            <w:r w:rsidRPr="009328A7">
              <w:t>.2</w:t>
            </w:r>
          </w:p>
        </w:tc>
        <w:tc>
          <w:tcPr>
            <w:tcW w:w="1761" w:type="pct"/>
            <w:gridSpan w:val="3"/>
            <w:tcBorders>
              <w:top w:val="single" w:sz="4" w:space="0" w:color="auto"/>
              <w:left w:val="single" w:sz="4" w:space="0" w:color="auto"/>
              <w:bottom w:val="single" w:sz="4" w:space="0" w:color="auto"/>
              <w:right w:val="single" w:sz="4" w:space="0" w:color="auto"/>
            </w:tcBorders>
            <w:vAlign w:val="bottom"/>
          </w:tcPr>
          <w:p w:rsidR="0050162D" w:rsidRPr="009328A7" w:rsidRDefault="0050162D" w:rsidP="0050162D">
            <w:r w:rsidRPr="009328A7">
              <w:t>Участие в реализации стратегических проектов</w:t>
            </w:r>
            <w:r>
              <w:t xml:space="preserve"> программы «Приоритет-2030»</w:t>
            </w:r>
          </w:p>
        </w:tc>
        <w:tc>
          <w:tcPr>
            <w:tcW w:w="629" w:type="pct"/>
            <w:gridSpan w:val="2"/>
            <w:tcBorders>
              <w:top w:val="single" w:sz="4" w:space="0" w:color="auto"/>
              <w:left w:val="single" w:sz="4" w:space="0" w:color="auto"/>
              <w:bottom w:val="single" w:sz="4" w:space="0" w:color="auto"/>
              <w:right w:val="single" w:sz="4" w:space="0" w:color="auto"/>
            </w:tcBorders>
          </w:tcPr>
          <w:p w:rsidR="0050162D" w:rsidRPr="009328A7" w:rsidRDefault="0050162D" w:rsidP="0050162D">
            <w:pPr>
              <w:rPr>
                <w:b/>
              </w:rPr>
            </w:pPr>
          </w:p>
        </w:tc>
        <w:tc>
          <w:tcPr>
            <w:tcW w:w="817" w:type="pct"/>
            <w:gridSpan w:val="3"/>
            <w:tcBorders>
              <w:top w:val="single" w:sz="4" w:space="0" w:color="auto"/>
              <w:left w:val="single" w:sz="4" w:space="0" w:color="auto"/>
              <w:bottom w:val="single" w:sz="4" w:space="0" w:color="auto"/>
              <w:right w:val="single" w:sz="4" w:space="0" w:color="auto"/>
            </w:tcBorders>
          </w:tcPr>
          <w:p w:rsidR="0050162D" w:rsidRPr="009328A7" w:rsidRDefault="0050162D" w:rsidP="0050162D">
            <w:pPr>
              <w:rPr>
                <w:b/>
              </w:rPr>
            </w:pPr>
          </w:p>
        </w:tc>
        <w:tc>
          <w:tcPr>
            <w:tcW w:w="762" w:type="pct"/>
            <w:tcBorders>
              <w:top w:val="single" w:sz="4" w:space="0" w:color="auto"/>
              <w:left w:val="single" w:sz="4" w:space="0" w:color="auto"/>
              <w:bottom w:val="single" w:sz="4" w:space="0" w:color="auto"/>
              <w:right w:val="single" w:sz="4" w:space="0" w:color="auto"/>
            </w:tcBorders>
          </w:tcPr>
          <w:p w:rsidR="0050162D" w:rsidRPr="009328A7" w:rsidRDefault="0050162D" w:rsidP="0050162D">
            <w:pPr>
              <w:rPr>
                <w:b/>
              </w:rPr>
            </w:pPr>
          </w:p>
        </w:tc>
        <w:tc>
          <w:tcPr>
            <w:tcW w:w="763" w:type="pct"/>
            <w:gridSpan w:val="3"/>
            <w:tcBorders>
              <w:top w:val="single" w:sz="4" w:space="0" w:color="auto"/>
              <w:left w:val="single" w:sz="4" w:space="0" w:color="auto"/>
              <w:bottom w:val="single" w:sz="4" w:space="0" w:color="auto"/>
              <w:right w:val="single" w:sz="4" w:space="0" w:color="auto"/>
            </w:tcBorders>
          </w:tcPr>
          <w:p w:rsidR="0050162D" w:rsidRPr="009328A7" w:rsidRDefault="0050162D" w:rsidP="0050162D">
            <w:pPr>
              <w:rPr>
                <w:b/>
              </w:rPr>
            </w:pPr>
          </w:p>
        </w:tc>
      </w:tr>
      <w:tr w:rsidR="0050162D" w:rsidRPr="009328A7" w:rsidTr="0035717D">
        <w:trPr>
          <w:gridAfter w:val="1"/>
          <w:wAfter w:w="2" w:type="pct"/>
        </w:trPr>
        <w:tc>
          <w:tcPr>
            <w:tcW w:w="266" w:type="pct"/>
            <w:tcBorders>
              <w:top w:val="single" w:sz="4" w:space="0" w:color="auto"/>
              <w:left w:val="single" w:sz="4" w:space="0" w:color="auto"/>
              <w:bottom w:val="single" w:sz="4" w:space="0" w:color="auto"/>
              <w:right w:val="single" w:sz="4" w:space="0" w:color="auto"/>
            </w:tcBorders>
          </w:tcPr>
          <w:p w:rsidR="0050162D" w:rsidRPr="009328A7" w:rsidRDefault="0050162D" w:rsidP="0050162D">
            <w:r>
              <w:t>7.3</w:t>
            </w:r>
          </w:p>
        </w:tc>
        <w:tc>
          <w:tcPr>
            <w:tcW w:w="1761" w:type="pct"/>
            <w:gridSpan w:val="3"/>
            <w:tcBorders>
              <w:top w:val="single" w:sz="4" w:space="0" w:color="auto"/>
              <w:left w:val="single" w:sz="4" w:space="0" w:color="auto"/>
              <w:bottom w:val="single" w:sz="4" w:space="0" w:color="auto"/>
              <w:right w:val="single" w:sz="4" w:space="0" w:color="auto"/>
            </w:tcBorders>
            <w:vAlign w:val="bottom"/>
          </w:tcPr>
          <w:p w:rsidR="0050162D" w:rsidRPr="009328A7" w:rsidRDefault="0050162D" w:rsidP="0050162D">
            <w:r w:rsidRPr="009328A7">
              <w:t>Руководство, реализация инвестиционных проектов</w:t>
            </w:r>
          </w:p>
        </w:tc>
        <w:tc>
          <w:tcPr>
            <w:tcW w:w="629" w:type="pct"/>
            <w:gridSpan w:val="2"/>
            <w:tcBorders>
              <w:top w:val="single" w:sz="4" w:space="0" w:color="auto"/>
              <w:left w:val="single" w:sz="4" w:space="0" w:color="auto"/>
              <w:bottom w:val="single" w:sz="4" w:space="0" w:color="auto"/>
              <w:right w:val="single" w:sz="4" w:space="0" w:color="auto"/>
            </w:tcBorders>
          </w:tcPr>
          <w:p w:rsidR="0050162D" w:rsidRPr="009328A7" w:rsidRDefault="0050162D" w:rsidP="0050162D">
            <w:pPr>
              <w:rPr>
                <w:b/>
              </w:rPr>
            </w:pPr>
          </w:p>
        </w:tc>
        <w:tc>
          <w:tcPr>
            <w:tcW w:w="817" w:type="pct"/>
            <w:gridSpan w:val="3"/>
            <w:tcBorders>
              <w:top w:val="single" w:sz="4" w:space="0" w:color="auto"/>
              <w:left w:val="single" w:sz="4" w:space="0" w:color="auto"/>
              <w:bottom w:val="single" w:sz="4" w:space="0" w:color="auto"/>
              <w:right w:val="single" w:sz="4" w:space="0" w:color="auto"/>
            </w:tcBorders>
          </w:tcPr>
          <w:p w:rsidR="0050162D" w:rsidRPr="009328A7" w:rsidRDefault="0050162D" w:rsidP="0050162D">
            <w:pPr>
              <w:rPr>
                <w:b/>
              </w:rPr>
            </w:pPr>
          </w:p>
        </w:tc>
        <w:tc>
          <w:tcPr>
            <w:tcW w:w="762" w:type="pct"/>
            <w:tcBorders>
              <w:top w:val="single" w:sz="4" w:space="0" w:color="auto"/>
              <w:left w:val="single" w:sz="4" w:space="0" w:color="auto"/>
              <w:bottom w:val="single" w:sz="4" w:space="0" w:color="auto"/>
              <w:right w:val="single" w:sz="4" w:space="0" w:color="auto"/>
            </w:tcBorders>
          </w:tcPr>
          <w:p w:rsidR="0050162D" w:rsidRPr="009328A7" w:rsidRDefault="0050162D" w:rsidP="0050162D">
            <w:pPr>
              <w:rPr>
                <w:b/>
              </w:rPr>
            </w:pPr>
          </w:p>
        </w:tc>
        <w:tc>
          <w:tcPr>
            <w:tcW w:w="763" w:type="pct"/>
            <w:gridSpan w:val="3"/>
            <w:tcBorders>
              <w:top w:val="single" w:sz="4" w:space="0" w:color="auto"/>
              <w:left w:val="single" w:sz="4" w:space="0" w:color="auto"/>
              <w:bottom w:val="single" w:sz="4" w:space="0" w:color="auto"/>
              <w:right w:val="single" w:sz="4" w:space="0" w:color="auto"/>
            </w:tcBorders>
          </w:tcPr>
          <w:p w:rsidR="0050162D" w:rsidRPr="009328A7" w:rsidRDefault="0050162D" w:rsidP="0050162D">
            <w:pPr>
              <w:rPr>
                <w:b/>
              </w:rPr>
            </w:pPr>
          </w:p>
        </w:tc>
      </w:tr>
      <w:tr w:rsidR="0050162D" w:rsidRPr="009328A7" w:rsidTr="0035717D">
        <w:trPr>
          <w:gridAfter w:val="1"/>
          <w:wAfter w:w="2" w:type="pct"/>
        </w:trPr>
        <w:tc>
          <w:tcPr>
            <w:tcW w:w="266" w:type="pct"/>
            <w:tcBorders>
              <w:top w:val="single" w:sz="4" w:space="0" w:color="auto"/>
              <w:left w:val="single" w:sz="4" w:space="0" w:color="auto"/>
              <w:bottom w:val="single" w:sz="4" w:space="0" w:color="auto"/>
              <w:right w:val="single" w:sz="4" w:space="0" w:color="auto"/>
            </w:tcBorders>
          </w:tcPr>
          <w:p w:rsidR="0050162D" w:rsidRPr="009328A7" w:rsidRDefault="0050162D" w:rsidP="0050162D">
            <w:r>
              <w:t>7.4</w:t>
            </w:r>
          </w:p>
        </w:tc>
        <w:tc>
          <w:tcPr>
            <w:tcW w:w="1761" w:type="pct"/>
            <w:gridSpan w:val="3"/>
            <w:tcBorders>
              <w:top w:val="single" w:sz="4" w:space="0" w:color="auto"/>
              <w:left w:val="single" w:sz="4" w:space="0" w:color="auto"/>
              <w:bottom w:val="single" w:sz="4" w:space="0" w:color="auto"/>
              <w:right w:val="single" w:sz="4" w:space="0" w:color="auto"/>
            </w:tcBorders>
            <w:vAlign w:val="bottom"/>
          </w:tcPr>
          <w:p w:rsidR="0050162D" w:rsidRPr="009328A7" w:rsidRDefault="0050162D" w:rsidP="0050162D">
            <w:r w:rsidRPr="009328A7">
              <w:t>Разработка образцов лучших практик бережливых технологий в сфере образования</w:t>
            </w:r>
          </w:p>
        </w:tc>
        <w:tc>
          <w:tcPr>
            <w:tcW w:w="629" w:type="pct"/>
            <w:gridSpan w:val="2"/>
            <w:tcBorders>
              <w:top w:val="single" w:sz="4" w:space="0" w:color="auto"/>
              <w:left w:val="single" w:sz="4" w:space="0" w:color="auto"/>
              <w:bottom w:val="single" w:sz="4" w:space="0" w:color="auto"/>
              <w:right w:val="single" w:sz="4" w:space="0" w:color="auto"/>
            </w:tcBorders>
          </w:tcPr>
          <w:p w:rsidR="0050162D" w:rsidRPr="009328A7" w:rsidRDefault="0050162D" w:rsidP="0050162D">
            <w:pPr>
              <w:rPr>
                <w:b/>
              </w:rPr>
            </w:pPr>
          </w:p>
        </w:tc>
        <w:tc>
          <w:tcPr>
            <w:tcW w:w="817" w:type="pct"/>
            <w:gridSpan w:val="3"/>
            <w:tcBorders>
              <w:top w:val="single" w:sz="4" w:space="0" w:color="auto"/>
              <w:left w:val="single" w:sz="4" w:space="0" w:color="auto"/>
              <w:bottom w:val="single" w:sz="4" w:space="0" w:color="auto"/>
              <w:right w:val="single" w:sz="4" w:space="0" w:color="auto"/>
            </w:tcBorders>
          </w:tcPr>
          <w:p w:rsidR="0050162D" w:rsidRPr="009328A7" w:rsidRDefault="0050162D" w:rsidP="0050162D">
            <w:pPr>
              <w:rPr>
                <w:b/>
              </w:rPr>
            </w:pPr>
          </w:p>
        </w:tc>
        <w:tc>
          <w:tcPr>
            <w:tcW w:w="762" w:type="pct"/>
            <w:tcBorders>
              <w:top w:val="single" w:sz="4" w:space="0" w:color="auto"/>
              <w:left w:val="single" w:sz="4" w:space="0" w:color="auto"/>
              <w:bottom w:val="single" w:sz="4" w:space="0" w:color="auto"/>
              <w:right w:val="single" w:sz="4" w:space="0" w:color="auto"/>
            </w:tcBorders>
          </w:tcPr>
          <w:p w:rsidR="0050162D" w:rsidRPr="009328A7" w:rsidRDefault="0050162D" w:rsidP="0050162D">
            <w:pPr>
              <w:rPr>
                <w:b/>
              </w:rPr>
            </w:pPr>
          </w:p>
        </w:tc>
        <w:tc>
          <w:tcPr>
            <w:tcW w:w="763" w:type="pct"/>
            <w:gridSpan w:val="3"/>
            <w:tcBorders>
              <w:top w:val="single" w:sz="4" w:space="0" w:color="auto"/>
              <w:left w:val="single" w:sz="4" w:space="0" w:color="auto"/>
              <w:bottom w:val="single" w:sz="4" w:space="0" w:color="auto"/>
              <w:right w:val="single" w:sz="4" w:space="0" w:color="auto"/>
            </w:tcBorders>
          </w:tcPr>
          <w:p w:rsidR="0050162D" w:rsidRPr="009328A7" w:rsidRDefault="0050162D" w:rsidP="0050162D">
            <w:pPr>
              <w:rPr>
                <w:b/>
              </w:rPr>
            </w:pPr>
          </w:p>
        </w:tc>
      </w:tr>
      <w:tr w:rsidR="0050162D" w:rsidRPr="009328A7" w:rsidTr="0050162D">
        <w:trPr>
          <w:trHeight w:val="305"/>
        </w:trPr>
        <w:tc>
          <w:tcPr>
            <w:tcW w:w="5000" w:type="pct"/>
            <w:gridSpan w:val="14"/>
            <w:tcBorders>
              <w:top w:val="single" w:sz="4" w:space="0" w:color="auto"/>
              <w:left w:val="single" w:sz="4" w:space="0" w:color="auto"/>
              <w:bottom w:val="single" w:sz="4" w:space="0" w:color="auto"/>
              <w:right w:val="single" w:sz="4" w:space="0" w:color="auto"/>
            </w:tcBorders>
          </w:tcPr>
          <w:p w:rsidR="0050162D" w:rsidRPr="009328A7" w:rsidRDefault="0050162D" w:rsidP="0050162D">
            <w:pPr>
              <w:jc w:val="center"/>
              <w:rPr>
                <w:i/>
              </w:rPr>
            </w:pPr>
            <w:r>
              <w:rPr>
                <w:b/>
                <w:i/>
              </w:rPr>
              <w:t>8</w:t>
            </w:r>
            <w:r w:rsidRPr="009328A7">
              <w:rPr>
                <w:b/>
                <w:i/>
              </w:rPr>
              <w:t>.Повышение квалификации</w:t>
            </w:r>
          </w:p>
        </w:tc>
      </w:tr>
      <w:tr w:rsidR="0050162D" w:rsidRPr="00AB03B2" w:rsidTr="0035717D">
        <w:tc>
          <w:tcPr>
            <w:tcW w:w="274" w:type="pct"/>
            <w:gridSpan w:val="2"/>
            <w:tcBorders>
              <w:top w:val="single" w:sz="4" w:space="0" w:color="auto"/>
              <w:left w:val="single" w:sz="4" w:space="0" w:color="auto"/>
              <w:bottom w:val="single" w:sz="4" w:space="0" w:color="auto"/>
              <w:right w:val="single" w:sz="4" w:space="0" w:color="auto"/>
            </w:tcBorders>
          </w:tcPr>
          <w:p w:rsidR="0050162D" w:rsidRPr="00AB03B2" w:rsidRDefault="0050162D" w:rsidP="0050162D">
            <w:pPr>
              <w:rPr>
                <w:sz w:val="22"/>
                <w:szCs w:val="22"/>
              </w:rPr>
            </w:pPr>
            <w:r w:rsidRPr="00AB03B2">
              <w:rPr>
                <w:sz w:val="22"/>
                <w:szCs w:val="22"/>
              </w:rPr>
              <w:t>8.1</w:t>
            </w:r>
          </w:p>
        </w:tc>
        <w:tc>
          <w:tcPr>
            <w:tcW w:w="1753" w:type="pct"/>
            <w:gridSpan w:val="2"/>
            <w:tcBorders>
              <w:top w:val="single" w:sz="4" w:space="0" w:color="auto"/>
              <w:left w:val="single" w:sz="4" w:space="0" w:color="auto"/>
              <w:bottom w:val="single" w:sz="4" w:space="0" w:color="auto"/>
              <w:right w:val="single" w:sz="4" w:space="0" w:color="auto"/>
            </w:tcBorders>
          </w:tcPr>
          <w:p w:rsidR="0050162D" w:rsidRPr="00AB03B2" w:rsidRDefault="0050162D" w:rsidP="0050162D">
            <w:pPr>
              <w:rPr>
                <w:sz w:val="22"/>
                <w:szCs w:val="22"/>
              </w:rPr>
            </w:pPr>
            <w:r w:rsidRPr="00AB03B2">
              <w:rPr>
                <w:color w:val="000000"/>
                <w:sz w:val="22"/>
                <w:szCs w:val="22"/>
              </w:rPr>
              <w:t>Получение ученой степени и звания, почетного звания</w:t>
            </w:r>
          </w:p>
        </w:tc>
        <w:tc>
          <w:tcPr>
            <w:tcW w:w="629" w:type="pct"/>
            <w:gridSpan w:val="2"/>
            <w:tcBorders>
              <w:top w:val="single" w:sz="4" w:space="0" w:color="auto"/>
              <w:left w:val="single" w:sz="4" w:space="0" w:color="auto"/>
              <w:bottom w:val="single" w:sz="4" w:space="0" w:color="auto"/>
              <w:right w:val="single" w:sz="4" w:space="0" w:color="auto"/>
            </w:tcBorders>
          </w:tcPr>
          <w:p w:rsidR="0050162D" w:rsidRPr="00AB03B2" w:rsidRDefault="0050162D" w:rsidP="0050162D">
            <w:pPr>
              <w:jc w:val="center"/>
              <w:rPr>
                <w:sz w:val="22"/>
                <w:szCs w:val="22"/>
              </w:rPr>
            </w:pPr>
          </w:p>
        </w:tc>
        <w:tc>
          <w:tcPr>
            <w:tcW w:w="800" w:type="pct"/>
            <w:gridSpan w:val="2"/>
            <w:tcBorders>
              <w:top w:val="single" w:sz="4" w:space="0" w:color="auto"/>
              <w:left w:val="single" w:sz="4" w:space="0" w:color="auto"/>
              <w:bottom w:val="single" w:sz="4" w:space="0" w:color="auto"/>
              <w:right w:val="single" w:sz="4" w:space="0" w:color="auto"/>
            </w:tcBorders>
          </w:tcPr>
          <w:p w:rsidR="0050162D" w:rsidRPr="00AB03B2" w:rsidRDefault="0050162D" w:rsidP="0050162D">
            <w:pPr>
              <w:jc w:val="center"/>
              <w:rPr>
                <w:sz w:val="22"/>
                <w:szCs w:val="22"/>
              </w:rPr>
            </w:pPr>
          </w:p>
        </w:tc>
        <w:tc>
          <w:tcPr>
            <w:tcW w:w="792" w:type="pct"/>
            <w:gridSpan w:val="3"/>
            <w:tcBorders>
              <w:top w:val="single" w:sz="4" w:space="0" w:color="auto"/>
              <w:left w:val="single" w:sz="4" w:space="0" w:color="auto"/>
              <w:bottom w:val="single" w:sz="4" w:space="0" w:color="auto"/>
              <w:right w:val="single" w:sz="4" w:space="0" w:color="auto"/>
            </w:tcBorders>
          </w:tcPr>
          <w:p w:rsidR="0050162D" w:rsidRPr="00AB03B2" w:rsidRDefault="0050162D" w:rsidP="0050162D">
            <w:pPr>
              <w:jc w:val="center"/>
              <w:rPr>
                <w:sz w:val="22"/>
                <w:szCs w:val="22"/>
              </w:rPr>
            </w:pPr>
          </w:p>
        </w:tc>
        <w:tc>
          <w:tcPr>
            <w:tcW w:w="752" w:type="pct"/>
            <w:gridSpan w:val="3"/>
            <w:tcBorders>
              <w:top w:val="single" w:sz="4" w:space="0" w:color="auto"/>
              <w:left w:val="single" w:sz="4" w:space="0" w:color="auto"/>
              <w:bottom w:val="single" w:sz="4" w:space="0" w:color="auto"/>
              <w:right w:val="single" w:sz="4" w:space="0" w:color="auto"/>
            </w:tcBorders>
          </w:tcPr>
          <w:p w:rsidR="0050162D" w:rsidRPr="00AB03B2" w:rsidRDefault="0050162D" w:rsidP="0050162D">
            <w:pPr>
              <w:jc w:val="center"/>
              <w:rPr>
                <w:sz w:val="22"/>
                <w:szCs w:val="22"/>
              </w:rPr>
            </w:pPr>
          </w:p>
        </w:tc>
      </w:tr>
    </w:tbl>
    <w:p w:rsidR="00D20781" w:rsidRDefault="00D20781" w:rsidP="00D20781">
      <w:pPr>
        <w:ind w:firstLine="539"/>
        <w:jc w:val="right"/>
        <w:rPr>
          <w:sz w:val="22"/>
          <w:szCs w:val="22"/>
        </w:rPr>
      </w:pPr>
      <w:r>
        <w:rPr>
          <w:sz w:val="22"/>
          <w:szCs w:val="22"/>
        </w:rPr>
        <w:lastRenderedPageBreak/>
        <w:t>Приложение №3</w:t>
      </w:r>
      <w:r w:rsidRPr="00246EE9">
        <w:rPr>
          <w:sz w:val="22"/>
          <w:szCs w:val="22"/>
        </w:rPr>
        <w:t xml:space="preserve"> к «Положению о порядке замещения должностей </w:t>
      </w:r>
    </w:p>
    <w:p w:rsidR="00D20781" w:rsidRDefault="00D20781" w:rsidP="00D20781">
      <w:pPr>
        <w:ind w:firstLine="539"/>
        <w:jc w:val="right"/>
        <w:rPr>
          <w:bCs/>
          <w:sz w:val="22"/>
          <w:szCs w:val="22"/>
        </w:rPr>
      </w:pPr>
      <w:r w:rsidRPr="00246EE9">
        <w:rPr>
          <w:bCs/>
          <w:sz w:val="22"/>
          <w:szCs w:val="22"/>
        </w:rPr>
        <w:t xml:space="preserve">педагогических работников, относящихся к профессорско-преподавательскому составу, </w:t>
      </w:r>
    </w:p>
    <w:p w:rsidR="00D20781" w:rsidRDefault="00D20781" w:rsidP="00D20781">
      <w:pPr>
        <w:ind w:firstLine="539"/>
        <w:jc w:val="right"/>
        <w:rPr>
          <w:bCs/>
          <w:sz w:val="22"/>
          <w:szCs w:val="22"/>
        </w:rPr>
      </w:pPr>
      <w:r w:rsidRPr="00246EE9">
        <w:rPr>
          <w:bCs/>
          <w:sz w:val="22"/>
          <w:szCs w:val="22"/>
        </w:rPr>
        <w:t xml:space="preserve">в федеральном государственном бюджетном образовательном учреждении </w:t>
      </w:r>
    </w:p>
    <w:p w:rsidR="00D20781" w:rsidRPr="00246EE9" w:rsidRDefault="00D20781" w:rsidP="00D20781">
      <w:pPr>
        <w:ind w:firstLine="539"/>
        <w:jc w:val="right"/>
        <w:rPr>
          <w:bCs/>
          <w:sz w:val="22"/>
          <w:szCs w:val="22"/>
        </w:rPr>
      </w:pPr>
      <w:r w:rsidRPr="00246EE9">
        <w:rPr>
          <w:bCs/>
          <w:sz w:val="22"/>
          <w:szCs w:val="22"/>
        </w:rPr>
        <w:t>высшего образования «Удмуртский государственный университет»</w:t>
      </w:r>
    </w:p>
    <w:p w:rsidR="00D80CB7" w:rsidRDefault="00D80CB7" w:rsidP="00D80CB7">
      <w:pPr>
        <w:pStyle w:val="1"/>
        <w:keepNext w:val="0"/>
        <w:widowControl w:val="0"/>
        <w:spacing w:line="240" w:lineRule="exact"/>
        <w:jc w:val="center"/>
        <w:rPr>
          <w:color w:val="000000"/>
          <w:szCs w:val="24"/>
        </w:rPr>
      </w:pPr>
    </w:p>
    <w:p w:rsidR="00D80CB7" w:rsidRPr="00C64F2A" w:rsidRDefault="00D80CB7" w:rsidP="00D80CB7">
      <w:pPr>
        <w:pStyle w:val="1"/>
        <w:keepNext w:val="0"/>
        <w:widowControl w:val="0"/>
        <w:spacing w:line="240" w:lineRule="exact"/>
        <w:jc w:val="center"/>
        <w:rPr>
          <w:szCs w:val="24"/>
        </w:rPr>
      </w:pPr>
      <w:r w:rsidRPr="00C64F2A">
        <w:rPr>
          <w:color w:val="000000"/>
          <w:szCs w:val="24"/>
        </w:rPr>
        <w:t>Сводная таблица информации о претендентах на замещение должности</w:t>
      </w:r>
      <w:r w:rsidRPr="00C64F2A">
        <w:rPr>
          <w:szCs w:val="24"/>
        </w:rPr>
        <w:t xml:space="preserve"> педагогических работников, </w:t>
      </w:r>
    </w:p>
    <w:p w:rsidR="00D80CB7" w:rsidRDefault="00D80CB7" w:rsidP="00D80CB7">
      <w:pPr>
        <w:pStyle w:val="1"/>
        <w:keepNext w:val="0"/>
        <w:widowControl w:val="0"/>
        <w:spacing w:line="240" w:lineRule="exact"/>
        <w:jc w:val="center"/>
        <w:rPr>
          <w:szCs w:val="24"/>
        </w:rPr>
      </w:pPr>
      <w:r w:rsidRPr="00C64F2A">
        <w:rPr>
          <w:szCs w:val="24"/>
        </w:rPr>
        <w:t xml:space="preserve">относящихся к профессорско-преподавательскому составу в ФГБОУ </w:t>
      </w:r>
      <w:proofErr w:type="gramStart"/>
      <w:r w:rsidRPr="00C64F2A">
        <w:rPr>
          <w:szCs w:val="24"/>
        </w:rPr>
        <w:t>ВО</w:t>
      </w:r>
      <w:proofErr w:type="gramEnd"/>
      <w:r w:rsidRPr="00C64F2A">
        <w:rPr>
          <w:szCs w:val="24"/>
        </w:rPr>
        <w:t xml:space="preserve"> «Удмуртский государственный университет»</w:t>
      </w:r>
    </w:p>
    <w:p w:rsidR="00D80CB7" w:rsidRPr="00876C10" w:rsidRDefault="00D80CB7" w:rsidP="00D80CB7"/>
    <w:p w:rsidR="00D80CB7" w:rsidRDefault="00D80CB7" w:rsidP="00D80CB7">
      <w:pPr>
        <w:pStyle w:val="1"/>
        <w:keepNext w:val="0"/>
        <w:widowControl w:val="0"/>
        <w:spacing w:line="240" w:lineRule="exact"/>
        <w:jc w:val="center"/>
        <w:rPr>
          <w:color w:val="000000"/>
          <w:szCs w:val="24"/>
        </w:rPr>
      </w:pPr>
      <w:r w:rsidRPr="00C64F2A">
        <w:rPr>
          <w:color w:val="000000"/>
          <w:szCs w:val="24"/>
        </w:rPr>
        <w:t xml:space="preserve">Приложение к Протоколу № </w:t>
      </w:r>
      <w:r>
        <w:rPr>
          <w:color w:val="000000"/>
          <w:szCs w:val="24"/>
        </w:rPr>
        <w:t xml:space="preserve">__ </w:t>
      </w:r>
      <w:r w:rsidRPr="00C64F2A">
        <w:rPr>
          <w:color w:val="000000"/>
          <w:szCs w:val="24"/>
        </w:rPr>
        <w:t xml:space="preserve">от </w:t>
      </w:r>
      <w:r>
        <w:rPr>
          <w:color w:val="000000"/>
          <w:szCs w:val="24"/>
        </w:rPr>
        <w:t>_____________</w:t>
      </w:r>
      <w:r w:rsidRPr="00C64F2A">
        <w:rPr>
          <w:color w:val="000000"/>
          <w:szCs w:val="24"/>
        </w:rPr>
        <w:t xml:space="preserve"> заседания комиссии по объявлению конкурса ФГБОУ ВО «</w:t>
      </w:r>
      <w:proofErr w:type="spellStart"/>
      <w:r w:rsidRPr="00C64F2A">
        <w:rPr>
          <w:color w:val="000000"/>
          <w:szCs w:val="24"/>
        </w:rPr>
        <w:t>УдГУ</w:t>
      </w:r>
      <w:proofErr w:type="spellEnd"/>
      <w:r w:rsidRPr="00C64F2A">
        <w:rPr>
          <w:color w:val="000000"/>
          <w:szCs w:val="24"/>
        </w:rPr>
        <w:t>»</w:t>
      </w:r>
    </w:p>
    <w:p w:rsidR="00D80CB7" w:rsidRPr="00EB2E0E" w:rsidRDefault="00D80CB7" w:rsidP="00D80CB7"/>
    <w:p w:rsidR="00D80CB7" w:rsidRDefault="00D80CB7" w:rsidP="00D80CB7">
      <w:pPr>
        <w:pStyle w:val="1"/>
        <w:keepNext w:val="0"/>
        <w:widowControl w:val="0"/>
        <w:spacing w:line="240" w:lineRule="exact"/>
        <w:jc w:val="center"/>
        <w:rPr>
          <w:color w:val="000000"/>
          <w:szCs w:val="24"/>
        </w:rPr>
      </w:pPr>
    </w:p>
    <w:tbl>
      <w:tblPr>
        <w:tblStyle w:val="ab"/>
        <w:tblW w:w="15843" w:type="dxa"/>
        <w:tblLayout w:type="fixed"/>
        <w:tblLook w:val="04A0" w:firstRow="1" w:lastRow="0" w:firstColumn="1" w:lastColumn="0" w:noHBand="0" w:noVBand="1"/>
      </w:tblPr>
      <w:tblGrid>
        <w:gridCol w:w="508"/>
        <w:gridCol w:w="15"/>
        <w:gridCol w:w="7"/>
        <w:gridCol w:w="696"/>
        <w:gridCol w:w="224"/>
        <w:gridCol w:w="408"/>
        <w:gridCol w:w="139"/>
        <w:gridCol w:w="549"/>
        <w:gridCol w:w="114"/>
        <w:gridCol w:w="413"/>
        <w:gridCol w:w="12"/>
        <w:gridCol w:w="709"/>
        <w:gridCol w:w="142"/>
        <w:gridCol w:w="567"/>
        <w:gridCol w:w="705"/>
        <w:gridCol w:w="713"/>
        <w:gridCol w:w="710"/>
        <w:gridCol w:w="709"/>
        <w:gridCol w:w="708"/>
        <w:gridCol w:w="709"/>
        <w:gridCol w:w="709"/>
        <w:gridCol w:w="709"/>
        <w:gridCol w:w="992"/>
        <w:gridCol w:w="850"/>
        <w:gridCol w:w="993"/>
        <w:gridCol w:w="1134"/>
        <w:gridCol w:w="1699"/>
      </w:tblGrid>
      <w:tr w:rsidR="00D80CB7" w:rsidRPr="00C64F2A" w:rsidTr="00D80CB7">
        <w:trPr>
          <w:trHeight w:val="241"/>
        </w:trPr>
        <w:tc>
          <w:tcPr>
            <w:tcW w:w="530" w:type="dxa"/>
            <w:gridSpan w:val="3"/>
            <w:vMerge w:val="restart"/>
          </w:tcPr>
          <w:p w:rsidR="00D80CB7" w:rsidRPr="00C64F2A" w:rsidRDefault="00D80CB7" w:rsidP="00370467">
            <w:pPr>
              <w:spacing w:line="240" w:lineRule="exact"/>
              <w:jc w:val="center"/>
            </w:pPr>
          </w:p>
        </w:tc>
        <w:tc>
          <w:tcPr>
            <w:tcW w:w="2543" w:type="dxa"/>
            <w:gridSpan w:val="7"/>
            <w:vMerge w:val="restart"/>
          </w:tcPr>
          <w:p w:rsidR="00D80CB7" w:rsidRPr="00C64F2A" w:rsidRDefault="00D80CB7" w:rsidP="00370467">
            <w:pPr>
              <w:spacing w:line="240" w:lineRule="exact"/>
              <w:jc w:val="center"/>
            </w:pPr>
            <w:r w:rsidRPr="00C64F2A">
              <w:t>Настоящее время</w:t>
            </w:r>
          </w:p>
        </w:tc>
        <w:tc>
          <w:tcPr>
            <w:tcW w:w="8944" w:type="dxa"/>
            <w:gridSpan w:val="14"/>
          </w:tcPr>
          <w:p w:rsidR="00D80CB7" w:rsidRPr="00C64F2A" w:rsidRDefault="00D80CB7" w:rsidP="00370467">
            <w:pPr>
              <w:spacing w:line="240" w:lineRule="exact"/>
              <w:jc w:val="center"/>
            </w:pPr>
            <w:r>
              <w:t>Направления деятельности</w:t>
            </w:r>
          </w:p>
        </w:tc>
        <w:tc>
          <w:tcPr>
            <w:tcW w:w="3826" w:type="dxa"/>
            <w:gridSpan w:val="3"/>
          </w:tcPr>
          <w:p w:rsidR="00D80CB7" w:rsidRPr="00C64F2A" w:rsidRDefault="00D80CB7" w:rsidP="00370467">
            <w:pPr>
              <w:spacing w:line="240" w:lineRule="exact"/>
              <w:jc w:val="center"/>
            </w:pPr>
          </w:p>
        </w:tc>
      </w:tr>
      <w:tr w:rsidR="00D80CB7" w:rsidRPr="00C64F2A" w:rsidTr="00D80CB7">
        <w:trPr>
          <w:trHeight w:val="145"/>
        </w:trPr>
        <w:tc>
          <w:tcPr>
            <w:tcW w:w="530" w:type="dxa"/>
            <w:gridSpan w:val="3"/>
            <w:vMerge/>
          </w:tcPr>
          <w:p w:rsidR="00D80CB7" w:rsidRPr="00C64F2A" w:rsidRDefault="00D80CB7" w:rsidP="00370467">
            <w:pPr>
              <w:spacing w:line="240" w:lineRule="exact"/>
              <w:jc w:val="center"/>
            </w:pPr>
          </w:p>
        </w:tc>
        <w:tc>
          <w:tcPr>
            <w:tcW w:w="2543" w:type="dxa"/>
            <w:gridSpan w:val="7"/>
            <w:vMerge/>
          </w:tcPr>
          <w:p w:rsidR="00D80CB7" w:rsidRDefault="00D80CB7" w:rsidP="00370467">
            <w:pPr>
              <w:spacing w:line="240" w:lineRule="exact"/>
              <w:jc w:val="center"/>
            </w:pPr>
          </w:p>
        </w:tc>
        <w:tc>
          <w:tcPr>
            <w:tcW w:w="2135" w:type="dxa"/>
            <w:gridSpan w:val="5"/>
          </w:tcPr>
          <w:p w:rsidR="00D80CB7" w:rsidRPr="00C64F2A" w:rsidRDefault="00D80CB7" w:rsidP="00370467">
            <w:pPr>
              <w:spacing w:line="240" w:lineRule="exact"/>
              <w:jc w:val="center"/>
            </w:pPr>
            <w:r>
              <w:t xml:space="preserve">Образовательная </w:t>
            </w:r>
          </w:p>
        </w:tc>
        <w:tc>
          <w:tcPr>
            <w:tcW w:w="2132" w:type="dxa"/>
            <w:gridSpan w:val="3"/>
          </w:tcPr>
          <w:p w:rsidR="00D80CB7" w:rsidRPr="00C64F2A" w:rsidRDefault="00D80CB7" w:rsidP="00370467">
            <w:pPr>
              <w:spacing w:line="240" w:lineRule="exact"/>
              <w:jc w:val="center"/>
            </w:pPr>
            <w:r>
              <w:t xml:space="preserve">Научная </w:t>
            </w:r>
          </w:p>
        </w:tc>
        <w:tc>
          <w:tcPr>
            <w:tcW w:w="1417" w:type="dxa"/>
            <w:gridSpan w:val="2"/>
          </w:tcPr>
          <w:p w:rsidR="00D80CB7" w:rsidRPr="00652A4E" w:rsidRDefault="00D80CB7" w:rsidP="00370467">
            <w:pPr>
              <w:jc w:val="center"/>
            </w:pPr>
            <w:proofErr w:type="spellStart"/>
            <w:r w:rsidRPr="00652A4E">
              <w:t>Профориен</w:t>
            </w:r>
            <w:r>
              <w:t>-</w:t>
            </w:r>
            <w:r w:rsidRPr="00652A4E">
              <w:t>тационная</w:t>
            </w:r>
            <w:proofErr w:type="spellEnd"/>
            <w:r w:rsidRPr="00652A4E">
              <w:t xml:space="preserve"> </w:t>
            </w:r>
          </w:p>
          <w:p w:rsidR="00D80CB7" w:rsidRPr="00C64F2A" w:rsidRDefault="00D80CB7" w:rsidP="00370467">
            <w:pPr>
              <w:spacing w:line="240" w:lineRule="exact"/>
              <w:jc w:val="center"/>
            </w:pPr>
          </w:p>
        </w:tc>
        <w:tc>
          <w:tcPr>
            <w:tcW w:w="1418" w:type="dxa"/>
            <w:gridSpan w:val="2"/>
          </w:tcPr>
          <w:p w:rsidR="00D80CB7" w:rsidRPr="00AD37F9" w:rsidRDefault="00D80CB7" w:rsidP="00370467">
            <w:pPr>
              <w:spacing w:line="240" w:lineRule="exact"/>
              <w:jc w:val="center"/>
            </w:pPr>
            <w:proofErr w:type="spellStart"/>
            <w:proofErr w:type="gramStart"/>
            <w:r w:rsidRPr="00AD37F9">
              <w:t>Воспита</w:t>
            </w:r>
            <w:proofErr w:type="spellEnd"/>
            <w:r>
              <w:t>-</w:t>
            </w:r>
            <w:r w:rsidRPr="00AD37F9">
              <w:t>тельная</w:t>
            </w:r>
            <w:proofErr w:type="gramEnd"/>
            <w:r w:rsidRPr="00AD37F9">
              <w:t xml:space="preserve"> </w:t>
            </w:r>
          </w:p>
        </w:tc>
        <w:tc>
          <w:tcPr>
            <w:tcW w:w="992" w:type="dxa"/>
          </w:tcPr>
          <w:p w:rsidR="00D80CB7" w:rsidRDefault="00D80CB7" w:rsidP="00370467">
            <w:pPr>
              <w:spacing w:line="240" w:lineRule="exact"/>
              <w:jc w:val="center"/>
            </w:pPr>
            <w:proofErr w:type="spellStart"/>
            <w:r w:rsidRPr="00AD37F9">
              <w:t>Междуна</w:t>
            </w:r>
            <w:r>
              <w:t>род</w:t>
            </w:r>
            <w:proofErr w:type="spellEnd"/>
          </w:p>
          <w:p w:rsidR="00D80CB7" w:rsidRPr="00AD37F9" w:rsidRDefault="00D80CB7" w:rsidP="00370467">
            <w:pPr>
              <w:spacing w:line="240" w:lineRule="exact"/>
              <w:jc w:val="center"/>
            </w:pPr>
            <w:proofErr w:type="spellStart"/>
            <w:r w:rsidRPr="00AD37F9">
              <w:t>ная</w:t>
            </w:r>
            <w:proofErr w:type="spellEnd"/>
            <w:r w:rsidRPr="00AD37F9">
              <w:t xml:space="preserve"> </w:t>
            </w:r>
          </w:p>
        </w:tc>
        <w:tc>
          <w:tcPr>
            <w:tcW w:w="850" w:type="dxa"/>
          </w:tcPr>
          <w:p w:rsidR="00D80CB7" w:rsidRPr="00EB3BCE" w:rsidRDefault="00D80CB7" w:rsidP="00370467">
            <w:pPr>
              <w:spacing w:line="240" w:lineRule="exact"/>
              <w:jc w:val="center"/>
            </w:pPr>
            <w:r w:rsidRPr="00EB3BCE">
              <w:t>Экономическая</w:t>
            </w:r>
          </w:p>
        </w:tc>
        <w:tc>
          <w:tcPr>
            <w:tcW w:w="993" w:type="dxa"/>
          </w:tcPr>
          <w:p w:rsidR="00D80CB7" w:rsidRPr="00EB3BCE" w:rsidRDefault="00D80CB7" w:rsidP="00370467">
            <w:pPr>
              <w:spacing w:line="240" w:lineRule="exact"/>
              <w:jc w:val="center"/>
            </w:pPr>
            <w:proofErr w:type="spellStart"/>
            <w:proofErr w:type="gramStart"/>
            <w:r w:rsidRPr="00EB3BCE">
              <w:t>Инновацион</w:t>
            </w:r>
            <w:r>
              <w:t>-</w:t>
            </w:r>
            <w:r w:rsidRPr="00EB3BCE">
              <w:t>ная</w:t>
            </w:r>
            <w:proofErr w:type="spellEnd"/>
            <w:proofErr w:type="gramEnd"/>
          </w:p>
        </w:tc>
        <w:tc>
          <w:tcPr>
            <w:tcW w:w="1134" w:type="dxa"/>
          </w:tcPr>
          <w:p w:rsidR="00D80CB7" w:rsidRPr="00EB3BCE" w:rsidRDefault="00D80CB7" w:rsidP="00370467">
            <w:pPr>
              <w:spacing w:line="240" w:lineRule="exact"/>
              <w:jc w:val="center"/>
            </w:pPr>
            <w:proofErr w:type="gramStart"/>
            <w:r w:rsidRPr="00EB3BCE">
              <w:t>Повыше</w:t>
            </w:r>
            <w:r>
              <w:t>-</w:t>
            </w:r>
            <w:proofErr w:type="spellStart"/>
            <w:r w:rsidRPr="00EB3BCE">
              <w:t>ние</w:t>
            </w:r>
            <w:proofErr w:type="spellEnd"/>
            <w:proofErr w:type="gramEnd"/>
            <w:r w:rsidRPr="00EB3BCE">
              <w:t xml:space="preserve"> </w:t>
            </w:r>
            <w:proofErr w:type="spellStart"/>
            <w:r w:rsidRPr="00EB3BCE">
              <w:t>квалифи</w:t>
            </w:r>
            <w:r>
              <w:t>-</w:t>
            </w:r>
            <w:r w:rsidRPr="00EB3BCE">
              <w:t>кации</w:t>
            </w:r>
            <w:proofErr w:type="spellEnd"/>
          </w:p>
        </w:tc>
        <w:tc>
          <w:tcPr>
            <w:tcW w:w="1699" w:type="dxa"/>
          </w:tcPr>
          <w:p w:rsidR="00D80CB7" w:rsidRPr="00C64F2A" w:rsidRDefault="00D80CB7" w:rsidP="00370467">
            <w:pPr>
              <w:spacing w:line="240" w:lineRule="exact"/>
              <w:jc w:val="center"/>
            </w:pPr>
            <w:r w:rsidRPr="00C64F2A">
              <w:t>Рекоменд</w:t>
            </w:r>
            <w:r>
              <w:t>ация</w:t>
            </w:r>
            <w:r w:rsidRPr="00C64F2A">
              <w:t xml:space="preserve"> </w:t>
            </w:r>
          </w:p>
        </w:tc>
      </w:tr>
      <w:tr w:rsidR="00D80CB7" w:rsidRPr="00EF604E" w:rsidTr="00EF604E">
        <w:trPr>
          <w:cantSplit/>
          <w:trHeight w:val="1664"/>
        </w:trPr>
        <w:tc>
          <w:tcPr>
            <w:tcW w:w="508" w:type="dxa"/>
            <w:textDirection w:val="btLr"/>
          </w:tcPr>
          <w:p w:rsidR="00D80CB7" w:rsidRPr="00EF604E" w:rsidRDefault="00D80CB7" w:rsidP="00370467">
            <w:pPr>
              <w:spacing w:line="240" w:lineRule="exact"/>
              <w:ind w:left="113" w:right="113"/>
              <w:jc w:val="center"/>
              <w:rPr>
                <w:sz w:val="22"/>
                <w:szCs w:val="22"/>
              </w:rPr>
            </w:pPr>
            <w:r w:rsidRPr="00EF604E">
              <w:rPr>
                <w:sz w:val="22"/>
                <w:szCs w:val="22"/>
              </w:rPr>
              <w:t>Должность</w:t>
            </w:r>
          </w:p>
        </w:tc>
        <w:tc>
          <w:tcPr>
            <w:tcW w:w="718" w:type="dxa"/>
            <w:gridSpan w:val="3"/>
            <w:textDirection w:val="btLr"/>
          </w:tcPr>
          <w:p w:rsidR="00D80CB7" w:rsidRPr="00EF604E" w:rsidRDefault="00D80CB7" w:rsidP="00370467">
            <w:pPr>
              <w:spacing w:line="240" w:lineRule="exact"/>
              <w:ind w:left="113" w:right="113"/>
              <w:jc w:val="center"/>
              <w:rPr>
                <w:sz w:val="22"/>
                <w:szCs w:val="22"/>
              </w:rPr>
            </w:pPr>
            <w:r w:rsidRPr="00EF604E">
              <w:rPr>
                <w:sz w:val="22"/>
                <w:szCs w:val="22"/>
              </w:rPr>
              <w:t>Соответствие образования</w:t>
            </w:r>
          </w:p>
        </w:tc>
        <w:tc>
          <w:tcPr>
            <w:tcW w:w="632" w:type="dxa"/>
            <w:gridSpan w:val="2"/>
            <w:textDirection w:val="btLr"/>
          </w:tcPr>
          <w:p w:rsidR="00D80CB7" w:rsidRPr="00EF604E" w:rsidRDefault="00D80CB7" w:rsidP="00370467">
            <w:pPr>
              <w:spacing w:line="240" w:lineRule="exact"/>
              <w:ind w:left="113" w:right="113"/>
              <w:jc w:val="center"/>
              <w:rPr>
                <w:sz w:val="22"/>
                <w:szCs w:val="22"/>
              </w:rPr>
            </w:pPr>
            <w:r w:rsidRPr="00EF604E">
              <w:rPr>
                <w:sz w:val="22"/>
                <w:szCs w:val="22"/>
              </w:rPr>
              <w:t>Учен</w:t>
            </w:r>
            <w:proofErr w:type="gramStart"/>
            <w:r w:rsidRPr="00EF604E">
              <w:rPr>
                <w:sz w:val="22"/>
                <w:szCs w:val="22"/>
              </w:rPr>
              <w:t>.</w:t>
            </w:r>
            <w:proofErr w:type="gramEnd"/>
            <w:r w:rsidRPr="00EF604E">
              <w:rPr>
                <w:sz w:val="22"/>
                <w:szCs w:val="22"/>
              </w:rPr>
              <w:t xml:space="preserve"> </w:t>
            </w:r>
            <w:proofErr w:type="gramStart"/>
            <w:r w:rsidRPr="00EF604E">
              <w:rPr>
                <w:sz w:val="22"/>
                <w:szCs w:val="22"/>
              </w:rPr>
              <w:t>с</w:t>
            </w:r>
            <w:proofErr w:type="gramEnd"/>
            <w:r w:rsidRPr="00EF604E">
              <w:rPr>
                <w:sz w:val="22"/>
                <w:szCs w:val="22"/>
              </w:rPr>
              <w:t>тепень, звание</w:t>
            </w:r>
          </w:p>
        </w:tc>
        <w:tc>
          <w:tcPr>
            <w:tcW w:w="802" w:type="dxa"/>
            <w:gridSpan w:val="3"/>
            <w:textDirection w:val="btLr"/>
          </w:tcPr>
          <w:p w:rsidR="00D80CB7" w:rsidRPr="00EF604E" w:rsidRDefault="00D80CB7" w:rsidP="00370467">
            <w:pPr>
              <w:spacing w:line="240" w:lineRule="exact"/>
              <w:ind w:left="113" w:right="113"/>
              <w:jc w:val="center"/>
              <w:rPr>
                <w:sz w:val="22"/>
                <w:szCs w:val="22"/>
              </w:rPr>
            </w:pPr>
            <w:r w:rsidRPr="00EF604E">
              <w:rPr>
                <w:sz w:val="22"/>
                <w:szCs w:val="22"/>
              </w:rPr>
              <w:t>Повышение квалификации</w:t>
            </w:r>
          </w:p>
        </w:tc>
        <w:tc>
          <w:tcPr>
            <w:tcW w:w="413" w:type="dxa"/>
            <w:textDirection w:val="btLr"/>
          </w:tcPr>
          <w:p w:rsidR="00D80CB7" w:rsidRPr="00EF604E" w:rsidRDefault="00D80CB7" w:rsidP="00370467">
            <w:pPr>
              <w:spacing w:line="240" w:lineRule="exact"/>
              <w:ind w:left="113" w:right="113"/>
              <w:jc w:val="center"/>
              <w:rPr>
                <w:sz w:val="22"/>
                <w:szCs w:val="22"/>
              </w:rPr>
            </w:pPr>
            <w:r w:rsidRPr="00EF604E">
              <w:rPr>
                <w:sz w:val="22"/>
                <w:szCs w:val="22"/>
              </w:rPr>
              <w:t>Возраст</w:t>
            </w:r>
          </w:p>
        </w:tc>
        <w:tc>
          <w:tcPr>
            <w:tcW w:w="863" w:type="dxa"/>
            <w:gridSpan w:val="3"/>
            <w:textDirection w:val="btLr"/>
          </w:tcPr>
          <w:p w:rsidR="00D80CB7" w:rsidRPr="00EF604E" w:rsidRDefault="00D80CB7" w:rsidP="00370467">
            <w:pPr>
              <w:spacing w:line="240" w:lineRule="exact"/>
              <w:ind w:left="113" w:right="113"/>
              <w:jc w:val="center"/>
              <w:rPr>
                <w:sz w:val="22"/>
                <w:szCs w:val="22"/>
              </w:rPr>
            </w:pPr>
            <w:r w:rsidRPr="00EF604E">
              <w:rPr>
                <w:sz w:val="22"/>
                <w:szCs w:val="22"/>
              </w:rPr>
              <w:t>Базовый показатель 1,2</w:t>
            </w:r>
          </w:p>
        </w:tc>
        <w:tc>
          <w:tcPr>
            <w:tcW w:w="567" w:type="dxa"/>
            <w:textDirection w:val="btLr"/>
          </w:tcPr>
          <w:p w:rsidR="00D80CB7" w:rsidRPr="00EF604E" w:rsidRDefault="00D80CB7" w:rsidP="00370467">
            <w:pPr>
              <w:spacing w:line="240" w:lineRule="exact"/>
              <w:ind w:left="113" w:right="113"/>
              <w:jc w:val="center"/>
              <w:rPr>
                <w:sz w:val="22"/>
                <w:szCs w:val="22"/>
              </w:rPr>
            </w:pPr>
            <w:r w:rsidRPr="00EF604E">
              <w:rPr>
                <w:sz w:val="22"/>
                <w:szCs w:val="22"/>
              </w:rPr>
              <w:t>Базовый показатель 3</w:t>
            </w:r>
          </w:p>
        </w:tc>
        <w:tc>
          <w:tcPr>
            <w:tcW w:w="705" w:type="dxa"/>
            <w:textDirection w:val="btLr"/>
          </w:tcPr>
          <w:p w:rsidR="00D80CB7" w:rsidRPr="00EF604E" w:rsidRDefault="00D80CB7" w:rsidP="00EF604E">
            <w:pPr>
              <w:spacing w:line="240" w:lineRule="exact"/>
              <w:ind w:left="113" w:right="113"/>
              <w:jc w:val="center"/>
              <w:rPr>
                <w:sz w:val="22"/>
                <w:szCs w:val="22"/>
              </w:rPr>
            </w:pPr>
            <w:proofErr w:type="spellStart"/>
            <w:r w:rsidRPr="00EF604E">
              <w:rPr>
                <w:sz w:val="22"/>
                <w:szCs w:val="22"/>
              </w:rPr>
              <w:t>Дополнительн</w:t>
            </w:r>
            <w:proofErr w:type="spellEnd"/>
            <w:r w:rsidRPr="00EF604E">
              <w:rPr>
                <w:sz w:val="22"/>
                <w:szCs w:val="22"/>
              </w:rPr>
              <w:t xml:space="preserve">. показатель </w:t>
            </w:r>
            <w:r w:rsidR="00EF604E" w:rsidRPr="00EF604E">
              <w:rPr>
                <w:sz w:val="22"/>
                <w:szCs w:val="22"/>
                <w:vertAlign w:val="superscript"/>
              </w:rPr>
              <w:t>1</w:t>
            </w:r>
          </w:p>
        </w:tc>
        <w:tc>
          <w:tcPr>
            <w:tcW w:w="713" w:type="dxa"/>
            <w:textDirection w:val="btLr"/>
          </w:tcPr>
          <w:p w:rsidR="00D80CB7" w:rsidRPr="00EF604E" w:rsidRDefault="00D80CB7" w:rsidP="00370467">
            <w:pPr>
              <w:spacing w:line="240" w:lineRule="exact"/>
              <w:ind w:left="113" w:right="113"/>
              <w:jc w:val="center"/>
              <w:rPr>
                <w:sz w:val="22"/>
                <w:szCs w:val="22"/>
              </w:rPr>
            </w:pPr>
            <w:r w:rsidRPr="00EF604E">
              <w:rPr>
                <w:sz w:val="22"/>
                <w:szCs w:val="22"/>
              </w:rPr>
              <w:t>Базовый показатель 1</w:t>
            </w:r>
          </w:p>
        </w:tc>
        <w:tc>
          <w:tcPr>
            <w:tcW w:w="710" w:type="dxa"/>
            <w:textDirection w:val="btLr"/>
          </w:tcPr>
          <w:p w:rsidR="00D80CB7" w:rsidRPr="00EF604E" w:rsidRDefault="00D80CB7" w:rsidP="00370467">
            <w:pPr>
              <w:spacing w:line="240" w:lineRule="exact"/>
              <w:ind w:left="113" w:right="113"/>
              <w:jc w:val="center"/>
              <w:rPr>
                <w:sz w:val="22"/>
                <w:szCs w:val="22"/>
              </w:rPr>
            </w:pPr>
            <w:r w:rsidRPr="00EF604E">
              <w:rPr>
                <w:sz w:val="22"/>
                <w:szCs w:val="22"/>
              </w:rPr>
              <w:t>Базовый показатель 2</w:t>
            </w:r>
          </w:p>
        </w:tc>
        <w:tc>
          <w:tcPr>
            <w:tcW w:w="709" w:type="dxa"/>
            <w:textDirection w:val="btLr"/>
          </w:tcPr>
          <w:p w:rsidR="00D80CB7" w:rsidRPr="00EF604E" w:rsidRDefault="00D80CB7" w:rsidP="00370467">
            <w:pPr>
              <w:spacing w:line="240" w:lineRule="exact"/>
              <w:ind w:left="113" w:right="113"/>
              <w:jc w:val="center"/>
              <w:rPr>
                <w:sz w:val="22"/>
                <w:szCs w:val="22"/>
              </w:rPr>
            </w:pPr>
            <w:proofErr w:type="spellStart"/>
            <w:r w:rsidRPr="00EF604E">
              <w:rPr>
                <w:sz w:val="22"/>
                <w:szCs w:val="22"/>
              </w:rPr>
              <w:t>Дополнительн</w:t>
            </w:r>
            <w:proofErr w:type="spellEnd"/>
            <w:r w:rsidRPr="00EF604E">
              <w:rPr>
                <w:sz w:val="22"/>
                <w:szCs w:val="22"/>
              </w:rPr>
              <w:t>. показатель</w:t>
            </w:r>
          </w:p>
        </w:tc>
        <w:tc>
          <w:tcPr>
            <w:tcW w:w="708" w:type="dxa"/>
            <w:textDirection w:val="btLr"/>
          </w:tcPr>
          <w:p w:rsidR="00D80CB7" w:rsidRPr="00EF604E" w:rsidRDefault="00D80CB7" w:rsidP="00370467">
            <w:pPr>
              <w:spacing w:line="240" w:lineRule="exact"/>
              <w:ind w:left="113" w:right="113"/>
              <w:jc w:val="center"/>
              <w:rPr>
                <w:sz w:val="22"/>
                <w:szCs w:val="22"/>
              </w:rPr>
            </w:pPr>
            <w:r w:rsidRPr="00EF604E">
              <w:rPr>
                <w:sz w:val="22"/>
                <w:szCs w:val="22"/>
              </w:rPr>
              <w:t xml:space="preserve">Базовый показатель </w:t>
            </w:r>
          </w:p>
        </w:tc>
        <w:tc>
          <w:tcPr>
            <w:tcW w:w="709" w:type="dxa"/>
            <w:textDirection w:val="btLr"/>
          </w:tcPr>
          <w:p w:rsidR="00D80CB7" w:rsidRPr="00EF604E" w:rsidRDefault="00D80CB7" w:rsidP="00370467">
            <w:pPr>
              <w:spacing w:line="240" w:lineRule="exact"/>
              <w:ind w:left="113" w:right="113"/>
              <w:jc w:val="center"/>
              <w:rPr>
                <w:sz w:val="22"/>
                <w:szCs w:val="22"/>
              </w:rPr>
            </w:pPr>
            <w:proofErr w:type="spellStart"/>
            <w:r w:rsidRPr="00EF604E">
              <w:rPr>
                <w:sz w:val="22"/>
                <w:szCs w:val="22"/>
              </w:rPr>
              <w:t>Дополнительн</w:t>
            </w:r>
            <w:proofErr w:type="spellEnd"/>
            <w:r w:rsidRPr="00EF604E">
              <w:rPr>
                <w:sz w:val="22"/>
                <w:szCs w:val="22"/>
              </w:rPr>
              <w:t>. показатель</w:t>
            </w:r>
          </w:p>
        </w:tc>
        <w:tc>
          <w:tcPr>
            <w:tcW w:w="709" w:type="dxa"/>
            <w:textDirection w:val="btLr"/>
          </w:tcPr>
          <w:p w:rsidR="00D80CB7" w:rsidRPr="00EF604E" w:rsidRDefault="00D80CB7" w:rsidP="00370467">
            <w:pPr>
              <w:spacing w:line="240" w:lineRule="exact"/>
              <w:ind w:left="113" w:right="113"/>
              <w:jc w:val="center"/>
              <w:rPr>
                <w:sz w:val="22"/>
                <w:szCs w:val="22"/>
              </w:rPr>
            </w:pPr>
            <w:r w:rsidRPr="00EF604E">
              <w:rPr>
                <w:sz w:val="22"/>
                <w:szCs w:val="22"/>
              </w:rPr>
              <w:t xml:space="preserve">Базовый показатель </w:t>
            </w:r>
          </w:p>
        </w:tc>
        <w:tc>
          <w:tcPr>
            <w:tcW w:w="709" w:type="dxa"/>
            <w:textDirection w:val="btLr"/>
          </w:tcPr>
          <w:p w:rsidR="00D80CB7" w:rsidRPr="00EF604E" w:rsidRDefault="00D80CB7" w:rsidP="00370467">
            <w:pPr>
              <w:spacing w:line="240" w:lineRule="exact"/>
              <w:ind w:left="113" w:right="113"/>
              <w:jc w:val="center"/>
              <w:rPr>
                <w:sz w:val="22"/>
                <w:szCs w:val="22"/>
              </w:rPr>
            </w:pPr>
            <w:proofErr w:type="spellStart"/>
            <w:r w:rsidRPr="00EF604E">
              <w:rPr>
                <w:sz w:val="22"/>
                <w:szCs w:val="22"/>
              </w:rPr>
              <w:t>Дополнительн</w:t>
            </w:r>
            <w:proofErr w:type="spellEnd"/>
            <w:r w:rsidRPr="00EF604E">
              <w:rPr>
                <w:sz w:val="22"/>
                <w:szCs w:val="22"/>
              </w:rPr>
              <w:t>. показатель</w:t>
            </w:r>
          </w:p>
        </w:tc>
        <w:tc>
          <w:tcPr>
            <w:tcW w:w="992" w:type="dxa"/>
            <w:textDirection w:val="btLr"/>
          </w:tcPr>
          <w:p w:rsidR="00D80CB7" w:rsidRPr="00EF604E" w:rsidRDefault="00D80CB7" w:rsidP="00370467">
            <w:pPr>
              <w:spacing w:line="240" w:lineRule="exact"/>
              <w:ind w:left="113" w:right="113"/>
              <w:jc w:val="center"/>
              <w:rPr>
                <w:sz w:val="22"/>
                <w:szCs w:val="22"/>
              </w:rPr>
            </w:pPr>
            <w:proofErr w:type="spellStart"/>
            <w:r w:rsidRPr="00EF604E">
              <w:rPr>
                <w:sz w:val="22"/>
                <w:szCs w:val="22"/>
              </w:rPr>
              <w:t>Дополнительн</w:t>
            </w:r>
            <w:proofErr w:type="spellEnd"/>
            <w:r w:rsidRPr="00EF604E">
              <w:rPr>
                <w:sz w:val="22"/>
                <w:szCs w:val="22"/>
              </w:rPr>
              <w:t>. показатель</w:t>
            </w:r>
          </w:p>
        </w:tc>
        <w:tc>
          <w:tcPr>
            <w:tcW w:w="850" w:type="dxa"/>
            <w:textDirection w:val="btLr"/>
          </w:tcPr>
          <w:p w:rsidR="00D80CB7" w:rsidRPr="00EF604E" w:rsidRDefault="00D80CB7" w:rsidP="00370467">
            <w:pPr>
              <w:spacing w:line="240" w:lineRule="exact"/>
              <w:ind w:left="113" w:right="113"/>
              <w:jc w:val="center"/>
              <w:rPr>
                <w:sz w:val="22"/>
                <w:szCs w:val="22"/>
              </w:rPr>
            </w:pPr>
            <w:proofErr w:type="spellStart"/>
            <w:r w:rsidRPr="00EF604E">
              <w:rPr>
                <w:sz w:val="22"/>
                <w:szCs w:val="22"/>
              </w:rPr>
              <w:t>Дополнительн</w:t>
            </w:r>
            <w:proofErr w:type="spellEnd"/>
            <w:r w:rsidRPr="00EF604E">
              <w:rPr>
                <w:sz w:val="22"/>
                <w:szCs w:val="22"/>
              </w:rPr>
              <w:t>. показатель</w:t>
            </w:r>
          </w:p>
        </w:tc>
        <w:tc>
          <w:tcPr>
            <w:tcW w:w="993" w:type="dxa"/>
            <w:textDirection w:val="btLr"/>
          </w:tcPr>
          <w:p w:rsidR="00D80CB7" w:rsidRPr="00EF604E" w:rsidRDefault="00D80CB7" w:rsidP="00370467">
            <w:pPr>
              <w:spacing w:line="240" w:lineRule="exact"/>
              <w:ind w:left="113" w:right="113"/>
              <w:jc w:val="center"/>
              <w:rPr>
                <w:sz w:val="22"/>
                <w:szCs w:val="22"/>
              </w:rPr>
            </w:pPr>
            <w:proofErr w:type="spellStart"/>
            <w:r w:rsidRPr="00EF604E">
              <w:rPr>
                <w:sz w:val="22"/>
                <w:szCs w:val="22"/>
              </w:rPr>
              <w:t>Дополнительн</w:t>
            </w:r>
            <w:proofErr w:type="spellEnd"/>
            <w:r w:rsidRPr="00EF604E">
              <w:rPr>
                <w:sz w:val="22"/>
                <w:szCs w:val="22"/>
              </w:rPr>
              <w:t>. показатель</w:t>
            </w:r>
          </w:p>
        </w:tc>
        <w:tc>
          <w:tcPr>
            <w:tcW w:w="1134" w:type="dxa"/>
            <w:textDirection w:val="btLr"/>
          </w:tcPr>
          <w:p w:rsidR="00D80CB7" w:rsidRPr="00EF604E" w:rsidRDefault="00D80CB7" w:rsidP="00370467">
            <w:pPr>
              <w:spacing w:line="240" w:lineRule="exact"/>
              <w:ind w:left="113" w:right="113"/>
              <w:jc w:val="center"/>
              <w:rPr>
                <w:sz w:val="22"/>
                <w:szCs w:val="22"/>
              </w:rPr>
            </w:pPr>
            <w:proofErr w:type="spellStart"/>
            <w:r w:rsidRPr="00EF604E">
              <w:rPr>
                <w:sz w:val="22"/>
                <w:szCs w:val="22"/>
              </w:rPr>
              <w:t>Дополнительн</w:t>
            </w:r>
            <w:proofErr w:type="spellEnd"/>
            <w:r w:rsidRPr="00EF604E">
              <w:rPr>
                <w:sz w:val="22"/>
                <w:szCs w:val="22"/>
              </w:rPr>
              <w:t>. показатель</w:t>
            </w:r>
          </w:p>
        </w:tc>
        <w:tc>
          <w:tcPr>
            <w:tcW w:w="1699" w:type="dxa"/>
          </w:tcPr>
          <w:p w:rsidR="00D80CB7" w:rsidRPr="00EF604E" w:rsidRDefault="00D80CB7" w:rsidP="00370467">
            <w:pPr>
              <w:spacing w:line="240" w:lineRule="exact"/>
              <w:jc w:val="center"/>
              <w:rPr>
                <w:sz w:val="22"/>
                <w:szCs w:val="22"/>
              </w:rPr>
            </w:pPr>
          </w:p>
          <w:p w:rsidR="00D80CB7" w:rsidRPr="00EF604E" w:rsidRDefault="00D80CB7" w:rsidP="00370467">
            <w:pPr>
              <w:spacing w:line="240" w:lineRule="exact"/>
              <w:jc w:val="center"/>
              <w:rPr>
                <w:sz w:val="22"/>
                <w:szCs w:val="22"/>
              </w:rPr>
            </w:pPr>
            <w:r w:rsidRPr="00EF604E">
              <w:rPr>
                <w:sz w:val="22"/>
                <w:szCs w:val="22"/>
              </w:rPr>
              <w:t>Должность</w:t>
            </w:r>
          </w:p>
          <w:p w:rsidR="00D80CB7" w:rsidRPr="00EF604E" w:rsidRDefault="00D80CB7" w:rsidP="00370467">
            <w:pPr>
              <w:spacing w:line="240" w:lineRule="exact"/>
              <w:jc w:val="center"/>
              <w:rPr>
                <w:sz w:val="22"/>
                <w:szCs w:val="22"/>
              </w:rPr>
            </w:pPr>
          </w:p>
          <w:p w:rsidR="00D80CB7" w:rsidRPr="00EF604E" w:rsidRDefault="00D80CB7" w:rsidP="00370467">
            <w:pPr>
              <w:spacing w:line="240" w:lineRule="exact"/>
              <w:jc w:val="center"/>
              <w:rPr>
                <w:sz w:val="22"/>
                <w:szCs w:val="22"/>
              </w:rPr>
            </w:pPr>
          </w:p>
          <w:p w:rsidR="00D80CB7" w:rsidRPr="00EF604E" w:rsidRDefault="00D80CB7" w:rsidP="00370467">
            <w:pPr>
              <w:spacing w:line="240" w:lineRule="exact"/>
              <w:jc w:val="center"/>
              <w:rPr>
                <w:sz w:val="22"/>
                <w:szCs w:val="22"/>
              </w:rPr>
            </w:pPr>
          </w:p>
        </w:tc>
      </w:tr>
      <w:tr w:rsidR="00D80CB7" w:rsidRPr="00C64F2A" w:rsidTr="00EF604E">
        <w:trPr>
          <w:cantSplit/>
          <w:trHeight w:val="307"/>
        </w:trPr>
        <w:tc>
          <w:tcPr>
            <w:tcW w:w="508" w:type="dxa"/>
          </w:tcPr>
          <w:p w:rsidR="00D80CB7" w:rsidRPr="00C64F2A" w:rsidRDefault="00D80CB7" w:rsidP="00370467">
            <w:pPr>
              <w:spacing w:line="240" w:lineRule="exact"/>
              <w:jc w:val="center"/>
            </w:pPr>
            <w:r w:rsidRPr="00C64F2A">
              <w:t>1</w:t>
            </w:r>
          </w:p>
        </w:tc>
        <w:tc>
          <w:tcPr>
            <w:tcW w:w="718" w:type="dxa"/>
            <w:gridSpan w:val="3"/>
          </w:tcPr>
          <w:p w:rsidR="00D80CB7" w:rsidRPr="00C64F2A" w:rsidRDefault="00D80CB7" w:rsidP="00370467">
            <w:pPr>
              <w:spacing w:line="240" w:lineRule="exact"/>
              <w:jc w:val="center"/>
            </w:pPr>
            <w:r w:rsidRPr="00C64F2A">
              <w:t>2</w:t>
            </w:r>
          </w:p>
        </w:tc>
        <w:tc>
          <w:tcPr>
            <w:tcW w:w="632" w:type="dxa"/>
            <w:gridSpan w:val="2"/>
          </w:tcPr>
          <w:p w:rsidR="00D80CB7" w:rsidRPr="00C64F2A" w:rsidRDefault="00D80CB7" w:rsidP="00370467">
            <w:pPr>
              <w:spacing w:line="240" w:lineRule="exact"/>
              <w:jc w:val="center"/>
            </w:pPr>
            <w:r w:rsidRPr="00C64F2A">
              <w:t>3</w:t>
            </w:r>
          </w:p>
        </w:tc>
        <w:tc>
          <w:tcPr>
            <w:tcW w:w="802" w:type="dxa"/>
            <w:gridSpan w:val="3"/>
          </w:tcPr>
          <w:p w:rsidR="00D80CB7" w:rsidRPr="00C64F2A" w:rsidRDefault="00D80CB7" w:rsidP="00370467">
            <w:pPr>
              <w:spacing w:line="240" w:lineRule="exact"/>
              <w:jc w:val="center"/>
            </w:pPr>
            <w:r>
              <w:t>4</w:t>
            </w:r>
          </w:p>
        </w:tc>
        <w:tc>
          <w:tcPr>
            <w:tcW w:w="413" w:type="dxa"/>
          </w:tcPr>
          <w:p w:rsidR="00D80CB7" w:rsidRPr="00C64F2A" w:rsidRDefault="00D80CB7" w:rsidP="00370467">
            <w:pPr>
              <w:spacing w:line="240" w:lineRule="exact"/>
              <w:jc w:val="center"/>
            </w:pPr>
            <w:r>
              <w:t>5</w:t>
            </w:r>
          </w:p>
        </w:tc>
        <w:tc>
          <w:tcPr>
            <w:tcW w:w="863" w:type="dxa"/>
            <w:gridSpan w:val="3"/>
          </w:tcPr>
          <w:p w:rsidR="00D80CB7" w:rsidRPr="00C64F2A" w:rsidRDefault="00D80CB7" w:rsidP="00370467">
            <w:pPr>
              <w:spacing w:line="240" w:lineRule="exact"/>
              <w:jc w:val="center"/>
            </w:pPr>
            <w:r>
              <w:t>6</w:t>
            </w:r>
          </w:p>
        </w:tc>
        <w:tc>
          <w:tcPr>
            <w:tcW w:w="567" w:type="dxa"/>
          </w:tcPr>
          <w:p w:rsidR="00D80CB7" w:rsidRPr="00C64F2A" w:rsidRDefault="00D80CB7" w:rsidP="00370467">
            <w:pPr>
              <w:spacing w:line="240" w:lineRule="exact"/>
              <w:jc w:val="center"/>
            </w:pPr>
            <w:r>
              <w:t>7</w:t>
            </w:r>
          </w:p>
        </w:tc>
        <w:tc>
          <w:tcPr>
            <w:tcW w:w="705" w:type="dxa"/>
          </w:tcPr>
          <w:p w:rsidR="00D80CB7" w:rsidRPr="00C64F2A" w:rsidRDefault="00D80CB7" w:rsidP="00370467">
            <w:pPr>
              <w:spacing w:line="240" w:lineRule="exact"/>
              <w:jc w:val="center"/>
            </w:pPr>
            <w:r>
              <w:t>8</w:t>
            </w:r>
          </w:p>
        </w:tc>
        <w:tc>
          <w:tcPr>
            <w:tcW w:w="713" w:type="dxa"/>
          </w:tcPr>
          <w:p w:rsidR="00D80CB7" w:rsidRPr="00C64F2A" w:rsidRDefault="00D80CB7" w:rsidP="00370467">
            <w:pPr>
              <w:spacing w:line="240" w:lineRule="exact"/>
              <w:jc w:val="center"/>
            </w:pPr>
            <w:r>
              <w:t>9</w:t>
            </w:r>
          </w:p>
        </w:tc>
        <w:tc>
          <w:tcPr>
            <w:tcW w:w="710" w:type="dxa"/>
          </w:tcPr>
          <w:p w:rsidR="00D80CB7" w:rsidRPr="00C64F2A" w:rsidRDefault="00D80CB7" w:rsidP="00370467">
            <w:pPr>
              <w:spacing w:line="240" w:lineRule="exact"/>
              <w:jc w:val="center"/>
            </w:pPr>
            <w:r w:rsidRPr="00C64F2A">
              <w:t>1</w:t>
            </w:r>
            <w:r>
              <w:t>0</w:t>
            </w:r>
          </w:p>
        </w:tc>
        <w:tc>
          <w:tcPr>
            <w:tcW w:w="709" w:type="dxa"/>
          </w:tcPr>
          <w:p w:rsidR="00D80CB7" w:rsidRPr="00C64F2A" w:rsidRDefault="00D80CB7" w:rsidP="00370467">
            <w:pPr>
              <w:spacing w:line="240" w:lineRule="exact"/>
              <w:jc w:val="center"/>
            </w:pPr>
            <w:r w:rsidRPr="00C64F2A">
              <w:t>1</w:t>
            </w:r>
            <w:r>
              <w:t>1</w:t>
            </w:r>
          </w:p>
        </w:tc>
        <w:tc>
          <w:tcPr>
            <w:tcW w:w="708" w:type="dxa"/>
          </w:tcPr>
          <w:p w:rsidR="00D80CB7" w:rsidRPr="00C64F2A" w:rsidRDefault="00D80CB7" w:rsidP="00370467">
            <w:pPr>
              <w:spacing w:line="240" w:lineRule="exact"/>
              <w:jc w:val="center"/>
            </w:pPr>
            <w:r w:rsidRPr="00C64F2A">
              <w:t>1</w:t>
            </w:r>
            <w:r>
              <w:t>2</w:t>
            </w:r>
          </w:p>
        </w:tc>
        <w:tc>
          <w:tcPr>
            <w:tcW w:w="709" w:type="dxa"/>
          </w:tcPr>
          <w:p w:rsidR="00D80CB7" w:rsidRPr="00C64F2A" w:rsidRDefault="00D80CB7" w:rsidP="00370467">
            <w:pPr>
              <w:spacing w:line="240" w:lineRule="exact"/>
              <w:jc w:val="center"/>
            </w:pPr>
            <w:r w:rsidRPr="00C64F2A">
              <w:t>1</w:t>
            </w:r>
            <w:r>
              <w:t>3</w:t>
            </w:r>
          </w:p>
          <w:p w:rsidR="00D80CB7" w:rsidRPr="00C64F2A" w:rsidRDefault="00D80CB7" w:rsidP="00370467">
            <w:pPr>
              <w:spacing w:line="240" w:lineRule="exact"/>
              <w:jc w:val="center"/>
            </w:pPr>
          </w:p>
        </w:tc>
        <w:tc>
          <w:tcPr>
            <w:tcW w:w="709" w:type="dxa"/>
          </w:tcPr>
          <w:p w:rsidR="00D80CB7" w:rsidRPr="00C64F2A" w:rsidRDefault="00D80CB7" w:rsidP="00370467">
            <w:pPr>
              <w:spacing w:line="240" w:lineRule="exact"/>
              <w:jc w:val="center"/>
            </w:pPr>
            <w:r>
              <w:t>14</w:t>
            </w:r>
          </w:p>
        </w:tc>
        <w:tc>
          <w:tcPr>
            <w:tcW w:w="709" w:type="dxa"/>
          </w:tcPr>
          <w:p w:rsidR="00D80CB7" w:rsidRPr="00C64F2A" w:rsidRDefault="00D80CB7" w:rsidP="00370467">
            <w:pPr>
              <w:spacing w:line="240" w:lineRule="exact"/>
              <w:jc w:val="center"/>
            </w:pPr>
            <w:r>
              <w:t>15</w:t>
            </w:r>
          </w:p>
        </w:tc>
        <w:tc>
          <w:tcPr>
            <w:tcW w:w="992" w:type="dxa"/>
          </w:tcPr>
          <w:p w:rsidR="00D80CB7" w:rsidRPr="00C64F2A" w:rsidRDefault="00D80CB7" w:rsidP="00370467">
            <w:pPr>
              <w:spacing w:line="240" w:lineRule="exact"/>
              <w:jc w:val="center"/>
            </w:pPr>
            <w:r w:rsidRPr="00C64F2A">
              <w:t>1</w:t>
            </w:r>
            <w:r>
              <w:t>6</w:t>
            </w:r>
          </w:p>
        </w:tc>
        <w:tc>
          <w:tcPr>
            <w:tcW w:w="850" w:type="dxa"/>
          </w:tcPr>
          <w:p w:rsidR="00D80CB7" w:rsidRPr="00C64F2A" w:rsidRDefault="00D80CB7" w:rsidP="00370467">
            <w:pPr>
              <w:spacing w:line="240" w:lineRule="exact"/>
              <w:jc w:val="center"/>
            </w:pPr>
            <w:r w:rsidRPr="00C64F2A">
              <w:t>1</w:t>
            </w:r>
            <w:r>
              <w:t>7</w:t>
            </w:r>
          </w:p>
        </w:tc>
        <w:tc>
          <w:tcPr>
            <w:tcW w:w="993" w:type="dxa"/>
          </w:tcPr>
          <w:p w:rsidR="00D80CB7" w:rsidRPr="00C64F2A" w:rsidRDefault="00D80CB7" w:rsidP="00370467">
            <w:pPr>
              <w:spacing w:line="240" w:lineRule="exact"/>
              <w:jc w:val="center"/>
            </w:pPr>
            <w:r w:rsidRPr="00C64F2A">
              <w:t>1</w:t>
            </w:r>
            <w:r>
              <w:t>8</w:t>
            </w:r>
          </w:p>
        </w:tc>
        <w:tc>
          <w:tcPr>
            <w:tcW w:w="1134" w:type="dxa"/>
          </w:tcPr>
          <w:p w:rsidR="00D80CB7" w:rsidRPr="00C64F2A" w:rsidRDefault="00D80CB7" w:rsidP="00370467">
            <w:pPr>
              <w:spacing w:line="240" w:lineRule="exact"/>
              <w:jc w:val="center"/>
            </w:pPr>
            <w:r>
              <w:t>19</w:t>
            </w:r>
          </w:p>
        </w:tc>
        <w:tc>
          <w:tcPr>
            <w:tcW w:w="1699" w:type="dxa"/>
          </w:tcPr>
          <w:p w:rsidR="00D80CB7" w:rsidRPr="00C64F2A" w:rsidRDefault="00D80CB7" w:rsidP="00370467">
            <w:pPr>
              <w:spacing w:line="240" w:lineRule="exact"/>
              <w:jc w:val="center"/>
            </w:pPr>
            <w:r>
              <w:t>20</w:t>
            </w:r>
          </w:p>
        </w:tc>
      </w:tr>
      <w:tr w:rsidR="00D80CB7" w:rsidRPr="00C64F2A" w:rsidTr="00D80CB7">
        <w:trPr>
          <w:cantSplit/>
          <w:trHeight w:val="337"/>
        </w:trPr>
        <w:tc>
          <w:tcPr>
            <w:tcW w:w="15843" w:type="dxa"/>
            <w:gridSpan w:val="27"/>
          </w:tcPr>
          <w:p w:rsidR="00D80CB7" w:rsidRDefault="00D80CB7" w:rsidP="00370467">
            <w:pPr>
              <w:spacing w:before="120" w:line="240" w:lineRule="exact"/>
              <w:rPr>
                <w:b/>
              </w:rPr>
            </w:pPr>
            <w:r>
              <w:rPr>
                <w:b/>
              </w:rPr>
              <w:t xml:space="preserve">Институт </w:t>
            </w:r>
            <w:r w:rsidRPr="00876C10">
              <w:rPr>
                <w:i/>
              </w:rPr>
              <w:t>(название)</w:t>
            </w:r>
          </w:p>
          <w:p w:rsidR="00D80CB7" w:rsidRDefault="00D80CB7" w:rsidP="00370467">
            <w:pPr>
              <w:spacing w:before="120" w:line="240" w:lineRule="exact"/>
              <w:rPr>
                <w:b/>
              </w:rPr>
            </w:pPr>
            <w:r w:rsidRPr="00B6509D">
              <w:rPr>
                <w:b/>
              </w:rPr>
              <w:t xml:space="preserve">Кафедра </w:t>
            </w:r>
            <w:r w:rsidRPr="00876C10">
              <w:rPr>
                <w:i/>
              </w:rPr>
              <w:t>(название)</w:t>
            </w:r>
          </w:p>
          <w:p w:rsidR="00D80CB7" w:rsidRPr="00694F95" w:rsidRDefault="00D80CB7" w:rsidP="00370467">
            <w:pPr>
              <w:spacing w:before="120" w:line="240" w:lineRule="exact"/>
              <w:rPr>
                <w:b/>
              </w:rPr>
            </w:pPr>
            <w:r>
              <w:rPr>
                <w:b/>
              </w:rPr>
              <w:t>Заведующий</w:t>
            </w:r>
            <w:proofErr w:type="gramStart"/>
            <w:r>
              <w:rPr>
                <w:b/>
              </w:rPr>
              <w:t>.</w:t>
            </w:r>
            <w:proofErr w:type="gramEnd"/>
            <w:r>
              <w:rPr>
                <w:b/>
              </w:rPr>
              <w:t xml:space="preserve"> </w:t>
            </w:r>
            <w:proofErr w:type="gramStart"/>
            <w:r>
              <w:rPr>
                <w:b/>
              </w:rPr>
              <w:t>к</w:t>
            </w:r>
            <w:proofErr w:type="gramEnd"/>
            <w:r>
              <w:rPr>
                <w:b/>
              </w:rPr>
              <w:t xml:space="preserve">афедрой  </w:t>
            </w:r>
            <w:r w:rsidRPr="00876C10">
              <w:rPr>
                <w:i/>
              </w:rPr>
              <w:t>(ФИО)</w:t>
            </w:r>
          </w:p>
        </w:tc>
      </w:tr>
      <w:tr w:rsidR="00D80CB7" w:rsidRPr="00C64F2A" w:rsidTr="00D80CB7">
        <w:trPr>
          <w:cantSplit/>
          <w:trHeight w:val="307"/>
        </w:trPr>
        <w:tc>
          <w:tcPr>
            <w:tcW w:w="15843" w:type="dxa"/>
            <w:gridSpan w:val="27"/>
          </w:tcPr>
          <w:p w:rsidR="00D80CB7" w:rsidRPr="00A73666" w:rsidRDefault="00D80CB7" w:rsidP="00370467">
            <w:pPr>
              <w:spacing w:line="240" w:lineRule="exact"/>
            </w:pPr>
            <w:r>
              <w:t xml:space="preserve">Преподаватель – </w:t>
            </w:r>
            <w:r w:rsidRPr="00876C10">
              <w:rPr>
                <w:i/>
              </w:rPr>
              <w:t>ФИО</w:t>
            </w:r>
          </w:p>
        </w:tc>
      </w:tr>
      <w:tr w:rsidR="00D80CB7" w:rsidRPr="00C64F2A" w:rsidTr="00D80CB7">
        <w:trPr>
          <w:cantSplit/>
          <w:trHeight w:val="92"/>
        </w:trPr>
        <w:tc>
          <w:tcPr>
            <w:tcW w:w="523" w:type="dxa"/>
            <w:gridSpan w:val="2"/>
          </w:tcPr>
          <w:p w:rsidR="00D80CB7" w:rsidRPr="00C64F2A" w:rsidRDefault="00D80CB7" w:rsidP="00370467">
            <w:pPr>
              <w:spacing w:line="240" w:lineRule="exact"/>
              <w:jc w:val="center"/>
            </w:pPr>
          </w:p>
        </w:tc>
        <w:tc>
          <w:tcPr>
            <w:tcW w:w="703" w:type="dxa"/>
            <w:gridSpan w:val="2"/>
          </w:tcPr>
          <w:p w:rsidR="00D80CB7" w:rsidRPr="00C64F2A" w:rsidRDefault="00D80CB7" w:rsidP="00370467">
            <w:pPr>
              <w:spacing w:line="240" w:lineRule="exact"/>
              <w:jc w:val="center"/>
            </w:pPr>
          </w:p>
        </w:tc>
        <w:tc>
          <w:tcPr>
            <w:tcW w:w="771" w:type="dxa"/>
            <w:gridSpan w:val="3"/>
          </w:tcPr>
          <w:p w:rsidR="00D80CB7" w:rsidRPr="00C64F2A" w:rsidRDefault="00D80CB7" w:rsidP="00370467">
            <w:pPr>
              <w:spacing w:line="240" w:lineRule="exact"/>
              <w:jc w:val="center"/>
            </w:pPr>
          </w:p>
        </w:tc>
        <w:tc>
          <w:tcPr>
            <w:tcW w:w="549" w:type="dxa"/>
          </w:tcPr>
          <w:p w:rsidR="00D80CB7" w:rsidRPr="00C64F2A" w:rsidRDefault="00D80CB7" w:rsidP="00370467">
            <w:pPr>
              <w:spacing w:line="240" w:lineRule="exact"/>
              <w:jc w:val="center"/>
            </w:pPr>
          </w:p>
        </w:tc>
        <w:tc>
          <w:tcPr>
            <w:tcW w:w="539" w:type="dxa"/>
            <w:gridSpan w:val="3"/>
          </w:tcPr>
          <w:p w:rsidR="00D80CB7" w:rsidRPr="004A6F33" w:rsidRDefault="00D80CB7" w:rsidP="00370467">
            <w:pPr>
              <w:spacing w:line="240" w:lineRule="exact"/>
              <w:jc w:val="center"/>
            </w:pPr>
          </w:p>
        </w:tc>
        <w:tc>
          <w:tcPr>
            <w:tcW w:w="709" w:type="dxa"/>
          </w:tcPr>
          <w:p w:rsidR="00D80CB7" w:rsidRPr="004A6F33" w:rsidRDefault="00D80CB7" w:rsidP="00370467">
            <w:pPr>
              <w:spacing w:line="240" w:lineRule="exact"/>
              <w:jc w:val="center"/>
            </w:pPr>
          </w:p>
        </w:tc>
        <w:tc>
          <w:tcPr>
            <w:tcW w:w="709" w:type="dxa"/>
            <w:gridSpan w:val="2"/>
          </w:tcPr>
          <w:p w:rsidR="00D80CB7" w:rsidRPr="00A73666" w:rsidRDefault="00D80CB7" w:rsidP="00370467">
            <w:pPr>
              <w:spacing w:line="240" w:lineRule="exact"/>
              <w:jc w:val="center"/>
            </w:pPr>
          </w:p>
        </w:tc>
        <w:tc>
          <w:tcPr>
            <w:tcW w:w="705" w:type="dxa"/>
          </w:tcPr>
          <w:p w:rsidR="00D80CB7" w:rsidRPr="00A73666" w:rsidRDefault="00D80CB7" w:rsidP="00370467">
            <w:pPr>
              <w:spacing w:line="240" w:lineRule="exact"/>
              <w:jc w:val="center"/>
            </w:pPr>
          </w:p>
        </w:tc>
        <w:tc>
          <w:tcPr>
            <w:tcW w:w="713" w:type="dxa"/>
          </w:tcPr>
          <w:p w:rsidR="00D80CB7" w:rsidRPr="00A73666" w:rsidRDefault="00D80CB7" w:rsidP="00370467">
            <w:pPr>
              <w:spacing w:line="240" w:lineRule="exact"/>
              <w:jc w:val="center"/>
            </w:pPr>
          </w:p>
        </w:tc>
        <w:tc>
          <w:tcPr>
            <w:tcW w:w="710" w:type="dxa"/>
          </w:tcPr>
          <w:p w:rsidR="00D80CB7" w:rsidRPr="004A6F33" w:rsidRDefault="00D80CB7" w:rsidP="00370467">
            <w:pPr>
              <w:spacing w:line="240" w:lineRule="exact"/>
              <w:jc w:val="center"/>
            </w:pPr>
          </w:p>
        </w:tc>
        <w:tc>
          <w:tcPr>
            <w:tcW w:w="709" w:type="dxa"/>
          </w:tcPr>
          <w:p w:rsidR="00D80CB7" w:rsidRPr="00C64F2A" w:rsidRDefault="00D80CB7" w:rsidP="00370467">
            <w:pPr>
              <w:spacing w:line="240" w:lineRule="exact"/>
              <w:jc w:val="center"/>
            </w:pPr>
          </w:p>
        </w:tc>
        <w:tc>
          <w:tcPr>
            <w:tcW w:w="708" w:type="dxa"/>
          </w:tcPr>
          <w:p w:rsidR="00D80CB7" w:rsidRPr="00C64F2A" w:rsidRDefault="00D80CB7" w:rsidP="00370467">
            <w:pPr>
              <w:spacing w:line="240" w:lineRule="exact"/>
              <w:jc w:val="center"/>
            </w:pPr>
          </w:p>
        </w:tc>
        <w:tc>
          <w:tcPr>
            <w:tcW w:w="709" w:type="dxa"/>
          </w:tcPr>
          <w:p w:rsidR="00D80CB7" w:rsidRPr="00B6509D" w:rsidRDefault="00D80CB7" w:rsidP="00370467">
            <w:pPr>
              <w:spacing w:line="240" w:lineRule="exact"/>
              <w:jc w:val="center"/>
            </w:pPr>
          </w:p>
        </w:tc>
        <w:tc>
          <w:tcPr>
            <w:tcW w:w="709" w:type="dxa"/>
          </w:tcPr>
          <w:p w:rsidR="00D80CB7" w:rsidRPr="004A6F33" w:rsidRDefault="00D80CB7" w:rsidP="00370467">
            <w:pPr>
              <w:spacing w:line="240" w:lineRule="exact"/>
              <w:jc w:val="center"/>
            </w:pPr>
          </w:p>
        </w:tc>
        <w:tc>
          <w:tcPr>
            <w:tcW w:w="709" w:type="dxa"/>
          </w:tcPr>
          <w:p w:rsidR="00D80CB7" w:rsidRPr="004A6F33" w:rsidRDefault="00D80CB7" w:rsidP="00370467">
            <w:pPr>
              <w:spacing w:line="240" w:lineRule="exact"/>
              <w:jc w:val="center"/>
            </w:pPr>
          </w:p>
        </w:tc>
        <w:tc>
          <w:tcPr>
            <w:tcW w:w="992" w:type="dxa"/>
          </w:tcPr>
          <w:p w:rsidR="00D80CB7" w:rsidRPr="00A73666" w:rsidRDefault="00D80CB7" w:rsidP="00370467">
            <w:pPr>
              <w:spacing w:line="240" w:lineRule="exact"/>
              <w:jc w:val="center"/>
            </w:pPr>
          </w:p>
        </w:tc>
        <w:tc>
          <w:tcPr>
            <w:tcW w:w="850" w:type="dxa"/>
          </w:tcPr>
          <w:p w:rsidR="00D80CB7" w:rsidRPr="00C64F2A" w:rsidRDefault="00D80CB7" w:rsidP="00370467">
            <w:pPr>
              <w:spacing w:line="240" w:lineRule="exact"/>
              <w:jc w:val="center"/>
            </w:pPr>
          </w:p>
        </w:tc>
        <w:tc>
          <w:tcPr>
            <w:tcW w:w="993" w:type="dxa"/>
          </w:tcPr>
          <w:p w:rsidR="00D80CB7" w:rsidRPr="00C64F2A" w:rsidRDefault="00D80CB7" w:rsidP="00370467">
            <w:pPr>
              <w:spacing w:line="240" w:lineRule="exact"/>
              <w:jc w:val="center"/>
            </w:pPr>
          </w:p>
        </w:tc>
        <w:tc>
          <w:tcPr>
            <w:tcW w:w="1134" w:type="dxa"/>
          </w:tcPr>
          <w:p w:rsidR="00D80CB7" w:rsidRPr="00C64F2A" w:rsidRDefault="00D80CB7" w:rsidP="00370467">
            <w:pPr>
              <w:spacing w:line="240" w:lineRule="exact"/>
              <w:jc w:val="center"/>
            </w:pPr>
          </w:p>
        </w:tc>
        <w:tc>
          <w:tcPr>
            <w:tcW w:w="1699" w:type="dxa"/>
          </w:tcPr>
          <w:p w:rsidR="00D80CB7" w:rsidRPr="00C64F2A" w:rsidRDefault="00D80CB7" w:rsidP="00370467">
            <w:pPr>
              <w:spacing w:line="240" w:lineRule="exact"/>
              <w:jc w:val="center"/>
            </w:pPr>
          </w:p>
        </w:tc>
      </w:tr>
      <w:tr w:rsidR="00D80CB7" w:rsidRPr="00C64F2A" w:rsidTr="00D80CB7">
        <w:trPr>
          <w:cantSplit/>
          <w:trHeight w:val="252"/>
        </w:trPr>
        <w:tc>
          <w:tcPr>
            <w:tcW w:w="15843" w:type="dxa"/>
            <w:gridSpan w:val="27"/>
          </w:tcPr>
          <w:p w:rsidR="00D80CB7" w:rsidRDefault="00D80CB7" w:rsidP="00370467">
            <w:pPr>
              <w:spacing w:line="240" w:lineRule="exact"/>
            </w:pPr>
            <w:r>
              <w:t xml:space="preserve">Преподаватель – </w:t>
            </w:r>
            <w:r w:rsidRPr="00876C10">
              <w:rPr>
                <w:i/>
              </w:rPr>
              <w:t>ФИО</w:t>
            </w:r>
          </w:p>
        </w:tc>
      </w:tr>
      <w:tr w:rsidR="00D80CB7" w:rsidRPr="00C64F2A" w:rsidTr="00D80CB7">
        <w:trPr>
          <w:cantSplit/>
          <w:trHeight w:val="92"/>
        </w:trPr>
        <w:tc>
          <w:tcPr>
            <w:tcW w:w="523" w:type="dxa"/>
            <w:gridSpan w:val="2"/>
          </w:tcPr>
          <w:p w:rsidR="00D80CB7" w:rsidRDefault="00D80CB7" w:rsidP="00370467">
            <w:pPr>
              <w:spacing w:line="240" w:lineRule="exact"/>
              <w:jc w:val="center"/>
            </w:pPr>
          </w:p>
        </w:tc>
        <w:tc>
          <w:tcPr>
            <w:tcW w:w="927" w:type="dxa"/>
            <w:gridSpan w:val="3"/>
          </w:tcPr>
          <w:p w:rsidR="00D80CB7" w:rsidRDefault="00D80CB7" w:rsidP="00370467">
            <w:pPr>
              <w:spacing w:line="240" w:lineRule="exact"/>
              <w:jc w:val="center"/>
            </w:pPr>
          </w:p>
        </w:tc>
        <w:tc>
          <w:tcPr>
            <w:tcW w:w="547" w:type="dxa"/>
            <w:gridSpan w:val="2"/>
          </w:tcPr>
          <w:p w:rsidR="00D80CB7" w:rsidRPr="00C64F2A" w:rsidRDefault="00D80CB7" w:rsidP="00370467">
            <w:pPr>
              <w:spacing w:line="240" w:lineRule="exact"/>
              <w:jc w:val="center"/>
            </w:pPr>
          </w:p>
        </w:tc>
        <w:tc>
          <w:tcPr>
            <w:tcW w:w="549" w:type="dxa"/>
          </w:tcPr>
          <w:p w:rsidR="00D80CB7" w:rsidRPr="00C64F2A" w:rsidRDefault="00D80CB7" w:rsidP="00370467">
            <w:pPr>
              <w:spacing w:line="240" w:lineRule="exact"/>
              <w:jc w:val="center"/>
            </w:pPr>
          </w:p>
        </w:tc>
        <w:tc>
          <w:tcPr>
            <w:tcW w:w="539" w:type="dxa"/>
            <w:gridSpan w:val="3"/>
          </w:tcPr>
          <w:p w:rsidR="00D80CB7" w:rsidRDefault="00D80CB7" w:rsidP="00370467">
            <w:pPr>
              <w:spacing w:line="240" w:lineRule="exact"/>
              <w:jc w:val="center"/>
            </w:pPr>
          </w:p>
        </w:tc>
        <w:tc>
          <w:tcPr>
            <w:tcW w:w="709" w:type="dxa"/>
          </w:tcPr>
          <w:p w:rsidR="00D80CB7" w:rsidRDefault="00D80CB7" w:rsidP="00370467">
            <w:pPr>
              <w:spacing w:line="240" w:lineRule="exact"/>
              <w:jc w:val="center"/>
            </w:pPr>
          </w:p>
        </w:tc>
        <w:tc>
          <w:tcPr>
            <w:tcW w:w="709" w:type="dxa"/>
            <w:gridSpan w:val="2"/>
          </w:tcPr>
          <w:p w:rsidR="00D80CB7" w:rsidRDefault="00D80CB7" w:rsidP="00370467">
            <w:pPr>
              <w:spacing w:line="240" w:lineRule="exact"/>
              <w:jc w:val="center"/>
            </w:pPr>
          </w:p>
        </w:tc>
        <w:tc>
          <w:tcPr>
            <w:tcW w:w="705" w:type="dxa"/>
          </w:tcPr>
          <w:p w:rsidR="00D80CB7" w:rsidRDefault="00D80CB7" w:rsidP="00370467">
            <w:pPr>
              <w:spacing w:line="240" w:lineRule="exact"/>
              <w:jc w:val="center"/>
            </w:pPr>
          </w:p>
        </w:tc>
        <w:tc>
          <w:tcPr>
            <w:tcW w:w="713" w:type="dxa"/>
          </w:tcPr>
          <w:p w:rsidR="00D80CB7" w:rsidRDefault="00D80CB7" w:rsidP="00370467">
            <w:pPr>
              <w:spacing w:line="240" w:lineRule="exact"/>
              <w:jc w:val="center"/>
            </w:pPr>
          </w:p>
        </w:tc>
        <w:tc>
          <w:tcPr>
            <w:tcW w:w="710" w:type="dxa"/>
          </w:tcPr>
          <w:p w:rsidR="00D80CB7" w:rsidRDefault="00D80CB7" w:rsidP="00370467">
            <w:pPr>
              <w:spacing w:line="240" w:lineRule="exact"/>
              <w:jc w:val="center"/>
            </w:pPr>
          </w:p>
        </w:tc>
        <w:tc>
          <w:tcPr>
            <w:tcW w:w="709" w:type="dxa"/>
          </w:tcPr>
          <w:p w:rsidR="00D80CB7" w:rsidRDefault="00D80CB7" w:rsidP="00370467">
            <w:pPr>
              <w:spacing w:line="240" w:lineRule="exact"/>
              <w:jc w:val="center"/>
            </w:pPr>
          </w:p>
        </w:tc>
        <w:tc>
          <w:tcPr>
            <w:tcW w:w="708" w:type="dxa"/>
          </w:tcPr>
          <w:p w:rsidR="00D80CB7" w:rsidRDefault="00D80CB7" w:rsidP="00370467">
            <w:pPr>
              <w:spacing w:line="240" w:lineRule="exact"/>
              <w:jc w:val="center"/>
            </w:pPr>
          </w:p>
        </w:tc>
        <w:tc>
          <w:tcPr>
            <w:tcW w:w="709" w:type="dxa"/>
          </w:tcPr>
          <w:p w:rsidR="00D80CB7" w:rsidRPr="00B6509D" w:rsidRDefault="00D80CB7" w:rsidP="00370467">
            <w:pPr>
              <w:spacing w:line="240" w:lineRule="exact"/>
              <w:jc w:val="center"/>
            </w:pPr>
          </w:p>
        </w:tc>
        <w:tc>
          <w:tcPr>
            <w:tcW w:w="709" w:type="dxa"/>
          </w:tcPr>
          <w:p w:rsidR="00D80CB7" w:rsidRDefault="00D80CB7" w:rsidP="00370467">
            <w:pPr>
              <w:spacing w:line="240" w:lineRule="exact"/>
              <w:jc w:val="center"/>
            </w:pPr>
          </w:p>
        </w:tc>
        <w:tc>
          <w:tcPr>
            <w:tcW w:w="709" w:type="dxa"/>
          </w:tcPr>
          <w:p w:rsidR="00D80CB7" w:rsidRDefault="00D80CB7" w:rsidP="00370467">
            <w:pPr>
              <w:spacing w:line="240" w:lineRule="exact"/>
              <w:jc w:val="center"/>
            </w:pPr>
          </w:p>
        </w:tc>
        <w:tc>
          <w:tcPr>
            <w:tcW w:w="992" w:type="dxa"/>
          </w:tcPr>
          <w:p w:rsidR="00D80CB7" w:rsidRDefault="00D80CB7" w:rsidP="00370467">
            <w:pPr>
              <w:spacing w:line="240" w:lineRule="exact"/>
              <w:jc w:val="center"/>
            </w:pPr>
          </w:p>
        </w:tc>
        <w:tc>
          <w:tcPr>
            <w:tcW w:w="850" w:type="dxa"/>
          </w:tcPr>
          <w:p w:rsidR="00D80CB7" w:rsidRPr="00C64F2A" w:rsidRDefault="00D80CB7" w:rsidP="00370467">
            <w:pPr>
              <w:spacing w:line="240" w:lineRule="exact"/>
              <w:jc w:val="center"/>
            </w:pPr>
          </w:p>
        </w:tc>
        <w:tc>
          <w:tcPr>
            <w:tcW w:w="993" w:type="dxa"/>
          </w:tcPr>
          <w:p w:rsidR="00D80CB7" w:rsidRDefault="00D80CB7" w:rsidP="00370467">
            <w:pPr>
              <w:spacing w:line="240" w:lineRule="exact"/>
              <w:jc w:val="center"/>
            </w:pPr>
          </w:p>
        </w:tc>
        <w:tc>
          <w:tcPr>
            <w:tcW w:w="1134" w:type="dxa"/>
          </w:tcPr>
          <w:p w:rsidR="00D80CB7" w:rsidRDefault="00D80CB7" w:rsidP="00370467">
            <w:pPr>
              <w:spacing w:line="240" w:lineRule="exact"/>
              <w:jc w:val="center"/>
            </w:pPr>
          </w:p>
        </w:tc>
        <w:tc>
          <w:tcPr>
            <w:tcW w:w="1699" w:type="dxa"/>
          </w:tcPr>
          <w:p w:rsidR="00D80CB7" w:rsidRDefault="00D80CB7" w:rsidP="00370467">
            <w:pPr>
              <w:spacing w:line="240" w:lineRule="exact"/>
              <w:jc w:val="center"/>
            </w:pPr>
          </w:p>
        </w:tc>
      </w:tr>
    </w:tbl>
    <w:p w:rsidR="00D80CB7" w:rsidRDefault="00D80CB7" w:rsidP="00D80CB7">
      <w:pPr>
        <w:pStyle w:val="a8"/>
        <w:spacing w:line="240" w:lineRule="exact"/>
        <w:ind w:left="1134"/>
        <w:jc w:val="left"/>
        <w:rPr>
          <w:szCs w:val="24"/>
        </w:rPr>
      </w:pPr>
    </w:p>
    <w:p w:rsidR="00EF604E" w:rsidRDefault="00EF604E" w:rsidP="00D80CB7">
      <w:pPr>
        <w:pStyle w:val="a8"/>
        <w:spacing w:line="240" w:lineRule="exact"/>
        <w:ind w:left="1134"/>
        <w:jc w:val="left"/>
        <w:rPr>
          <w:szCs w:val="24"/>
        </w:rPr>
      </w:pPr>
    </w:p>
    <w:p w:rsidR="00EF604E" w:rsidRPr="00370467" w:rsidRDefault="00EF604E" w:rsidP="00EF604E">
      <w:pPr>
        <w:rPr>
          <w:sz w:val="22"/>
          <w:szCs w:val="22"/>
        </w:rPr>
      </w:pPr>
      <w:r w:rsidRPr="00EF604E">
        <w:rPr>
          <w:vertAlign w:val="superscript"/>
        </w:rPr>
        <w:t>1</w:t>
      </w:r>
      <w:proofErr w:type="gramStart"/>
      <w:r>
        <w:t xml:space="preserve"> </w:t>
      </w:r>
      <w:r w:rsidRPr="00370467">
        <w:rPr>
          <w:sz w:val="22"/>
          <w:szCs w:val="22"/>
        </w:rPr>
        <w:t>У</w:t>
      </w:r>
      <w:proofErr w:type="gramEnd"/>
      <w:r w:rsidRPr="00370467">
        <w:rPr>
          <w:sz w:val="22"/>
          <w:szCs w:val="22"/>
        </w:rPr>
        <w:t xml:space="preserve">казать номер индикатора из Приложения №2 к «Положению о порядке замещения должностей </w:t>
      </w:r>
      <w:r w:rsidRPr="00370467">
        <w:rPr>
          <w:bCs/>
          <w:sz w:val="22"/>
          <w:szCs w:val="22"/>
        </w:rPr>
        <w:t xml:space="preserve">педагогических работников, относящихся к профессорско-преподавательскому составу, в ФГБОУ ВО </w:t>
      </w:r>
      <w:proofErr w:type="spellStart"/>
      <w:r w:rsidRPr="00370467">
        <w:rPr>
          <w:bCs/>
          <w:sz w:val="22"/>
          <w:szCs w:val="22"/>
        </w:rPr>
        <w:t>УдГУ</w:t>
      </w:r>
      <w:proofErr w:type="spellEnd"/>
      <w:r w:rsidRPr="00370467">
        <w:rPr>
          <w:bCs/>
          <w:sz w:val="22"/>
          <w:szCs w:val="22"/>
        </w:rPr>
        <w:t>», Таблицы №2, 3.</w:t>
      </w:r>
    </w:p>
    <w:p w:rsidR="00EF604E" w:rsidRDefault="00EF604E" w:rsidP="00EF604E">
      <w:pPr>
        <w:pStyle w:val="a8"/>
        <w:spacing w:line="240" w:lineRule="exact"/>
        <w:jc w:val="left"/>
        <w:rPr>
          <w:szCs w:val="24"/>
        </w:rPr>
      </w:pPr>
    </w:p>
    <w:p w:rsidR="00EF604E" w:rsidRDefault="00EF604E" w:rsidP="00D80CB7">
      <w:pPr>
        <w:pStyle w:val="a8"/>
        <w:spacing w:line="240" w:lineRule="exact"/>
        <w:ind w:left="1134"/>
        <w:jc w:val="left"/>
        <w:rPr>
          <w:szCs w:val="24"/>
        </w:rPr>
      </w:pPr>
    </w:p>
    <w:p w:rsidR="00EF604E" w:rsidRDefault="00EF604E" w:rsidP="00D80CB7">
      <w:pPr>
        <w:pStyle w:val="a8"/>
        <w:spacing w:line="240" w:lineRule="exact"/>
        <w:ind w:left="1134"/>
        <w:jc w:val="left"/>
        <w:rPr>
          <w:szCs w:val="24"/>
        </w:rPr>
        <w:sectPr w:rsidR="00EF604E" w:rsidSect="0050162D">
          <w:pgSz w:w="16838" w:h="11906" w:orient="landscape"/>
          <w:pgMar w:top="1134" w:right="567" w:bottom="567" w:left="851" w:header="709" w:footer="709" w:gutter="0"/>
          <w:cols w:space="708"/>
          <w:docGrid w:linePitch="360"/>
        </w:sectPr>
      </w:pPr>
    </w:p>
    <w:p w:rsidR="00D20781" w:rsidRDefault="00D20781" w:rsidP="00D20781">
      <w:pPr>
        <w:ind w:firstLine="539"/>
        <w:jc w:val="right"/>
        <w:rPr>
          <w:sz w:val="22"/>
          <w:szCs w:val="22"/>
        </w:rPr>
      </w:pPr>
      <w:r>
        <w:rPr>
          <w:sz w:val="22"/>
          <w:szCs w:val="22"/>
        </w:rPr>
        <w:lastRenderedPageBreak/>
        <w:t>Приложение №4</w:t>
      </w:r>
      <w:r w:rsidRPr="00246EE9">
        <w:rPr>
          <w:sz w:val="22"/>
          <w:szCs w:val="22"/>
        </w:rPr>
        <w:t xml:space="preserve"> к «Положению о порядке замещения должностей </w:t>
      </w:r>
    </w:p>
    <w:p w:rsidR="00D20781" w:rsidRDefault="00D20781" w:rsidP="00D20781">
      <w:pPr>
        <w:ind w:firstLine="539"/>
        <w:jc w:val="right"/>
        <w:rPr>
          <w:bCs/>
          <w:sz w:val="22"/>
          <w:szCs w:val="22"/>
        </w:rPr>
      </w:pPr>
      <w:r w:rsidRPr="00246EE9">
        <w:rPr>
          <w:bCs/>
          <w:sz w:val="22"/>
          <w:szCs w:val="22"/>
        </w:rPr>
        <w:t xml:space="preserve">педагогических работников, относящихся к профессорско-преподавательскому составу, </w:t>
      </w:r>
    </w:p>
    <w:p w:rsidR="00D20781" w:rsidRDefault="00D20781" w:rsidP="00D20781">
      <w:pPr>
        <w:ind w:firstLine="539"/>
        <w:jc w:val="right"/>
        <w:rPr>
          <w:bCs/>
          <w:sz w:val="22"/>
          <w:szCs w:val="22"/>
        </w:rPr>
      </w:pPr>
      <w:r w:rsidRPr="00246EE9">
        <w:rPr>
          <w:bCs/>
          <w:sz w:val="22"/>
          <w:szCs w:val="22"/>
        </w:rPr>
        <w:t xml:space="preserve">в федеральном государственном бюджетном образовательном учреждении </w:t>
      </w:r>
    </w:p>
    <w:p w:rsidR="00D20781" w:rsidRPr="00246EE9" w:rsidRDefault="00D20781" w:rsidP="00D20781">
      <w:pPr>
        <w:ind w:firstLine="539"/>
        <w:jc w:val="right"/>
        <w:rPr>
          <w:bCs/>
          <w:sz w:val="22"/>
          <w:szCs w:val="22"/>
        </w:rPr>
      </w:pPr>
      <w:r w:rsidRPr="00246EE9">
        <w:rPr>
          <w:bCs/>
          <w:sz w:val="22"/>
          <w:szCs w:val="22"/>
        </w:rPr>
        <w:t>высшего образования «Удмуртский государственный университет»</w:t>
      </w:r>
    </w:p>
    <w:p w:rsidR="00EF604E" w:rsidRDefault="00EF604E" w:rsidP="00EF604E">
      <w:pPr>
        <w:pStyle w:val="a8"/>
        <w:jc w:val="center"/>
        <w:rPr>
          <w:szCs w:val="24"/>
        </w:rPr>
      </w:pPr>
    </w:p>
    <w:p w:rsidR="00EF604E" w:rsidRPr="00802923" w:rsidRDefault="00EF604E" w:rsidP="00EF604E">
      <w:pPr>
        <w:pStyle w:val="a8"/>
        <w:jc w:val="center"/>
        <w:rPr>
          <w:szCs w:val="24"/>
        </w:rPr>
      </w:pPr>
      <w:r>
        <w:rPr>
          <w:szCs w:val="24"/>
        </w:rPr>
        <w:t>П</w:t>
      </w:r>
      <w:r w:rsidRPr="00802923">
        <w:rPr>
          <w:szCs w:val="24"/>
        </w:rPr>
        <w:t xml:space="preserve">ротокол № </w:t>
      </w:r>
      <w:r>
        <w:rPr>
          <w:szCs w:val="24"/>
        </w:rPr>
        <w:t>___</w:t>
      </w:r>
      <w:r w:rsidRPr="00802923">
        <w:rPr>
          <w:szCs w:val="24"/>
        </w:rPr>
        <w:t xml:space="preserve"> «</w:t>
      </w:r>
      <w:r>
        <w:rPr>
          <w:szCs w:val="24"/>
        </w:rPr>
        <w:t>___</w:t>
      </w:r>
      <w:r w:rsidRPr="00802923">
        <w:rPr>
          <w:szCs w:val="24"/>
        </w:rPr>
        <w:t xml:space="preserve">» </w:t>
      </w:r>
      <w:r>
        <w:rPr>
          <w:szCs w:val="24"/>
        </w:rPr>
        <w:t>_______</w:t>
      </w:r>
      <w:r w:rsidRPr="00802923">
        <w:rPr>
          <w:szCs w:val="24"/>
        </w:rPr>
        <w:t xml:space="preserve"> 20</w:t>
      </w:r>
      <w:r>
        <w:rPr>
          <w:szCs w:val="24"/>
        </w:rPr>
        <w:t>__</w:t>
      </w:r>
      <w:r w:rsidRPr="00802923">
        <w:rPr>
          <w:szCs w:val="24"/>
        </w:rPr>
        <w:t xml:space="preserve"> г.</w:t>
      </w:r>
    </w:p>
    <w:p w:rsidR="00EF604E" w:rsidRPr="00802923" w:rsidRDefault="00EF604E" w:rsidP="00EF604E">
      <w:pPr>
        <w:pStyle w:val="1"/>
        <w:keepNext w:val="0"/>
        <w:widowControl w:val="0"/>
        <w:jc w:val="center"/>
        <w:rPr>
          <w:szCs w:val="24"/>
        </w:rPr>
      </w:pPr>
      <w:r w:rsidRPr="00802923">
        <w:rPr>
          <w:szCs w:val="24"/>
        </w:rPr>
        <w:t>заседания комиссии по объявлению конкурса на замещение должностей</w:t>
      </w:r>
    </w:p>
    <w:p w:rsidR="00EF604E" w:rsidRDefault="00EF604E" w:rsidP="00EF604E">
      <w:pPr>
        <w:pStyle w:val="1"/>
        <w:keepNext w:val="0"/>
        <w:widowControl w:val="0"/>
        <w:jc w:val="center"/>
        <w:rPr>
          <w:szCs w:val="24"/>
        </w:rPr>
      </w:pPr>
      <w:r w:rsidRPr="00802923">
        <w:rPr>
          <w:szCs w:val="24"/>
        </w:rPr>
        <w:t>педагогических работников, относящихся к профессорско-преподавательскому составу</w:t>
      </w:r>
    </w:p>
    <w:p w:rsidR="00EF604E" w:rsidRDefault="00EF604E" w:rsidP="00EF604E">
      <w:pPr>
        <w:rPr>
          <w:sz w:val="16"/>
          <w:szCs w:val="16"/>
        </w:rPr>
      </w:pPr>
    </w:p>
    <w:p w:rsidR="00EF604E" w:rsidRDefault="00EF604E" w:rsidP="00EF604E">
      <w:pPr>
        <w:rPr>
          <w:sz w:val="16"/>
          <w:szCs w:val="16"/>
        </w:rPr>
      </w:pPr>
    </w:p>
    <w:p w:rsidR="00EF604E" w:rsidRPr="00EF592B" w:rsidRDefault="00EF604E" w:rsidP="00EF604E">
      <w:pPr>
        <w:ind w:left="567"/>
        <w:jc w:val="both"/>
      </w:pPr>
      <w:r>
        <w:t xml:space="preserve">Комиссия </w:t>
      </w:r>
      <w:r w:rsidRPr="00EF592B">
        <w:t>утвержден</w:t>
      </w:r>
      <w:r>
        <w:t>а</w:t>
      </w:r>
      <w:r w:rsidRPr="00EF592B">
        <w:t xml:space="preserve"> в составе – </w:t>
      </w:r>
      <w:r>
        <w:t>---</w:t>
      </w:r>
      <w:r w:rsidRPr="00EF592B">
        <w:t xml:space="preserve"> чел.</w:t>
      </w:r>
    </w:p>
    <w:p w:rsidR="00EF604E" w:rsidRDefault="00EF604E" w:rsidP="00EF604E">
      <w:pPr>
        <w:ind w:left="567"/>
        <w:jc w:val="both"/>
      </w:pPr>
      <w:r w:rsidRPr="00EF592B">
        <w:t xml:space="preserve">Присутствуют – </w:t>
      </w:r>
      <w:r>
        <w:t>---</w:t>
      </w:r>
      <w:r w:rsidRPr="00EF592B">
        <w:t xml:space="preserve"> чел.</w:t>
      </w:r>
    </w:p>
    <w:p w:rsidR="00EF604E" w:rsidRDefault="00EF604E" w:rsidP="00EF604E">
      <w:pPr>
        <w:ind w:left="2694" w:hanging="2127"/>
        <w:jc w:val="both"/>
      </w:pPr>
    </w:p>
    <w:p w:rsidR="00EF604E" w:rsidRPr="00EF592B" w:rsidRDefault="00EF604E" w:rsidP="00EF604E">
      <w:pPr>
        <w:ind w:left="2694" w:hanging="2127"/>
        <w:jc w:val="both"/>
      </w:pPr>
      <w:r w:rsidRPr="00EF592B">
        <w:t xml:space="preserve">Председатель – </w:t>
      </w:r>
      <w:r>
        <w:t xml:space="preserve">М.М. </w:t>
      </w:r>
      <w:proofErr w:type="spellStart"/>
      <w:r>
        <w:t>Кибардин</w:t>
      </w:r>
      <w:proofErr w:type="spellEnd"/>
      <w:r w:rsidRPr="00EF592B">
        <w:t xml:space="preserve">, </w:t>
      </w:r>
      <w:r>
        <w:t>про</w:t>
      </w:r>
      <w:r w:rsidRPr="00EF592B">
        <w:t>ректор</w:t>
      </w:r>
      <w:r>
        <w:t xml:space="preserve"> по </w:t>
      </w:r>
      <w:proofErr w:type="spellStart"/>
      <w:r>
        <w:t>УРиВС</w:t>
      </w:r>
      <w:proofErr w:type="spellEnd"/>
    </w:p>
    <w:p w:rsidR="00EF604E" w:rsidRDefault="00EF604E" w:rsidP="00EF604E">
      <w:pPr>
        <w:ind w:left="567"/>
        <w:jc w:val="both"/>
      </w:pPr>
      <w:r w:rsidRPr="00EF592B">
        <w:t xml:space="preserve">Секретарь – </w:t>
      </w:r>
    </w:p>
    <w:p w:rsidR="00EF604E" w:rsidRDefault="00EF604E" w:rsidP="00EF604E">
      <w:pPr>
        <w:ind w:left="567"/>
        <w:jc w:val="both"/>
      </w:pPr>
    </w:p>
    <w:p w:rsidR="00EF604E" w:rsidRPr="00F56D1A" w:rsidRDefault="00EF604E" w:rsidP="00EF604E">
      <w:pPr>
        <w:pStyle w:val="1"/>
        <w:keepNext w:val="0"/>
        <w:widowControl w:val="0"/>
        <w:ind w:left="567"/>
        <w:rPr>
          <w:szCs w:val="24"/>
        </w:rPr>
      </w:pPr>
      <w:r>
        <w:t xml:space="preserve">СЛУШАЛИ: </w:t>
      </w:r>
      <w:r w:rsidRPr="00F56D1A">
        <w:rPr>
          <w:szCs w:val="24"/>
        </w:rPr>
        <w:t>О рекомендаци</w:t>
      </w:r>
      <w:r>
        <w:t>и</w:t>
      </w:r>
      <w:r w:rsidRPr="00F56D1A">
        <w:rPr>
          <w:szCs w:val="24"/>
        </w:rPr>
        <w:t xml:space="preserve"> </w:t>
      </w:r>
      <w:r>
        <w:rPr>
          <w:szCs w:val="24"/>
        </w:rPr>
        <w:t>по</w:t>
      </w:r>
      <w:r w:rsidRPr="00F56D1A">
        <w:rPr>
          <w:szCs w:val="24"/>
        </w:rPr>
        <w:t xml:space="preserve"> </w:t>
      </w:r>
      <w:r w:rsidRPr="00802923">
        <w:rPr>
          <w:szCs w:val="24"/>
        </w:rPr>
        <w:t>объявлени</w:t>
      </w:r>
      <w:r>
        <w:rPr>
          <w:szCs w:val="24"/>
        </w:rPr>
        <w:t>ю</w:t>
      </w:r>
      <w:r w:rsidRPr="00802923">
        <w:rPr>
          <w:szCs w:val="24"/>
        </w:rPr>
        <w:t xml:space="preserve"> конкурса на замещение должностей</w:t>
      </w:r>
      <w:r>
        <w:rPr>
          <w:szCs w:val="24"/>
        </w:rPr>
        <w:t xml:space="preserve"> </w:t>
      </w:r>
      <w:r w:rsidRPr="00802923">
        <w:rPr>
          <w:szCs w:val="24"/>
        </w:rPr>
        <w:t>педагогических работников, относящихся к профессорско-преподавательскому составу</w:t>
      </w:r>
      <w:r>
        <w:rPr>
          <w:szCs w:val="24"/>
        </w:rPr>
        <w:t xml:space="preserve"> в связи с завершением сроков трудовых договоров</w:t>
      </w:r>
      <w:r w:rsidRPr="00F56D1A">
        <w:rPr>
          <w:szCs w:val="24"/>
        </w:rPr>
        <w:t>.</w:t>
      </w:r>
    </w:p>
    <w:p w:rsidR="00EF604E" w:rsidRDefault="00EF604E" w:rsidP="00EF604E">
      <w:pPr>
        <w:ind w:left="567"/>
        <w:jc w:val="both"/>
      </w:pPr>
    </w:p>
    <w:p w:rsidR="00EF604E" w:rsidRPr="00EF592B" w:rsidRDefault="00EF604E" w:rsidP="00EF604E">
      <w:pPr>
        <w:ind w:left="567"/>
        <w:jc w:val="both"/>
      </w:pPr>
      <w:r>
        <w:t>ПОСТАНОВИЛИ:</w:t>
      </w:r>
    </w:p>
    <w:p w:rsidR="00EF604E" w:rsidRDefault="00EF604E" w:rsidP="00EF604E">
      <w:pPr>
        <w:pStyle w:val="a8"/>
        <w:numPr>
          <w:ilvl w:val="0"/>
          <w:numId w:val="10"/>
        </w:numPr>
        <w:ind w:hanging="219"/>
        <w:rPr>
          <w:color w:val="000000"/>
          <w:szCs w:val="24"/>
        </w:rPr>
      </w:pPr>
      <w:r w:rsidRPr="00802923">
        <w:rPr>
          <w:szCs w:val="24"/>
        </w:rPr>
        <w:t xml:space="preserve">На основании </w:t>
      </w:r>
      <w:r w:rsidRPr="00802923">
        <w:rPr>
          <w:color w:val="000000"/>
          <w:szCs w:val="24"/>
        </w:rPr>
        <w:t>предварительного анализа информации о кафедре и претендентах на замещение должности отмечены следующие результаты:</w:t>
      </w:r>
    </w:p>
    <w:p w:rsidR="00EF604E" w:rsidRDefault="00EF604E" w:rsidP="00EF604E">
      <w:pPr>
        <w:pStyle w:val="a8"/>
        <w:ind w:left="786"/>
        <w:rPr>
          <w:color w:val="000000"/>
          <w:szCs w:val="24"/>
        </w:rPr>
      </w:pPr>
    </w:p>
    <w:tbl>
      <w:tblPr>
        <w:tblW w:w="1488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118"/>
        <w:gridCol w:w="2835"/>
        <w:gridCol w:w="2835"/>
        <w:gridCol w:w="2268"/>
        <w:gridCol w:w="1843"/>
        <w:gridCol w:w="1560"/>
      </w:tblGrid>
      <w:tr w:rsidR="00EF604E" w:rsidRPr="0062169A" w:rsidTr="00374DF4">
        <w:tc>
          <w:tcPr>
            <w:tcW w:w="426" w:type="dxa"/>
            <w:vMerge w:val="restart"/>
          </w:tcPr>
          <w:p w:rsidR="00EF604E" w:rsidRPr="00802923" w:rsidRDefault="00EF604E" w:rsidP="00370467">
            <w:pPr>
              <w:pStyle w:val="a8"/>
              <w:jc w:val="center"/>
              <w:rPr>
                <w:szCs w:val="24"/>
              </w:rPr>
            </w:pPr>
          </w:p>
        </w:tc>
        <w:tc>
          <w:tcPr>
            <w:tcW w:w="3118" w:type="dxa"/>
            <w:vMerge w:val="restart"/>
            <w:shd w:val="clear" w:color="auto" w:fill="auto"/>
          </w:tcPr>
          <w:p w:rsidR="00EF604E" w:rsidRPr="0078102E" w:rsidRDefault="00EF604E" w:rsidP="00370467">
            <w:pPr>
              <w:pStyle w:val="a8"/>
              <w:jc w:val="center"/>
              <w:rPr>
                <w:sz w:val="20"/>
              </w:rPr>
            </w:pPr>
            <w:r w:rsidRPr="0078102E">
              <w:rPr>
                <w:sz w:val="20"/>
              </w:rPr>
              <w:t>Претенденты</w:t>
            </w:r>
          </w:p>
          <w:p w:rsidR="00EF604E" w:rsidRPr="0078102E" w:rsidRDefault="00EF604E" w:rsidP="00370467">
            <w:pPr>
              <w:pStyle w:val="a8"/>
              <w:jc w:val="center"/>
              <w:rPr>
                <w:sz w:val="20"/>
              </w:rPr>
            </w:pPr>
            <w:r w:rsidRPr="0078102E">
              <w:rPr>
                <w:sz w:val="20"/>
              </w:rPr>
              <w:t>(Ф.И.О., должность)</w:t>
            </w:r>
          </w:p>
        </w:tc>
        <w:tc>
          <w:tcPr>
            <w:tcW w:w="5670" w:type="dxa"/>
            <w:gridSpan w:val="2"/>
            <w:shd w:val="clear" w:color="auto" w:fill="auto"/>
          </w:tcPr>
          <w:p w:rsidR="00EF604E" w:rsidRPr="0078102E" w:rsidRDefault="00EF604E" w:rsidP="00370467">
            <w:pPr>
              <w:pStyle w:val="a8"/>
              <w:jc w:val="center"/>
              <w:rPr>
                <w:sz w:val="20"/>
              </w:rPr>
            </w:pPr>
            <w:r w:rsidRPr="0078102E">
              <w:rPr>
                <w:sz w:val="20"/>
              </w:rPr>
              <w:t>Соответствие требованиям</w:t>
            </w:r>
          </w:p>
        </w:tc>
        <w:tc>
          <w:tcPr>
            <w:tcW w:w="5671" w:type="dxa"/>
            <w:gridSpan w:val="3"/>
          </w:tcPr>
          <w:p w:rsidR="00EF604E" w:rsidRPr="0078102E" w:rsidRDefault="00EF604E" w:rsidP="00370467">
            <w:pPr>
              <w:pStyle w:val="a8"/>
              <w:jc w:val="center"/>
              <w:rPr>
                <w:sz w:val="20"/>
              </w:rPr>
            </w:pPr>
            <w:r w:rsidRPr="0078102E">
              <w:rPr>
                <w:sz w:val="20"/>
              </w:rPr>
              <w:t>Рекомендации</w:t>
            </w:r>
          </w:p>
        </w:tc>
      </w:tr>
      <w:tr w:rsidR="00374DF4" w:rsidRPr="0062169A" w:rsidTr="00374DF4">
        <w:tc>
          <w:tcPr>
            <w:tcW w:w="426" w:type="dxa"/>
            <w:vMerge/>
          </w:tcPr>
          <w:p w:rsidR="00EF604E" w:rsidRPr="00802923" w:rsidRDefault="00EF604E" w:rsidP="00370467">
            <w:pPr>
              <w:pStyle w:val="a8"/>
              <w:jc w:val="center"/>
              <w:rPr>
                <w:szCs w:val="24"/>
              </w:rPr>
            </w:pPr>
          </w:p>
        </w:tc>
        <w:tc>
          <w:tcPr>
            <w:tcW w:w="3118" w:type="dxa"/>
            <w:vMerge/>
            <w:shd w:val="clear" w:color="auto" w:fill="auto"/>
          </w:tcPr>
          <w:p w:rsidR="00EF604E" w:rsidRPr="0078102E" w:rsidRDefault="00EF604E" w:rsidP="00370467">
            <w:pPr>
              <w:pStyle w:val="a8"/>
              <w:jc w:val="center"/>
              <w:rPr>
                <w:sz w:val="20"/>
              </w:rPr>
            </w:pPr>
          </w:p>
        </w:tc>
        <w:tc>
          <w:tcPr>
            <w:tcW w:w="2835" w:type="dxa"/>
            <w:shd w:val="clear" w:color="auto" w:fill="auto"/>
          </w:tcPr>
          <w:p w:rsidR="00EF604E" w:rsidRPr="0078102E" w:rsidRDefault="00EF604E" w:rsidP="00370467">
            <w:pPr>
              <w:jc w:val="center"/>
              <w:rPr>
                <w:sz w:val="20"/>
                <w:szCs w:val="20"/>
              </w:rPr>
            </w:pPr>
            <w:r w:rsidRPr="0078102E">
              <w:rPr>
                <w:sz w:val="20"/>
                <w:szCs w:val="20"/>
              </w:rPr>
              <w:t>по квалификации</w:t>
            </w:r>
          </w:p>
        </w:tc>
        <w:tc>
          <w:tcPr>
            <w:tcW w:w="2835" w:type="dxa"/>
            <w:shd w:val="clear" w:color="auto" w:fill="auto"/>
          </w:tcPr>
          <w:p w:rsidR="00EF604E" w:rsidRPr="0078102E" w:rsidRDefault="00EF604E" w:rsidP="00370467">
            <w:pPr>
              <w:jc w:val="center"/>
              <w:rPr>
                <w:sz w:val="20"/>
                <w:szCs w:val="20"/>
              </w:rPr>
            </w:pPr>
            <w:r w:rsidRPr="0078102E">
              <w:rPr>
                <w:sz w:val="20"/>
                <w:szCs w:val="20"/>
              </w:rPr>
              <w:t xml:space="preserve">по </w:t>
            </w:r>
            <w:r>
              <w:rPr>
                <w:sz w:val="20"/>
                <w:szCs w:val="20"/>
              </w:rPr>
              <w:t xml:space="preserve">выполнению индивидуального плана </w:t>
            </w:r>
          </w:p>
        </w:tc>
        <w:tc>
          <w:tcPr>
            <w:tcW w:w="2268" w:type="dxa"/>
          </w:tcPr>
          <w:p w:rsidR="00EF604E" w:rsidRPr="0078102E" w:rsidRDefault="00EF604E" w:rsidP="00370467">
            <w:pPr>
              <w:jc w:val="center"/>
              <w:rPr>
                <w:sz w:val="20"/>
                <w:szCs w:val="20"/>
              </w:rPr>
            </w:pPr>
            <w:r w:rsidRPr="0078102E">
              <w:rPr>
                <w:sz w:val="20"/>
                <w:szCs w:val="20"/>
              </w:rPr>
              <w:t xml:space="preserve">по повышению квалификации </w:t>
            </w:r>
          </w:p>
        </w:tc>
        <w:tc>
          <w:tcPr>
            <w:tcW w:w="1843" w:type="dxa"/>
          </w:tcPr>
          <w:p w:rsidR="00EF604E" w:rsidRPr="0078102E" w:rsidRDefault="00EF604E" w:rsidP="00370467">
            <w:pPr>
              <w:jc w:val="center"/>
              <w:rPr>
                <w:sz w:val="20"/>
                <w:szCs w:val="20"/>
              </w:rPr>
            </w:pPr>
            <w:r w:rsidRPr="0078102E">
              <w:rPr>
                <w:sz w:val="20"/>
                <w:szCs w:val="20"/>
              </w:rPr>
              <w:t xml:space="preserve">по </w:t>
            </w:r>
            <w:r>
              <w:rPr>
                <w:sz w:val="20"/>
                <w:szCs w:val="20"/>
              </w:rPr>
              <w:t>выполнению индивидуального плана</w:t>
            </w:r>
          </w:p>
        </w:tc>
        <w:tc>
          <w:tcPr>
            <w:tcW w:w="1560" w:type="dxa"/>
          </w:tcPr>
          <w:p w:rsidR="00EF604E" w:rsidRPr="0078102E" w:rsidRDefault="00EF604E" w:rsidP="00370467">
            <w:pPr>
              <w:jc w:val="center"/>
              <w:rPr>
                <w:sz w:val="20"/>
                <w:szCs w:val="20"/>
              </w:rPr>
            </w:pPr>
            <w:r w:rsidRPr="0078102E">
              <w:rPr>
                <w:sz w:val="20"/>
                <w:szCs w:val="20"/>
              </w:rPr>
              <w:t xml:space="preserve">по </w:t>
            </w:r>
            <w:r>
              <w:rPr>
                <w:sz w:val="20"/>
                <w:szCs w:val="20"/>
              </w:rPr>
              <w:t xml:space="preserve">объявлению </w:t>
            </w:r>
            <w:r w:rsidRPr="0078102E">
              <w:rPr>
                <w:sz w:val="20"/>
                <w:szCs w:val="20"/>
              </w:rPr>
              <w:t xml:space="preserve">должности </w:t>
            </w:r>
          </w:p>
        </w:tc>
      </w:tr>
      <w:tr w:rsidR="00EF604E" w:rsidRPr="0062169A" w:rsidTr="00374DF4">
        <w:trPr>
          <w:trHeight w:val="457"/>
        </w:trPr>
        <w:tc>
          <w:tcPr>
            <w:tcW w:w="14885" w:type="dxa"/>
            <w:gridSpan w:val="7"/>
          </w:tcPr>
          <w:p w:rsidR="00EF604E" w:rsidRPr="00C75650" w:rsidRDefault="00EF604E" w:rsidP="00370467">
            <w:pPr>
              <w:jc w:val="center"/>
            </w:pPr>
            <w:r w:rsidRPr="00C75650">
              <w:t>Институт ______________</w:t>
            </w:r>
          </w:p>
        </w:tc>
      </w:tr>
      <w:tr w:rsidR="00EF604E" w:rsidRPr="0062169A" w:rsidTr="00374DF4">
        <w:trPr>
          <w:trHeight w:val="421"/>
        </w:trPr>
        <w:tc>
          <w:tcPr>
            <w:tcW w:w="14885" w:type="dxa"/>
            <w:gridSpan w:val="7"/>
          </w:tcPr>
          <w:p w:rsidR="00EF604E" w:rsidRPr="00C75650" w:rsidRDefault="00EF604E" w:rsidP="00370467">
            <w:pPr>
              <w:pStyle w:val="a8"/>
              <w:jc w:val="center"/>
              <w:rPr>
                <w:szCs w:val="24"/>
              </w:rPr>
            </w:pPr>
            <w:r w:rsidRPr="00C75650">
              <w:rPr>
                <w:szCs w:val="24"/>
              </w:rPr>
              <w:t xml:space="preserve">Кафедра ______________________   </w:t>
            </w:r>
          </w:p>
        </w:tc>
      </w:tr>
      <w:tr w:rsidR="00374DF4" w:rsidRPr="0062169A" w:rsidTr="00374DF4">
        <w:tc>
          <w:tcPr>
            <w:tcW w:w="426" w:type="dxa"/>
          </w:tcPr>
          <w:p w:rsidR="00EF604E" w:rsidRPr="0062169A" w:rsidRDefault="00EF604E" w:rsidP="00370467">
            <w:pPr>
              <w:pStyle w:val="a8"/>
              <w:jc w:val="left"/>
              <w:rPr>
                <w:szCs w:val="24"/>
                <w:lang w:val="en-US"/>
              </w:rPr>
            </w:pPr>
            <w:r>
              <w:rPr>
                <w:szCs w:val="24"/>
                <w:lang w:val="en-US"/>
              </w:rPr>
              <w:t>1</w:t>
            </w:r>
          </w:p>
        </w:tc>
        <w:tc>
          <w:tcPr>
            <w:tcW w:w="3118" w:type="dxa"/>
            <w:shd w:val="clear" w:color="auto" w:fill="auto"/>
          </w:tcPr>
          <w:p w:rsidR="00EF604E" w:rsidRPr="00CA175C" w:rsidRDefault="00EF604E" w:rsidP="00370467">
            <w:pPr>
              <w:pStyle w:val="a8"/>
              <w:jc w:val="left"/>
              <w:rPr>
                <w:szCs w:val="24"/>
              </w:rPr>
            </w:pPr>
            <w:r w:rsidRPr="00CA175C">
              <w:rPr>
                <w:szCs w:val="24"/>
              </w:rPr>
              <w:t>Ф.И.О., должность</w:t>
            </w:r>
          </w:p>
        </w:tc>
        <w:tc>
          <w:tcPr>
            <w:tcW w:w="2835" w:type="dxa"/>
            <w:shd w:val="clear" w:color="auto" w:fill="auto"/>
          </w:tcPr>
          <w:p w:rsidR="00EF604E" w:rsidRDefault="00EF604E" w:rsidP="00370467">
            <w:pPr>
              <w:pStyle w:val="a8"/>
              <w:jc w:val="center"/>
              <w:rPr>
                <w:szCs w:val="24"/>
              </w:rPr>
            </w:pPr>
            <w:r w:rsidRPr="00802923">
              <w:rPr>
                <w:szCs w:val="24"/>
              </w:rPr>
              <w:t>Соответствует</w:t>
            </w:r>
            <w:r>
              <w:rPr>
                <w:szCs w:val="24"/>
              </w:rPr>
              <w:t>/</w:t>
            </w:r>
          </w:p>
          <w:p w:rsidR="00EF604E" w:rsidRPr="00802923" w:rsidRDefault="00EF604E" w:rsidP="00370467">
            <w:pPr>
              <w:pStyle w:val="a8"/>
              <w:jc w:val="center"/>
              <w:rPr>
                <w:szCs w:val="24"/>
              </w:rPr>
            </w:pPr>
            <w:r>
              <w:rPr>
                <w:szCs w:val="24"/>
              </w:rPr>
              <w:t>Не соответствует</w:t>
            </w:r>
          </w:p>
        </w:tc>
        <w:tc>
          <w:tcPr>
            <w:tcW w:w="2835" w:type="dxa"/>
            <w:shd w:val="clear" w:color="auto" w:fill="auto"/>
          </w:tcPr>
          <w:p w:rsidR="00EF604E" w:rsidRDefault="00EF604E" w:rsidP="00370467">
            <w:pPr>
              <w:pStyle w:val="a8"/>
              <w:jc w:val="center"/>
              <w:rPr>
                <w:szCs w:val="24"/>
              </w:rPr>
            </w:pPr>
            <w:r w:rsidRPr="00802923">
              <w:rPr>
                <w:szCs w:val="24"/>
              </w:rPr>
              <w:t>Соответствует</w:t>
            </w:r>
            <w:r>
              <w:rPr>
                <w:szCs w:val="24"/>
              </w:rPr>
              <w:t>/</w:t>
            </w:r>
          </w:p>
          <w:p w:rsidR="00EF604E" w:rsidRDefault="00EF604E" w:rsidP="00370467">
            <w:pPr>
              <w:pStyle w:val="a8"/>
              <w:jc w:val="center"/>
              <w:rPr>
                <w:szCs w:val="24"/>
              </w:rPr>
            </w:pPr>
            <w:r>
              <w:rPr>
                <w:szCs w:val="24"/>
              </w:rPr>
              <w:t>Не соответствует/</w:t>
            </w:r>
          </w:p>
          <w:p w:rsidR="00EF604E" w:rsidRPr="00802923" w:rsidRDefault="00EF604E" w:rsidP="00370467">
            <w:pPr>
              <w:pStyle w:val="a8"/>
              <w:jc w:val="center"/>
              <w:rPr>
                <w:szCs w:val="24"/>
              </w:rPr>
            </w:pPr>
            <w:r>
              <w:rPr>
                <w:szCs w:val="24"/>
              </w:rPr>
              <w:t xml:space="preserve">Неполное </w:t>
            </w:r>
            <w:r w:rsidRPr="00802923">
              <w:rPr>
                <w:szCs w:val="24"/>
              </w:rPr>
              <w:t>соответств</w:t>
            </w:r>
            <w:r>
              <w:rPr>
                <w:szCs w:val="24"/>
              </w:rPr>
              <w:t>ие</w:t>
            </w:r>
          </w:p>
        </w:tc>
        <w:tc>
          <w:tcPr>
            <w:tcW w:w="2268" w:type="dxa"/>
          </w:tcPr>
          <w:p w:rsidR="00EF604E" w:rsidRDefault="00EF604E" w:rsidP="00370467">
            <w:pPr>
              <w:pStyle w:val="a8"/>
              <w:jc w:val="center"/>
              <w:rPr>
                <w:szCs w:val="24"/>
              </w:rPr>
            </w:pPr>
            <w:r>
              <w:rPr>
                <w:szCs w:val="24"/>
              </w:rPr>
              <w:t xml:space="preserve">Нет/ </w:t>
            </w:r>
          </w:p>
          <w:p w:rsidR="00EF604E" w:rsidRPr="00344AAB" w:rsidRDefault="00EF604E" w:rsidP="00370467">
            <w:pPr>
              <w:pStyle w:val="a8"/>
              <w:jc w:val="center"/>
              <w:rPr>
                <w:szCs w:val="24"/>
              </w:rPr>
            </w:pPr>
            <w:r>
              <w:rPr>
                <w:szCs w:val="24"/>
              </w:rPr>
              <w:t xml:space="preserve">Есть (указать </w:t>
            </w:r>
            <w:proofErr w:type="gramStart"/>
            <w:r>
              <w:rPr>
                <w:szCs w:val="24"/>
              </w:rPr>
              <w:t>какие</w:t>
            </w:r>
            <w:proofErr w:type="gramEnd"/>
            <w:r>
              <w:rPr>
                <w:szCs w:val="24"/>
              </w:rPr>
              <w:t>)</w:t>
            </w:r>
          </w:p>
        </w:tc>
        <w:tc>
          <w:tcPr>
            <w:tcW w:w="1843" w:type="dxa"/>
          </w:tcPr>
          <w:p w:rsidR="00EF604E" w:rsidRDefault="00EF604E" w:rsidP="00370467">
            <w:pPr>
              <w:pStyle w:val="a8"/>
              <w:jc w:val="center"/>
              <w:rPr>
                <w:szCs w:val="24"/>
              </w:rPr>
            </w:pPr>
            <w:r w:rsidRPr="0062169A">
              <w:rPr>
                <w:szCs w:val="24"/>
              </w:rPr>
              <w:t>Нет</w:t>
            </w:r>
            <w:r>
              <w:rPr>
                <w:szCs w:val="24"/>
              </w:rPr>
              <w:t>/</w:t>
            </w:r>
          </w:p>
          <w:p w:rsidR="00EF604E" w:rsidRPr="0062169A" w:rsidRDefault="00EF604E" w:rsidP="00370467">
            <w:pPr>
              <w:pStyle w:val="a8"/>
              <w:jc w:val="center"/>
              <w:rPr>
                <w:szCs w:val="24"/>
              </w:rPr>
            </w:pPr>
            <w:r>
              <w:rPr>
                <w:szCs w:val="24"/>
              </w:rPr>
              <w:t xml:space="preserve">Есть (указать </w:t>
            </w:r>
            <w:proofErr w:type="gramStart"/>
            <w:r>
              <w:rPr>
                <w:szCs w:val="24"/>
              </w:rPr>
              <w:t>какие</w:t>
            </w:r>
            <w:proofErr w:type="gramEnd"/>
            <w:r>
              <w:rPr>
                <w:szCs w:val="24"/>
              </w:rPr>
              <w:t>)</w:t>
            </w:r>
          </w:p>
        </w:tc>
        <w:tc>
          <w:tcPr>
            <w:tcW w:w="1560" w:type="dxa"/>
          </w:tcPr>
          <w:p w:rsidR="00EF604E" w:rsidRPr="0062169A" w:rsidRDefault="00EF604E" w:rsidP="00370467">
            <w:pPr>
              <w:pStyle w:val="a8"/>
              <w:jc w:val="center"/>
              <w:rPr>
                <w:szCs w:val="24"/>
              </w:rPr>
            </w:pPr>
            <w:r>
              <w:rPr>
                <w:szCs w:val="24"/>
              </w:rPr>
              <w:t>Должность</w:t>
            </w:r>
          </w:p>
        </w:tc>
      </w:tr>
      <w:tr w:rsidR="00374DF4" w:rsidRPr="0062169A" w:rsidTr="00374DF4">
        <w:tc>
          <w:tcPr>
            <w:tcW w:w="426" w:type="dxa"/>
          </w:tcPr>
          <w:p w:rsidR="00EF604E" w:rsidRPr="00A45C90" w:rsidRDefault="00EF604E" w:rsidP="00370467">
            <w:pPr>
              <w:pStyle w:val="a8"/>
              <w:jc w:val="left"/>
              <w:rPr>
                <w:szCs w:val="24"/>
              </w:rPr>
            </w:pPr>
            <w:r w:rsidRPr="00A45C90">
              <w:rPr>
                <w:szCs w:val="24"/>
              </w:rPr>
              <w:t>2</w:t>
            </w:r>
          </w:p>
        </w:tc>
        <w:tc>
          <w:tcPr>
            <w:tcW w:w="3118" w:type="dxa"/>
            <w:shd w:val="clear" w:color="auto" w:fill="auto"/>
          </w:tcPr>
          <w:p w:rsidR="00EF604E" w:rsidRPr="00E62C7E" w:rsidRDefault="00EF604E" w:rsidP="00370467">
            <w:pPr>
              <w:pStyle w:val="a8"/>
              <w:jc w:val="left"/>
              <w:rPr>
                <w:szCs w:val="24"/>
              </w:rPr>
            </w:pPr>
          </w:p>
        </w:tc>
        <w:tc>
          <w:tcPr>
            <w:tcW w:w="2835" w:type="dxa"/>
            <w:shd w:val="clear" w:color="auto" w:fill="auto"/>
          </w:tcPr>
          <w:p w:rsidR="00EF604E" w:rsidRPr="00802923" w:rsidRDefault="00EF604E" w:rsidP="00370467">
            <w:pPr>
              <w:pStyle w:val="a8"/>
              <w:jc w:val="center"/>
              <w:rPr>
                <w:szCs w:val="24"/>
              </w:rPr>
            </w:pPr>
          </w:p>
        </w:tc>
        <w:tc>
          <w:tcPr>
            <w:tcW w:w="2835" w:type="dxa"/>
            <w:shd w:val="clear" w:color="auto" w:fill="auto"/>
          </w:tcPr>
          <w:p w:rsidR="00EF604E" w:rsidRPr="00802923" w:rsidRDefault="00EF604E" w:rsidP="00370467">
            <w:pPr>
              <w:pStyle w:val="a8"/>
              <w:jc w:val="center"/>
              <w:rPr>
                <w:szCs w:val="24"/>
              </w:rPr>
            </w:pPr>
          </w:p>
        </w:tc>
        <w:tc>
          <w:tcPr>
            <w:tcW w:w="2268" w:type="dxa"/>
          </w:tcPr>
          <w:p w:rsidR="00EF604E" w:rsidRPr="0062169A" w:rsidRDefault="00EF604E" w:rsidP="00370467">
            <w:pPr>
              <w:pStyle w:val="a8"/>
              <w:jc w:val="center"/>
              <w:rPr>
                <w:szCs w:val="24"/>
              </w:rPr>
            </w:pPr>
          </w:p>
        </w:tc>
        <w:tc>
          <w:tcPr>
            <w:tcW w:w="1843" w:type="dxa"/>
          </w:tcPr>
          <w:p w:rsidR="00EF604E" w:rsidRPr="008656DC" w:rsidRDefault="00EF604E" w:rsidP="00370467">
            <w:pPr>
              <w:pStyle w:val="a8"/>
              <w:jc w:val="center"/>
              <w:rPr>
                <w:szCs w:val="24"/>
              </w:rPr>
            </w:pPr>
          </w:p>
        </w:tc>
        <w:tc>
          <w:tcPr>
            <w:tcW w:w="1560" w:type="dxa"/>
          </w:tcPr>
          <w:p w:rsidR="00EF604E" w:rsidRPr="0062169A" w:rsidRDefault="00EF604E" w:rsidP="00370467">
            <w:pPr>
              <w:pStyle w:val="a8"/>
              <w:jc w:val="center"/>
              <w:rPr>
                <w:szCs w:val="24"/>
              </w:rPr>
            </w:pPr>
          </w:p>
        </w:tc>
      </w:tr>
    </w:tbl>
    <w:p w:rsidR="00EF604E" w:rsidRDefault="00EF604E" w:rsidP="00EF604E">
      <w:pPr>
        <w:pStyle w:val="a8"/>
        <w:ind w:left="426"/>
        <w:jc w:val="left"/>
        <w:rPr>
          <w:szCs w:val="24"/>
        </w:rPr>
      </w:pPr>
    </w:p>
    <w:p w:rsidR="00EF604E" w:rsidRDefault="00EF604E" w:rsidP="00EF604E">
      <w:pPr>
        <w:pStyle w:val="a8"/>
        <w:ind w:left="426"/>
        <w:jc w:val="left"/>
        <w:rPr>
          <w:szCs w:val="24"/>
        </w:rPr>
      </w:pPr>
    </w:p>
    <w:p w:rsidR="00374DF4" w:rsidRDefault="00374DF4" w:rsidP="00EF604E">
      <w:pPr>
        <w:pStyle w:val="a8"/>
        <w:ind w:left="426"/>
        <w:jc w:val="left"/>
        <w:rPr>
          <w:szCs w:val="24"/>
        </w:rPr>
      </w:pPr>
    </w:p>
    <w:p w:rsidR="00374DF4" w:rsidRDefault="00374DF4" w:rsidP="00EF604E">
      <w:pPr>
        <w:pStyle w:val="a8"/>
        <w:ind w:left="426"/>
        <w:jc w:val="left"/>
        <w:rPr>
          <w:szCs w:val="24"/>
        </w:rPr>
      </w:pPr>
    </w:p>
    <w:p w:rsidR="00EF604E" w:rsidRDefault="00EF604E" w:rsidP="00EF604E">
      <w:pPr>
        <w:pStyle w:val="a8"/>
        <w:ind w:left="426"/>
        <w:jc w:val="left"/>
        <w:rPr>
          <w:szCs w:val="24"/>
        </w:rPr>
      </w:pPr>
    </w:p>
    <w:p w:rsidR="00EF604E" w:rsidRDefault="00EF604E" w:rsidP="00EF604E">
      <w:pPr>
        <w:pStyle w:val="a8"/>
        <w:ind w:left="426"/>
        <w:jc w:val="left"/>
        <w:rPr>
          <w:szCs w:val="24"/>
        </w:rPr>
      </w:pPr>
    </w:p>
    <w:p w:rsidR="00EF604E" w:rsidRPr="00802923" w:rsidRDefault="00EF604E" w:rsidP="00EF604E">
      <w:pPr>
        <w:pStyle w:val="a8"/>
        <w:ind w:left="567"/>
        <w:jc w:val="left"/>
        <w:rPr>
          <w:szCs w:val="24"/>
        </w:rPr>
      </w:pPr>
      <w:r w:rsidRPr="00802923">
        <w:rPr>
          <w:szCs w:val="24"/>
        </w:rPr>
        <w:t>2. По итогам голосования рекомендуется объявить:</w:t>
      </w:r>
    </w:p>
    <w:p w:rsidR="00EF604E" w:rsidRPr="00802923" w:rsidRDefault="00EF604E" w:rsidP="00EF604E">
      <w:pPr>
        <w:pStyle w:val="a8"/>
        <w:ind w:firstLine="708"/>
        <w:jc w:val="left"/>
        <w:rPr>
          <w:szCs w:val="24"/>
        </w:rPr>
      </w:pPr>
      <w:r w:rsidRPr="00802923">
        <w:rPr>
          <w:szCs w:val="24"/>
        </w:rPr>
        <w:t>- конкурс на замещение следующих должностей:</w:t>
      </w:r>
    </w:p>
    <w:p w:rsidR="00EF604E" w:rsidRDefault="00EF604E" w:rsidP="00EF604E">
      <w:pPr>
        <w:pStyle w:val="a8"/>
        <w:numPr>
          <w:ilvl w:val="0"/>
          <w:numId w:val="9"/>
        </w:numPr>
        <w:jc w:val="left"/>
      </w:pPr>
      <w:r>
        <w:t>Профессор кафедры:</w:t>
      </w:r>
    </w:p>
    <w:p w:rsidR="00EF604E" w:rsidRPr="00035077" w:rsidRDefault="00EF604E" w:rsidP="00EF604E">
      <w:pPr>
        <w:pStyle w:val="a8"/>
        <w:ind w:left="1068"/>
        <w:jc w:val="left"/>
        <w:rPr>
          <w:i/>
        </w:rPr>
      </w:pPr>
      <w:r w:rsidRPr="00035077">
        <w:rPr>
          <w:i/>
          <w:szCs w:val="24"/>
        </w:rPr>
        <w:t>Название кафедры</w:t>
      </w:r>
    </w:p>
    <w:p w:rsidR="00EF604E" w:rsidRPr="001B2AF7" w:rsidRDefault="00EF604E" w:rsidP="00EF604E">
      <w:pPr>
        <w:pStyle w:val="a8"/>
        <w:numPr>
          <w:ilvl w:val="0"/>
          <w:numId w:val="9"/>
        </w:numPr>
        <w:jc w:val="left"/>
      </w:pPr>
      <w:r w:rsidRPr="001B2AF7">
        <w:t xml:space="preserve">Доцент </w:t>
      </w:r>
      <w:r w:rsidRPr="001B2AF7">
        <w:rPr>
          <w:szCs w:val="24"/>
        </w:rPr>
        <w:t>кафедры</w:t>
      </w:r>
      <w:r w:rsidRPr="001B2AF7">
        <w:t>:</w:t>
      </w:r>
    </w:p>
    <w:p w:rsidR="00EF604E" w:rsidRDefault="00EF604E" w:rsidP="00EF604E">
      <w:pPr>
        <w:pStyle w:val="a8"/>
        <w:ind w:left="1068"/>
        <w:jc w:val="left"/>
      </w:pPr>
      <w:r w:rsidRPr="00035077">
        <w:rPr>
          <w:i/>
          <w:szCs w:val="24"/>
        </w:rPr>
        <w:t>Название кафедры</w:t>
      </w:r>
      <w:r w:rsidRPr="001B2AF7">
        <w:t xml:space="preserve"> </w:t>
      </w:r>
    </w:p>
    <w:p w:rsidR="00EF604E" w:rsidRPr="001B2AF7" w:rsidRDefault="00EF604E" w:rsidP="00EF604E">
      <w:pPr>
        <w:pStyle w:val="a8"/>
        <w:numPr>
          <w:ilvl w:val="0"/>
          <w:numId w:val="9"/>
        </w:numPr>
        <w:jc w:val="left"/>
      </w:pPr>
      <w:r w:rsidRPr="001B2AF7">
        <w:t>Старший преподаватель кафедры:</w:t>
      </w:r>
    </w:p>
    <w:p w:rsidR="00EF604E" w:rsidRDefault="00EF604E" w:rsidP="00EF604E">
      <w:pPr>
        <w:pStyle w:val="a8"/>
        <w:ind w:left="1068"/>
        <w:jc w:val="left"/>
      </w:pPr>
      <w:r w:rsidRPr="00035077">
        <w:rPr>
          <w:i/>
          <w:szCs w:val="24"/>
        </w:rPr>
        <w:t>Название кафедры</w:t>
      </w:r>
      <w:r w:rsidRPr="001B2AF7">
        <w:t xml:space="preserve"> </w:t>
      </w:r>
    </w:p>
    <w:p w:rsidR="00EF604E" w:rsidRPr="001B2AF7" w:rsidRDefault="00EF604E" w:rsidP="00EF604E">
      <w:pPr>
        <w:pStyle w:val="a8"/>
        <w:numPr>
          <w:ilvl w:val="0"/>
          <w:numId w:val="9"/>
        </w:numPr>
        <w:jc w:val="left"/>
      </w:pPr>
      <w:r>
        <w:t>П</w:t>
      </w:r>
      <w:r w:rsidRPr="001B2AF7">
        <w:t>реподаватель кафедры:</w:t>
      </w:r>
    </w:p>
    <w:p w:rsidR="00EF604E" w:rsidRDefault="00EF604E" w:rsidP="00EF604E">
      <w:pPr>
        <w:pStyle w:val="a8"/>
        <w:ind w:left="1068"/>
        <w:jc w:val="left"/>
      </w:pPr>
      <w:r w:rsidRPr="00035077">
        <w:rPr>
          <w:i/>
          <w:szCs w:val="24"/>
        </w:rPr>
        <w:t>Название кафедры</w:t>
      </w:r>
      <w:r w:rsidRPr="001B2AF7">
        <w:t xml:space="preserve"> </w:t>
      </w:r>
    </w:p>
    <w:p w:rsidR="00EF604E" w:rsidRPr="001B2AF7" w:rsidRDefault="00EF604E" w:rsidP="00EF604E">
      <w:pPr>
        <w:pStyle w:val="a8"/>
        <w:numPr>
          <w:ilvl w:val="0"/>
          <w:numId w:val="9"/>
        </w:numPr>
        <w:jc w:val="left"/>
      </w:pPr>
      <w:r w:rsidRPr="001B2AF7">
        <w:t>Ассистент кафедры:</w:t>
      </w:r>
    </w:p>
    <w:p w:rsidR="00EF604E" w:rsidRDefault="00EF604E" w:rsidP="00EF604E">
      <w:pPr>
        <w:pStyle w:val="a8"/>
        <w:ind w:left="1068"/>
        <w:jc w:val="left"/>
        <w:rPr>
          <w:szCs w:val="24"/>
        </w:rPr>
      </w:pPr>
      <w:r w:rsidRPr="00035077">
        <w:rPr>
          <w:i/>
          <w:szCs w:val="24"/>
        </w:rPr>
        <w:t>Название кафедры</w:t>
      </w:r>
      <w:r w:rsidRPr="001B2AF7">
        <w:rPr>
          <w:szCs w:val="24"/>
        </w:rPr>
        <w:t xml:space="preserve">.  </w:t>
      </w:r>
    </w:p>
    <w:p w:rsidR="00EF604E" w:rsidRPr="001B2AF7" w:rsidRDefault="00EF604E" w:rsidP="00EF604E">
      <w:pPr>
        <w:pStyle w:val="a8"/>
        <w:ind w:left="1068"/>
        <w:jc w:val="left"/>
        <w:rPr>
          <w:szCs w:val="24"/>
        </w:rPr>
      </w:pPr>
    </w:p>
    <w:p w:rsidR="00EF604E" w:rsidRPr="00555A4F" w:rsidRDefault="00EF604E" w:rsidP="00EF604E">
      <w:pPr>
        <w:pStyle w:val="a8"/>
        <w:ind w:left="567"/>
        <w:jc w:val="left"/>
        <w:rPr>
          <w:szCs w:val="24"/>
        </w:rPr>
      </w:pPr>
      <w:r>
        <w:rPr>
          <w:szCs w:val="24"/>
        </w:rPr>
        <w:tab/>
        <w:t>3.</w:t>
      </w:r>
      <w:r w:rsidRPr="00CC7B8C">
        <w:t xml:space="preserve"> </w:t>
      </w:r>
      <w:proofErr w:type="gramStart"/>
      <w:r w:rsidRPr="00555A4F">
        <w:rPr>
          <w:szCs w:val="24"/>
        </w:rPr>
        <w:t xml:space="preserve">Преподавателям, чьи результаты не соответствуют или не в полной мере соответствуют требованиям, </w:t>
      </w:r>
      <w:r w:rsidRPr="00555A4F">
        <w:rPr>
          <w:bCs/>
          <w:szCs w:val="24"/>
        </w:rPr>
        <w:t>установленным в ФГБОУ ВО «</w:t>
      </w:r>
      <w:proofErr w:type="spellStart"/>
      <w:r w:rsidRPr="00555A4F">
        <w:rPr>
          <w:bCs/>
          <w:szCs w:val="24"/>
        </w:rPr>
        <w:t>УдГУ</w:t>
      </w:r>
      <w:proofErr w:type="spellEnd"/>
      <w:r w:rsidRPr="00555A4F">
        <w:rPr>
          <w:bCs/>
          <w:szCs w:val="24"/>
        </w:rPr>
        <w:t xml:space="preserve">» на замещение </w:t>
      </w:r>
      <w:r w:rsidRPr="00555A4F">
        <w:rPr>
          <w:szCs w:val="24"/>
        </w:rPr>
        <w:t xml:space="preserve">соответствующих должностей, </w:t>
      </w:r>
      <w:r>
        <w:rPr>
          <w:szCs w:val="24"/>
        </w:rPr>
        <w:t xml:space="preserve">рекомендовано представить макеты публикаций директору института до заседания </w:t>
      </w:r>
      <w:r w:rsidRPr="0045615D">
        <w:rPr>
          <w:szCs w:val="24"/>
        </w:rPr>
        <w:t>ученого совета института/</w:t>
      </w:r>
      <w:proofErr w:type="spellStart"/>
      <w:r w:rsidRPr="0045615D">
        <w:rPr>
          <w:szCs w:val="24"/>
        </w:rPr>
        <w:t>УдГУ</w:t>
      </w:r>
      <w:proofErr w:type="spellEnd"/>
      <w:r w:rsidRPr="0045615D">
        <w:rPr>
          <w:szCs w:val="24"/>
        </w:rPr>
        <w:t xml:space="preserve"> (июнь, август) по конкурсному отбору, а также промежуточные отчеты о работе на ученом совете института в конце учебного года.</w:t>
      </w:r>
      <w:r>
        <w:rPr>
          <w:szCs w:val="24"/>
        </w:rPr>
        <w:t xml:space="preserve"> </w:t>
      </w:r>
      <w:proofErr w:type="gramEnd"/>
    </w:p>
    <w:p w:rsidR="00EF604E" w:rsidRPr="00D90563" w:rsidRDefault="00EF604E" w:rsidP="00EF604E">
      <w:pPr>
        <w:pStyle w:val="a8"/>
        <w:ind w:firstLine="708"/>
        <w:jc w:val="left"/>
      </w:pPr>
    </w:p>
    <w:p w:rsidR="00EF604E" w:rsidRDefault="00EF604E" w:rsidP="00EF604E">
      <w:pPr>
        <w:pStyle w:val="a8"/>
        <w:ind w:left="1134"/>
        <w:jc w:val="left"/>
        <w:rPr>
          <w:szCs w:val="24"/>
        </w:rPr>
      </w:pPr>
    </w:p>
    <w:p w:rsidR="00EF604E" w:rsidRPr="00802923" w:rsidRDefault="00EF604E" w:rsidP="00EF604E">
      <w:pPr>
        <w:pStyle w:val="a8"/>
        <w:ind w:left="1134"/>
        <w:jc w:val="left"/>
        <w:rPr>
          <w:szCs w:val="24"/>
        </w:rPr>
      </w:pPr>
      <w:r>
        <w:rPr>
          <w:szCs w:val="24"/>
        </w:rPr>
        <w:t>П</w:t>
      </w:r>
      <w:r w:rsidRPr="00802923">
        <w:rPr>
          <w:szCs w:val="24"/>
        </w:rPr>
        <w:t>редседател</w:t>
      </w:r>
      <w:r>
        <w:rPr>
          <w:szCs w:val="24"/>
        </w:rPr>
        <w:t>ь</w:t>
      </w:r>
      <w:r w:rsidRPr="00802923">
        <w:rPr>
          <w:szCs w:val="24"/>
        </w:rPr>
        <w:t xml:space="preserve"> комиссии</w:t>
      </w:r>
      <w:r w:rsidRPr="00802923">
        <w:rPr>
          <w:szCs w:val="24"/>
        </w:rPr>
        <w:tab/>
        <w:t xml:space="preserve">__________________________ </w:t>
      </w:r>
      <w:r>
        <w:rPr>
          <w:szCs w:val="24"/>
        </w:rPr>
        <w:t xml:space="preserve">М.М. </w:t>
      </w:r>
      <w:proofErr w:type="spellStart"/>
      <w:r>
        <w:rPr>
          <w:szCs w:val="24"/>
        </w:rPr>
        <w:t>Кибардин</w:t>
      </w:r>
      <w:proofErr w:type="spellEnd"/>
      <w:r w:rsidRPr="00802923">
        <w:rPr>
          <w:szCs w:val="24"/>
        </w:rPr>
        <w:tab/>
        <w:t xml:space="preserve"> </w:t>
      </w:r>
    </w:p>
    <w:p w:rsidR="00EF604E" w:rsidRDefault="00EF604E" w:rsidP="00EF604E">
      <w:pPr>
        <w:pStyle w:val="a8"/>
        <w:ind w:left="1134"/>
        <w:jc w:val="left"/>
        <w:rPr>
          <w:szCs w:val="24"/>
        </w:rPr>
      </w:pPr>
    </w:p>
    <w:p w:rsidR="00EF604E" w:rsidRPr="00802923" w:rsidRDefault="00EF604E" w:rsidP="00EF604E">
      <w:pPr>
        <w:pStyle w:val="a8"/>
        <w:ind w:left="1134"/>
        <w:jc w:val="left"/>
        <w:rPr>
          <w:szCs w:val="24"/>
        </w:rPr>
      </w:pPr>
      <w:r>
        <w:rPr>
          <w:szCs w:val="24"/>
        </w:rPr>
        <w:t>Секретарь комиссии</w:t>
      </w:r>
      <w:r>
        <w:rPr>
          <w:szCs w:val="24"/>
        </w:rPr>
        <w:tab/>
        <w:t xml:space="preserve">           __________________________ </w:t>
      </w:r>
      <w:r w:rsidRPr="00802923">
        <w:rPr>
          <w:szCs w:val="24"/>
        </w:rPr>
        <w:tab/>
      </w:r>
      <w:r w:rsidRPr="00802923">
        <w:rPr>
          <w:szCs w:val="24"/>
        </w:rPr>
        <w:tab/>
      </w:r>
      <w:r w:rsidRPr="00802923">
        <w:rPr>
          <w:szCs w:val="24"/>
        </w:rPr>
        <w:tab/>
      </w:r>
      <w:r w:rsidRPr="00802923">
        <w:rPr>
          <w:szCs w:val="24"/>
        </w:rPr>
        <w:tab/>
      </w:r>
    </w:p>
    <w:p w:rsidR="00EF604E" w:rsidRDefault="00EF604E" w:rsidP="00D80CB7">
      <w:pPr>
        <w:pStyle w:val="a8"/>
        <w:spacing w:line="240" w:lineRule="exact"/>
        <w:ind w:left="1134"/>
        <w:jc w:val="left"/>
        <w:rPr>
          <w:szCs w:val="24"/>
        </w:rPr>
        <w:sectPr w:rsidR="00EF604E" w:rsidSect="0050162D">
          <w:pgSz w:w="16838" w:h="11906" w:orient="landscape"/>
          <w:pgMar w:top="1134" w:right="567" w:bottom="567" w:left="851" w:header="709" w:footer="709" w:gutter="0"/>
          <w:cols w:space="708"/>
          <w:docGrid w:linePitch="360"/>
        </w:sectPr>
      </w:pPr>
    </w:p>
    <w:p w:rsidR="00D20781" w:rsidRDefault="00D20781" w:rsidP="00D20781">
      <w:pPr>
        <w:ind w:firstLine="539"/>
        <w:jc w:val="right"/>
        <w:rPr>
          <w:sz w:val="22"/>
          <w:szCs w:val="22"/>
        </w:rPr>
      </w:pPr>
      <w:r>
        <w:rPr>
          <w:sz w:val="22"/>
          <w:szCs w:val="22"/>
        </w:rPr>
        <w:lastRenderedPageBreak/>
        <w:t>Приложение №5</w:t>
      </w:r>
      <w:r w:rsidRPr="00246EE9">
        <w:rPr>
          <w:sz w:val="22"/>
          <w:szCs w:val="22"/>
        </w:rPr>
        <w:t xml:space="preserve"> к «Положению о порядке замещения должностей </w:t>
      </w:r>
    </w:p>
    <w:p w:rsidR="00D20781" w:rsidRDefault="00D20781" w:rsidP="00D20781">
      <w:pPr>
        <w:ind w:firstLine="539"/>
        <w:jc w:val="right"/>
        <w:rPr>
          <w:bCs/>
          <w:sz w:val="22"/>
          <w:szCs w:val="22"/>
        </w:rPr>
      </w:pPr>
      <w:r w:rsidRPr="00246EE9">
        <w:rPr>
          <w:bCs/>
          <w:sz w:val="22"/>
          <w:szCs w:val="22"/>
        </w:rPr>
        <w:t xml:space="preserve">педагогических работников, относящихся к профессорско-преподавательскому составу, </w:t>
      </w:r>
    </w:p>
    <w:p w:rsidR="00564358" w:rsidRDefault="00D20781" w:rsidP="00D20781">
      <w:pPr>
        <w:ind w:firstLine="539"/>
        <w:jc w:val="right"/>
        <w:rPr>
          <w:bCs/>
          <w:sz w:val="22"/>
          <w:szCs w:val="22"/>
        </w:rPr>
      </w:pPr>
      <w:r w:rsidRPr="00246EE9">
        <w:rPr>
          <w:bCs/>
          <w:sz w:val="22"/>
          <w:szCs w:val="22"/>
        </w:rPr>
        <w:t xml:space="preserve">в федеральном государственном бюджетном образовательном учреждении </w:t>
      </w:r>
    </w:p>
    <w:p w:rsidR="00D20781" w:rsidRPr="00246EE9" w:rsidRDefault="00D20781" w:rsidP="00D20781">
      <w:pPr>
        <w:ind w:firstLine="539"/>
        <w:jc w:val="right"/>
        <w:rPr>
          <w:bCs/>
          <w:sz w:val="22"/>
          <w:szCs w:val="22"/>
        </w:rPr>
      </w:pPr>
      <w:proofErr w:type="spellStart"/>
      <w:r w:rsidRPr="00246EE9">
        <w:rPr>
          <w:bCs/>
          <w:sz w:val="22"/>
          <w:szCs w:val="22"/>
        </w:rPr>
        <w:t>ысшего</w:t>
      </w:r>
      <w:proofErr w:type="spellEnd"/>
      <w:r w:rsidRPr="00246EE9">
        <w:rPr>
          <w:bCs/>
          <w:sz w:val="22"/>
          <w:szCs w:val="22"/>
        </w:rPr>
        <w:t xml:space="preserve"> образования «Удмуртский государственный университет»</w:t>
      </w:r>
    </w:p>
    <w:p w:rsidR="005A4DA3" w:rsidRDefault="005A4DA3" w:rsidP="005A4DA3">
      <w:pPr>
        <w:jc w:val="right"/>
        <w:rPr>
          <w:sz w:val="28"/>
          <w:szCs w:val="28"/>
        </w:rPr>
      </w:pPr>
    </w:p>
    <w:p w:rsidR="005A4DA3" w:rsidRDefault="005A4DA3" w:rsidP="005A4DA3">
      <w:pPr>
        <w:jc w:val="right"/>
        <w:rPr>
          <w:sz w:val="28"/>
          <w:szCs w:val="28"/>
        </w:rPr>
      </w:pPr>
    </w:p>
    <w:p w:rsidR="005A4DA3" w:rsidRDefault="005A4DA3" w:rsidP="005A4DA3">
      <w:pPr>
        <w:jc w:val="right"/>
        <w:rPr>
          <w:sz w:val="28"/>
          <w:szCs w:val="28"/>
        </w:rPr>
      </w:pPr>
      <w:r w:rsidRPr="00D56E42">
        <w:rPr>
          <w:sz w:val="28"/>
          <w:szCs w:val="28"/>
        </w:rPr>
        <w:t xml:space="preserve">Ректору </w:t>
      </w:r>
      <w:proofErr w:type="spellStart"/>
      <w:r w:rsidRPr="00D56E42">
        <w:rPr>
          <w:sz w:val="28"/>
          <w:szCs w:val="28"/>
        </w:rPr>
        <w:t>УдГУ</w:t>
      </w:r>
      <w:proofErr w:type="spellEnd"/>
    </w:p>
    <w:p w:rsidR="005A4DA3" w:rsidRDefault="005A4DA3" w:rsidP="005A4DA3">
      <w:pPr>
        <w:jc w:val="right"/>
        <w:rPr>
          <w:sz w:val="28"/>
          <w:szCs w:val="28"/>
        </w:rPr>
      </w:pPr>
      <w:r w:rsidRPr="00D56E42">
        <w:rPr>
          <w:sz w:val="28"/>
          <w:szCs w:val="28"/>
        </w:rPr>
        <w:t>Г.В. Мерзляковой</w:t>
      </w:r>
    </w:p>
    <w:p w:rsidR="005A4DA3" w:rsidRPr="005A4DA3" w:rsidRDefault="005A4DA3" w:rsidP="005A4DA3">
      <w:pPr>
        <w:jc w:val="right"/>
        <w:rPr>
          <w:sz w:val="28"/>
          <w:szCs w:val="28"/>
        </w:rPr>
      </w:pPr>
      <w:r w:rsidRPr="005A4DA3">
        <w:rPr>
          <w:sz w:val="28"/>
          <w:szCs w:val="28"/>
        </w:rPr>
        <w:t>__________________</w:t>
      </w:r>
    </w:p>
    <w:p w:rsidR="005A4DA3" w:rsidRPr="004F12BE" w:rsidRDefault="005A4DA3" w:rsidP="005A4DA3">
      <w:pPr>
        <w:jc w:val="right"/>
        <w:rPr>
          <w:sz w:val="28"/>
          <w:szCs w:val="28"/>
        </w:rPr>
      </w:pPr>
      <w:r w:rsidRPr="005A4DA3">
        <w:rPr>
          <w:sz w:val="28"/>
          <w:szCs w:val="28"/>
        </w:rPr>
        <w:t>(</w:t>
      </w:r>
      <w:r>
        <w:rPr>
          <w:sz w:val="28"/>
          <w:szCs w:val="28"/>
        </w:rPr>
        <w:t>ФИО, должность, место работы)</w:t>
      </w:r>
    </w:p>
    <w:p w:rsidR="005A4DA3" w:rsidRPr="00D56E42" w:rsidRDefault="005A4DA3" w:rsidP="005A4DA3">
      <w:pPr>
        <w:jc w:val="right"/>
        <w:rPr>
          <w:sz w:val="28"/>
          <w:szCs w:val="28"/>
        </w:rPr>
      </w:pPr>
    </w:p>
    <w:p w:rsidR="005A4DA3" w:rsidRDefault="005A4DA3" w:rsidP="005A4DA3">
      <w:pPr>
        <w:jc w:val="right"/>
        <w:rPr>
          <w:sz w:val="28"/>
          <w:szCs w:val="28"/>
        </w:rPr>
      </w:pPr>
    </w:p>
    <w:p w:rsidR="005A4DA3" w:rsidRDefault="005A4DA3" w:rsidP="005A4DA3">
      <w:pPr>
        <w:jc w:val="right"/>
        <w:rPr>
          <w:sz w:val="28"/>
          <w:szCs w:val="28"/>
        </w:rPr>
      </w:pPr>
    </w:p>
    <w:p w:rsidR="005A4DA3" w:rsidRDefault="005A4DA3" w:rsidP="005A4DA3">
      <w:pPr>
        <w:jc w:val="right"/>
        <w:rPr>
          <w:sz w:val="28"/>
          <w:szCs w:val="28"/>
        </w:rPr>
      </w:pPr>
    </w:p>
    <w:p w:rsidR="005A4DA3" w:rsidRPr="00D56E42" w:rsidRDefault="005A4DA3" w:rsidP="005A4DA3">
      <w:pPr>
        <w:jc w:val="right"/>
        <w:rPr>
          <w:sz w:val="28"/>
          <w:szCs w:val="28"/>
        </w:rPr>
      </w:pPr>
    </w:p>
    <w:p w:rsidR="005A4DA3" w:rsidRDefault="005A4DA3" w:rsidP="005A4DA3">
      <w:pPr>
        <w:jc w:val="center"/>
        <w:rPr>
          <w:sz w:val="28"/>
          <w:szCs w:val="28"/>
        </w:rPr>
      </w:pPr>
      <w:r>
        <w:rPr>
          <w:sz w:val="28"/>
          <w:szCs w:val="28"/>
        </w:rPr>
        <w:t>з</w:t>
      </w:r>
      <w:r w:rsidRPr="00D56E42">
        <w:rPr>
          <w:sz w:val="28"/>
          <w:szCs w:val="28"/>
        </w:rPr>
        <w:t>аявление.</w:t>
      </w:r>
    </w:p>
    <w:p w:rsidR="005A4DA3" w:rsidRDefault="005A4DA3" w:rsidP="005A4DA3">
      <w:pPr>
        <w:jc w:val="both"/>
        <w:rPr>
          <w:sz w:val="28"/>
          <w:szCs w:val="28"/>
        </w:rPr>
      </w:pPr>
    </w:p>
    <w:p w:rsidR="005A4DA3" w:rsidRPr="005843DA" w:rsidRDefault="005A4DA3" w:rsidP="005A4DA3">
      <w:pPr>
        <w:ind w:firstLine="708"/>
        <w:jc w:val="both"/>
        <w:rPr>
          <w:sz w:val="28"/>
          <w:szCs w:val="28"/>
        </w:rPr>
      </w:pPr>
      <w:proofErr w:type="gramStart"/>
      <w:r w:rsidRPr="005843DA">
        <w:rPr>
          <w:sz w:val="28"/>
          <w:szCs w:val="28"/>
        </w:rPr>
        <w:t xml:space="preserve">Прошу допустить к участию в конкурсе на замещение  (доля ставки) должности (ассистента, преподавателя, старшего преподавателя, доцента, профессора) кафедры (название). </w:t>
      </w:r>
      <w:proofErr w:type="gramEnd"/>
    </w:p>
    <w:p w:rsidR="005A4DA3" w:rsidRPr="005843DA" w:rsidRDefault="005A4DA3" w:rsidP="005A4DA3">
      <w:pPr>
        <w:ind w:firstLine="708"/>
        <w:jc w:val="both"/>
        <w:rPr>
          <w:sz w:val="28"/>
          <w:szCs w:val="28"/>
        </w:rPr>
      </w:pPr>
      <w:r w:rsidRPr="005843DA">
        <w:rPr>
          <w:sz w:val="28"/>
          <w:szCs w:val="28"/>
        </w:rPr>
        <w:t xml:space="preserve">Копии документов, подтверждающих квалификацию: </w:t>
      </w:r>
    </w:p>
    <w:p w:rsidR="005A4DA3" w:rsidRPr="005843DA" w:rsidRDefault="005A4DA3" w:rsidP="005A4DA3">
      <w:pPr>
        <w:jc w:val="both"/>
        <w:rPr>
          <w:sz w:val="28"/>
          <w:szCs w:val="28"/>
        </w:rPr>
      </w:pPr>
      <w:r w:rsidRPr="005843DA">
        <w:rPr>
          <w:sz w:val="28"/>
          <w:szCs w:val="28"/>
        </w:rPr>
        <w:t>диплом о высшем образовании серия_______, № _________</w:t>
      </w:r>
      <w:proofErr w:type="gramStart"/>
      <w:r w:rsidRPr="005843DA">
        <w:rPr>
          <w:sz w:val="28"/>
          <w:szCs w:val="28"/>
        </w:rPr>
        <w:t xml:space="preserve"> ;</w:t>
      </w:r>
      <w:proofErr w:type="gramEnd"/>
      <w:r w:rsidRPr="005843DA">
        <w:rPr>
          <w:sz w:val="28"/>
          <w:szCs w:val="28"/>
        </w:rPr>
        <w:t xml:space="preserve"> </w:t>
      </w:r>
    </w:p>
    <w:p w:rsidR="005A4DA3" w:rsidRPr="005843DA" w:rsidRDefault="005A4DA3" w:rsidP="005A4DA3">
      <w:pPr>
        <w:jc w:val="both"/>
        <w:rPr>
          <w:sz w:val="28"/>
          <w:szCs w:val="28"/>
        </w:rPr>
      </w:pPr>
      <w:r w:rsidRPr="005843DA">
        <w:rPr>
          <w:sz w:val="28"/>
          <w:szCs w:val="28"/>
        </w:rPr>
        <w:t xml:space="preserve">диплом кандидата наук серия__________, №____________; </w:t>
      </w:r>
    </w:p>
    <w:p w:rsidR="005A4DA3" w:rsidRPr="005843DA" w:rsidRDefault="005A4DA3" w:rsidP="005A4DA3">
      <w:pPr>
        <w:jc w:val="both"/>
        <w:rPr>
          <w:sz w:val="28"/>
          <w:szCs w:val="28"/>
        </w:rPr>
      </w:pPr>
      <w:r w:rsidRPr="005843DA">
        <w:rPr>
          <w:sz w:val="28"/>
          <w:szCs w:val="28"/>
        </w:rPr>
        <w:t xml:space="preserve">аттестат доцента (профессора) серия________, №__________; </w:t>
      </w:r>
    </w:p>
    <w:p w:rsidR="005A4DA3" w:rsidRPr="005843DA" w:rsidRDefault="005A4DA3" w:rsidP="005A4DA3">
      <w:pPr>
        <w:jc w:val="both"/>
        <w:rPr>
          <w:sz w:val="28"/>
          <w:szCs w:val="28"/>
        </w:rPr>
      </w:pPr>
      <w:r w:rsidRPr="005843DA">
        <w:rPr>
          <w:sz w:val="28"/>
          <w:szCs w:val="28"/>
        </w:rPr>
        <w:t xml:space="preserve">документы, подтверждающие соответствующий научно-педагогический стаж, </w:t>
      </w:r>
    </w:p>
    <w:p w:rsidR="005A4DA3" w:rsidRDefault="005A4DA3" w:rsidP="005A4DA3">
      <w:pPr>
        <w:jc w:val="both"/>
        <w:rPr>
          <w:sz w:val="28"/>
          <w:szCs w:val="28"/>
        </w:rPr>
      </w:pPr>
      <w:r w:rsidRPr="005843DA">
        <w:rPr>
          <w:sz w:val="28"/>
          <w:szCs w:val="28"/>
        </w:rPr>
        <w:t xml:space="preserve">имеются в личном деле в управлении кадрового и документационного обеспечения </w:t>
      </w:r>
      <w:proofErr w:type="spellStart"/>
      <w:r w:rsidRPr="005843DA">
        <w:rPr>
          <w:sz w:val="28"/>
          <w:szCs w:val="28"/>
        </w:rPr>
        <w:t>УдГУ</w:t>
      </w:r>
      <w:proofErr w:type="spellEnd"/>
      <w:r w:rsidRPr="005843DA">
        <w:rPr>
          <w:sz w:val="28"/>
          <w:szCs w:val="28"/>
        </w:rPr>
        <w:t xml:space="preserve"> / прилагаются к заявлению.</w:t>
      </w:r>
    </w:p>
    <w:p w:rsidR="005A4DA3" w:rsidRDefault="005A4DA3" w:rsidP="005A4DA3">
      <w:pPr>
        <w:jc w:val="both"/>
        <w:rPr>
          <w:sz w:val="28"/>
          <w:szCs w:val="28"/>
        </w:rPr>
      </w:pPr>
    </w:p>
    <w:p w:rsidR="005A4DA3" w:rsidRPr="000F4ABC" w:rsidRDefault="005A4DA3" w:rsidP="005A4DA3">
      <w:pPr>
        <w:jc w:val="both"/>
        <w:rPr>
          <w:sz w:val="28"/>
          <w:szCs w:val="28"/>
        </w:rPr>
      </w:pPr>
      <w:r>
        <w:rPr>
          <w:sz w:val="28"/>
          <w:szCs w:val="28"/>
        </w:rPr>
        <w:t>Н</w:t>
      </w:r>
      <w:r w:rsidRPr="000F4ABC">
        <w:rPr>
          <w:sz w:val="28"/>
          <w:szCs w:val="28"/>
        </w:rPr>
        <w:t>е являюсь иностранным агентом</w:t>
      </w:r>
      <w:r>
        <w:rPr>
          <w:sz w:val="28"/>
          <w:szCs w:val="28"/>
        </w:rPr>
        <w:t>.</w:t>
      </w:r>
      <w:r w:rsidRPr="000F4ABC">
        <w:rPr>
          <w:sz w:val="28"/>
          <w:szCs w:val="28"/>
        </w:rPr>
        <w:t xml:space="preserve"> </w:t>
      </w:r>
    </w:p>
    <w:p w:rsidR="005A4DA3" w:rsidRPr="000F4ABC" w:rsidRDefault="005A4DA3" w:rsidP="005A4DA3">
      <w:pPr>
        <w:jc w:val="both"/>
        <w:rPr>
          <w:sz w:val="28"/>
          <w:szCs w:val="28"/>
        </w:rPr>
      </w:pPr>
    </w:p>
    <w:p w:rsidR="005A4DA3" w:rsidRDefault="005A4DA3" w:rsidP="005A4DA3">
      <w:pPr>
        <w:jc w:val="both"/>
        <w:rPr>
          <w:sz w:val="28"/>
          <w:szCs w:val="28"/>
        </w:rPr>
      </w:pPr>
    </w:p>
    <w:p w:rsidR="005A4DA3" w:rsidRPr="000F4ABC" w:rsidRDefault="005A4DA3" w:rsidP="005A4DA3">
      <w:pPr>
        <w:jc w:val="both"/>
        <w:rPr>
          <w:sz w:val="28"/>
          <w:szCs w:val="28"/>
        </w:rPr>
      </w:pPr>
      <w:r>
        <w:rPr>
          <w:sz w:val="28"/>
          <w:szCs w:val="28"/>
        </w:rPr>
        <w:t xml:space="preserve">Дата                                                                     Подпись </w:t>
      </w:r>
      <w:r w:rsidRPr="000F4ABC">
        <w:rPr>
          <w:sz w:val="28"/>
          <w:szCs w:val="28"/>
        </w:rPr>
        <w:t>(</w:t>
      </w:r>
      <w:r>
        <w:rPr>
          <w:sz w:val="28"/>
          <w:szCs w:val="28"/>
        </w:rPr>
        <w:t>расшифровка</w:t>
      </w:r>
      <w:r w:rsidRPr="000F4ABC">
        <w:rPr>
          <w:sz w:val="28"/>
          <w:szCs w:val="28"/>
        </w:rPr>
        <w:t>)</w:t>
      </w:r>
      <w:r>
        <w:rPr>
          <w:sz w:val="28"/>
          <w:szCs w:val="28"/>
        </w:rPr>
        <w:t xml:space="preserve">       </w:t>
      </w:r>
    </w:p>
    <w:p w:rsidR="005A4DA3" w:rsidRPr="000F4ABC" w:rsidRDefault="005A4DA3" w:rsidP="005A4DA3">
      <w:pPr>
        <w:jc w:val="both"/>
        <w:rPr>
          <w:sz w:val="28"/>
          <w:szCs w:val="28"/>
        </w:rPr>
      </w:pPr>
    </w:p>
    <w:p w:rsidR="005A4DA3" w:rsidRDefault="005A4DA3" w:rsidP="005A4DA3">
      <w:pPr>
        <w:jc w:val="both"/>
        <w:rPr>
          <w:sz w:val="28"/>
          <w:szCs w:val="28"/>
        </w:rPr>
      </w:pPr>
    </w:p>
    <w:p w:rsidR="005A4DA3" w:rsidRDefault="005A4DA3" w:rsidP="005A4DA3">
      <w:pPr>
        <w:jc w:val="both"/>
        <w:rPr>
          <w:sz w:val="28"/>
          <w:szCs w:val="28"/>
        </w:rPr>
      </w:pPr>
    </w:p>
    <w:p w:rsidR="005A4DA3" w:rsidRDefault="005A4DA3" w:rsidP="005A4DA3">
      <w:pPr>
        <w:spacing w:line="360" w:lineRule="auto"/>
        <w:jc w:val="both"/>
        <w:rPr>
          <w:sz w:val="28"/>
          <w:szCs w:val="28"/>
        </w:rPr>
      </w:pPr>
      <w:r>
        <w:rPr>
          <w:sz w:val="28"/>
          <w:szCs w:val="28"/>
        </w:rPr>
        <w:t>Согласовано:</w:t>
      </w:r>
    </w:p>
    <w:p w:rsidR="005A4DA3" w:rsidRDefault="005A4DA3" w:rsidP="005A4DA3">
      <w:pPr>
        <w:spacing w:line="360" w:lineRule="auto"/>
        <w:jc w:val="both"/>
        <w:rPr>
          <w:sz w:val="28"/>
          <w:szCs w:val="28"/>
        </w:rPr>
      </w:pPr>
    </w:p>
    <w:p w:rsidR="005A4DA3" w:rsidRDefault="005A4DA3" w:rsidP="005A4DA3">
      <w:pPr>
        <w:spacing w:line="360" w:lineRule="auto"/>
        <w:jc w:val="both"/>
        <w:rPr>
          <w:sz w:val="28"/>
          <w:szCs w:val="28"/>
        </w:rPr>
      </w:pPr>
      <w:r>
        <w:rPr>
          <w:sz w:val="28"/>
          <w:szCs w:val="28"/>
        </w:rPr>
        <w:t>Заведующий кафедрой</w:t>
      </w:r>
      <w:r>
        <w:rPr>
          <w:sz w:val="28"/>
          <w:szCs w:val="28"/>
        </w:rPr>
        <w:tab/>
      </w:r>
      <w:r>
        <w:rPr>
          <w:sz w:val="28"/>
          <w:szCs w:val="28"/>
        </w:rPr>
        <w:tab/>
        <w:t xml:space="preserve"> __________________________________</w:t>
      </w:r>
    </w:p>
    <w:p w:rsidR="005A4DA3" w:rsidRPr="004F12BE" w:rsidRDefault="005A4DA3" w:rsidP="005A4DA3">
      <w:pPr>
        <w:spacing w:line="360" w:lineRule="auto"/>
        <w:jc w:val="both"/>
        <w:rPr>
          <w:sz w:val="28"/>
          <w:szCs w:val="28"/>
        </w:rPr>
      </w:pPr>
      <w:r>
        <w:rPr>
          <w:sz w:val="28"/>
          <w:szCs w:val="28"/>
        </w:rPr>
        <w:t>Директор института</w:t>
      </w:r>
      <w:r>
        <w:rPr>
          <w:sz w:val="28"/>
          <w:szCs w:val="28"/>
        </w:rPr>
        <w:tab/>
      </w:r>
      <w:r>
        <w:rPr>
          <w:sz w:val="28"/>
          <w:szCs w:val="28"/>
        </w:rPr>
        <w:tab/>
        <w:t xml:space="preserve"> __________________________________</w:t>
      </w:r>
    </w:p>
    <w:p w:rsidR="005A4DA3" w:rsidRDefault="005A4DA3" w:rsidP="005A4DA3">
      <w:pPr>
        <w:spacing w:line="360" w:lineRule="auto"/>
        <w:jc w:val="both"/>
        <w:rPr>
          <w:sz w:val="28"/>
          <w:szCs w:val="28"/>
        </w:rPr>
      </w:pPr>
      <w:r>
        <w:rPr>
          <w:sz w:val="28"/>
          <w:szCs w:val="28"/>
        </w:rPr>
        <w:t xml:space="preserve">Специалист </w:t>
      </w:r>
      <w:proofErr w:type="spellStart"/>
      <w:r>
        <w:rPr>
          <w:sz w:val="28"/>
          <w:szCs w:val="28"/>
        </w:rPr>
        <w:t>УКиДО</w:t>
      </w:r>
      <w:proofErr w:type="spellEnd"/>
      <w:r>
        <w:rPr>
          <w:sz w:val="28"/>
          <w:szCs w:val="28"/>
        </w:rPr>
        <w:tab/>
      </w:r>
      <w:r>
        <w:rPr>
          <w:sz w:val="28"/>
          <w:szCs w:val="28"/>
        </w:rPr>
        <w:tab/>
        <w:t xml:space="preserve"> __________________________________</w:t>
      </w:r>
    </w:p>
    <w:p w:rsidR="005A4DA3" w:rsidRDefault="005A4DA3" w:rsidP="005A4DA3">
      <w:pPr>
        <w:spacing w:line="360" w:lineRule="auto"/>
        <w:jc w:val="both"/>
        <w:rPr>
          <w:sz w:val="28"/>
          <w:szCs w:val="28"/>
        </w:rPr>
      </w:pPr>
      <w:r>
        <w:rPr>
          <w:sz w:val="28"/>
          <w:szCs w:val="28"/>
        </w:rPr>
        <w:t>Ученый секретарь Ученого совета ______________________________</w:t>
      </w:r>
    </w:p>
    <w:p w:rsidR="005A4DA3" w:rsidRPr="004F12BE" w:rsidRDefault="005A4DA3" w:rsidP="005A4DA3">
      <w:pPr>
        <w:ind w:left="4248"/>
        <w:jc w:val="both"/>
        <w:rPr>
          <w:sz w:val="28"/>
          <w:szCs w:val="28"/>
        </w:rPr>
      </w:pPr>
      <w:r>
        <w:rPr>
          <w:sz w:val="28"/>
          <w:szCs w:val="28"/>
        </w:rPr>
        <w:t xml:space="preserve">     Подпись </w:t>
      </w:r>
      <w:r w:rsidRPr="000F4ABC">
        <w:rPr>
          <w:sz w:val="28"/>
          <w:szCs w:val="28"/>
        </w:rPr>
        <w:t>(</w:t>
      </w:r>
      <w:r>
        <w:rPr>
          <w:sz w:val="28"/>
          <w:szCs w:val="28"/>
        </w:rPr>
        <w:t>расшифровка</w:t>
      </w:r>
      <w:r w:rsidRPr="000F4ABC">
        <w:rPr>
          <w:sz w:val="28"/>
          <w:szCs w:val="28"/>
        </w:rPr>
        <w:t>)</w:t>
      </w:r>
      <w:r>
        <w:rPr>
          <w:sz w:val="28"/>
          <w:szCs w:val="28"/>
        </w:rPr>
        <w:t xml:space="preserve">,  Дата      </w:t>
      </w:r>
    </w:p>
    <w:p w:rsidR="00D20781" w:rsidRDefault="00D20781" w:rsidP="00D20781">
      <w:pPr>
        <w:ind w:firstLine="539"/>
        <w:jc w:val="right"/>
        <w:rPr>
          <w:sz w:val="22"/>
          <w:szCs w:val="22"/>
        </w:rPr>
      </w:pPr>
      <w:r>
        <w:rPr>
          <w:sz w:val="22"/>
          <w:szCs w:val="22"/>
        </w:rPr>
        <w:lastRenderedPageBreak/>
        <w:t>Приложение №6</w:t>
      </w:r>
      <w:r w:rsidRPr="00246EE9">
        <w:rPr>
          <w:sz w:val="22"/>
          <w:szCs w:val="22"/>
        </w:rPr>
        <w:t xml:space="preserve"> к «Положению о порядке замещения должностей </w:t>
      </w:r>
    </w:p>
    <w:p w:rsidR="00D20781" w:rsidRDefault="00D20781" w:rsidP="00D20781">
      <w:pPr>
        <w:ind w:firstLine="539"/>
        <w:jc w:val="right"/>
        <w:rPr>
          <w:bCs/>
          <w:sz w:val="22"/>
          <w:szCs w:val="22"/>
        </w:rPr>
      </w:pPr>
      <w:r w:rsidRPr="00246EE9">
        <w:rPr>
          <w:bCs/>
          <w:sz w:val="22"/>
          <w:szCs w:val="22"/>
        </w:rPr>
        <w:t xml:space="preserve">педагогических работников, относящихся к профессорско-преподавательскому составу, </w:t>
      </w:r>
    </w:p>
    <w:p w:rsidR="00564358" w:rsidRDefault="00D20781" w:rsidP="00D20781">
      <w:pPr>
        <w:ind w:firstLine="539"/>
        <w:jc w:val="right"/>
        <w:rPr>
          <w:bCs/>
          <w:sz w:val="22"/>
          <w:szCs w:val="22"/>
        </w:rPr>
      </w:pPr>
      <w:r w:rsidRPr="00246EE9">
        <w:rPr>
          <w:bCs/>
          <w:sz w:val="22"/>
          <w:szCs w:val="22"/>
        </w:rPr>
        <w:t xml:space="preserve">в федеральном государственном бюджетном образовательном учреждении </w:t>
      </w:r>
    </w:p>
    <w:p w:rsidR="00D20781" w:rsidRPr="00246EE9" w:rsidRDefault="00D20781" w:rsidP="00D20781">
      <w:pPr>
        <w:ind w:firstLine="539"/>
        <w:jc w:val="right"/>
        <w:rPr>
          <w:bCs/>
          <w:sz w:val="22"/>
          <w:szCs w:val="22"/>
        </w:rPr>
      </w:pPr>
      <w:r w:rsidRPr="00246EE9">
        <w:rPr>
          <w:bCs/>
          <w:sz w:val="22"/>
          <w:szCs w:val="22"/>
        </w:rPr>
        <w:t>высшего образования «Удмуртский государственный университет»</w:t>
      </w:r>
    </w:p>
    <w:p w:rsidR="00DF789A" w:rsidRPr="00080218" w:rsidRDefault="00DF789A" w:rsidP="00DF789A">
      <w:pPr>
        <w:widowControl w:val="0"/>
        <w:tabs>
          <w:tab w:val="left" w:pos="360"/>
        </w:tabs>
        <w:ind w:firstLine="709"/>
        <w:jc w:val="center"/>
        <w:rPr>
          <w:iCs/>
        </w:rPr>
      </w:pPr>
    </w:p>
    <w:p w:rsidR="00DF789A" w:rsidRPr="00080218" w:rsidRDefault="00DF789A" w:rsidP="00DF789A">
      <w:pPr>
        <w:widowControl w:val="0"/>
        <w:tabs>
          <w:tab w:val="left" w:pos="360"/>
        </w:tabs>
        <w:ind w:firstLine="709"/>
        <w:jc w:val="center"/>
        <w:rPr>
          <w:iCs/>
        </w:rPr>
      </w:pPr>
    </w:p>
    <w:p w:rsidR="00DF789A" w:rsidRPr="00CF1D88" w:rsidRDefault="00DF789A" w:rsidP="00DF789A">
      <w:pPr>
        <w:widowControl w:val="0"/>
        <w:tabs>
          <w:tab w:val="left" w:pos="360"/>
        </w:tabs>
        <w:ind w:firstLine="709"/>
        <w:jc w:val="center"/>
        <w:rPr>
          <w:iCs/>
        </w:rPr>
      </w:pPr>
      <w:r w:rsidRPr="00CF1D88">
        <w:rPr>
          <w:iCs/>
        </w:rPr>
        <w:t>СПИСОК</w:t>
      </w:r>
    </w:p>
    <w:p w:rsidR="00DF789A" w:rsidRPr="00CF1D88" w:rsidRDefault="00DF789A" w:rsidP="00DF789A">
      <w:pPr>
        <w:widowControl w:val="0"/>
        <w:tabs>
          <w:tab w:val="left" w:pos="360"/>
        </w:tabs>
        <w:ind w:firstLine="709"/>
        <w:jc w:val="center"/>
        <w:rPr>
          <w:bCs/>
          <w:color w:val="000000"/>
        </w:rPr>
      </w:pPr>
      <w:r w:rsidRPr="00CF1D88">
        <w:rPr>
          <w:iCs/>
        </w:rPr>
        <w:t xml:space="preserve">опубликованных учебных изданий и </w:t>
      </w:r>
      <w:r w:rsidRPr="00CF1D88">
        <w:rPr>
          <w:bCs/>
          <w:color w:val="000000"/>
        </w:rPr>
        <w:t xml:space="preserve">научных трудов </w:t>
      </w:r>
    </w:p>
    <w:p w:rsidR="00DF789A" w:rsidRPr="00CF1D88" w:rsidRDefault="00DF789A" w:rsidP="00DF789A">
      <w:pPr>
        <w:widowControl w:val="0"/>
        <w:tabs>
          <w:tab w:val="left" w:pos="360"/>
        </w:tabs>
        <w:ind w:firstLine="709"/>
        <w:jc w:val="center"/>
        <w:rPr>
          <w:bCs/>
          <w:color w:val="000000"/>
        </w:rPr>
      </w:pPr>
      <w:r>
        <w:rPr>
          <w:bCs/>
          <w:color w:val="000000"/>
        </w:rPr>
        <w:t>ФИО</w:t>
      </w:r>
    </w:p>
    <w:p w:rsidR="00DF789A" w:rsidRPr="00CF1D88" w:rsidRDefault="00DF789A" w:rsidP="00DF789A">
      <w:pPr>
        <w:widowControl w:val="0"/>
        <w:tabs>
          <w:tab w:val="left" w:pos="360"/>
        </w:tabs>
        <w:ind w:firstLine="709"/>
        <w:jc w:val="center"/>
        <w:rPr>
          <w:iC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5"/>
        <w:gridCol w:w="19"/>
        <w:gridCol w:w="2618"/>
        <w:gridCol w:w="75"/>
        <w:gridCol w:w="1276"/>
        <w:gridCol w:w="29"/>
        <w:gridCol w:w="2422"/>
        <w:gridCol w:w="100"/>
        <w:gridCol w:w="951"/>
        <w:gridCol w:w="28"/>
        <w:gridCol w:w="1714"/>
      </w:tblGrid>
      <w:tr w:rsidR="00DF789A" w:rsidRPr="00CF1D88" w:rsidTr="00370467">
        <w:tc>
          <w:tcPr>
            <w:tcW w:w="515" w:type="dxa"/>
            <w:shd w:val="clear" w:color="auto" w:fill="auto"/>
          </w:tcPr>
          <w:p w:rsidR="00DF789A" w:rsidRPr="00CF1D88" w:rsidRDefault="00DF789A" w:rsidP="00370467">
            <w:pPr>
              <w:autoSpaceDE w:val="0"/>
              <w:autoSpaceDN w:val="0"/>
              <w:adjustRightInd w:val="0"/>
              <w:jc w:val="center"/>
              <w:rPr>
                <w:bCs/>
                <w:color w:val="000000"/>
              </w:rPr>
            </w:pPr>
            <w:r w:rsidRPr="00CF1D88">
              <w:rPr>
                <w:bCs/>
                <w:color w:val="000000"/>
              </w:rPr>
              <w:t xml:space="preserve">№ </w:t>
            </w:r>
            <w:proofErr w:type="gramStart"/>
            <w:r w:rsidRPr="00CF1D88">
              <w:rPr>
                <w:bCs/>
                <w:color w:val="000000"/>
              </w:rPr>
              <w:t>п</w:t>
            </w:r>
            <w:proofErr w:type="gramEnd"/>
            <w:r w:rsidRPr="00CF1D88">
              <w:rPr>
                <w:bCs/>
                <w:color w:val="000000"/>
              </w:rPr>
              <w:t>/п</w:t>
            </w:r>
          </w:p>
        </w:tc>
        <w:tc>
          <w:tcPr>
            <w:tcW w:w="2637" w:type="dxa"/>
            <w:gridSpan w:val="2"/>
            <w:shd w:val="clear" w:color="auto" w:fill="auto"/>
          </w:tcPr>
          <w:p w:rsidR="00DF789A" w:rsidRPr="00CF1D88" w:rsidRDefault="00DF789A" w:rsidP="00370467">
            <w:pPr>
              <w:autoSpaceDE w:val="0"/>
              <w:autoSpaceDN w:val="0"/>
              <w:adjustRightInd w:val="0"/>
              <w:jc w:val="center"/>
              <w:rPr>
                <w:bCs/>
                <w:color w:val="000000"/>
              </w:rPr>
            </w:pPr>
            <w:r w:rsidRPr="00CF1D88">
              <w:rPr>
                <w:bCs/>
                <w:color w:val="000000"/>
              </w:rPr>
              <w:t>Наименование учебных изданий, научных трудов, патентов на  изобретения и иные объекты интеллектуальной собственности</w:t>
            </w:r>
          </w:p>
        </w:tc>
        <w:tc>
          <w:tcPr>
            <w:tcW w:w="1380" w:type="dxa"/>
            <w:gridSpan w:val="3"/>
            <w:shd w:val="clear" w:color="auto" w:fill="auto"/>
          </w:tcPr>
          <w:p w:rsidR="00DF789A" w:rsidRPr="00CF1D88" w:rsidRDefault="00DF789A" w:rsidP="00370467">
            <w:pPr>
              <w:autoSpaceDE w:val="0"/>
              <w:autoSpaceDN w:val="0"/>
              <w:adjustRightInd w:val="0"/>
              <w:jc w:val="center"/>
              <w:rPr>
                <w:bCs/>
                <w:color w:val="000000"/>
              </w:rPr>
            </w:pPr>
            <w:r w:rsidRPr="00CF1D88">
              <w:rPr>
                <w:bCs/>
                <w:color w:val="000000"/>
              </w:rPr>
              <w:t>Форма учебных изданий и научных трудов</w:t>
            </w:r>
          </w:p>
        </w:tc>
        <w:tc>
          <w:tcPr>
            <w:tcW w:w="2422" w:type="dxa"/>
            <w:shd w:val="clear" w:color="auto" w:fill="auto"/>
          </w:tcPr>
          <w:p w:rsidR="00DF789A" w:rsidRPr="00CF1D88" w:rsidRDefault="00DF789A" w:rsidP="00370467">
            <w:pPr>
              <w:autoSpaceDE w:val="0"/>
              <w:autoSpaceDN w:val="0"/>
              <w:adjustRightInd w:val="0"/>
              <w:jc w:val="center"/>
              <w:rPr>
                <w:bCs/>
                <w:color w:val="000000"/>
              </w:rPr>
            </w:pPr>
            <w:r w:rsidRPr="00CF1D88">
              <w:rPr>
                <w:bCs/>
                <w:color w:val="000000"/>
              </w:rPr>
              <w:t>Выходные данные</w:t>
            </w:r>
          </w:p>
        </w:tc>
        <w:tc>
          <w:tcPr>
            <w:tcW w:w="1079" w:type="dxa"/>
            <w:gridSpan w:val="3"/>
            <w:shd w:val="clear" w:color="auto" w:fill="auto"/>
          </w:tcPr>
          <w:p w:rsidR="00DF789A" w:rsidRPr="00CF1D88" w:rsidRDefault="00DF789A" w:rsidP="00370467">
            <w:pPr>
              <w:autoSpaceDE w:val="0"/>
              <w:autoSpaceDN w:val="0"/>
              <w:adjustRightInd w:val="0"/>
              <w:jc w:val="center"/>
              <w:rPr>
                <w:bCs/>
                <w:color w:val="000000"/>
              </w:rPr>
            </w:pPr>
            <w:r w:rsidRPr="00CF1D88">
              <w:rPr>
                <w:bCs/>
                <w:color w:val="000000"/>
              </w:rPr>
              <w:t>Объем в стр.</w:t>
            </w:r>
          </w:p>
        </w:tc>
        <w:tc>
          <w:tcPr>
            <w:tcW w:w="1714" w:type="dxa"/>
            <w:shd w:val="clear" w:color="auto" w:fill="auto"/>
          </w:tcPr>
          <w:p w:rsidR="00DF789A" w:rsidRPr="00CF1D88" w:rsidRDefault="00DF789A" w:rsidP="00370467">
            <w:pPr>
              <w:autoSpaceDE w:val="0"/>
              <w:autoSpaceDN w:val="0"/>
              <w:adjustRightInd w:val="0"/>
              <w:jc w:val="center"/>
              <w:rPr>
                <w:bCs/>
                <w:color w:val="000000"/>
              </w:rPr>
            </w:pPr>
            <w:r w:rsidRPr="00CF1D88">
              <w:rPr>
                <w:bCs/>
                <w:color w:val="000000"/>
              </w:rPr>
              <w:t>Соавторы</w:t>
            </w:r>
          </w:p>
        </w:tc>
      </w:tr>
      <w:tr w:rsidR="00DF789A" w:rsidRPr="00CF1D88" w:rsidTr="00370467">
        <w:tc>
          <w:tcPr>
            <w:tcW w:w="515" w:type="dxa"/>
            <w:shd w:val="clear" w:color="auto" w:fill="auto"/>
          </w:tcPr>
          <w:p w:rsidR="00DF789A" w:rsidRPr="00CF1D88" w:rsidRDefault="00DF789A" w:rsidP="00370467">
            <w:pPr>
              <w:autoSpaceDE w:val="0"/>
              <w:autoSpaceDN w:val="0"/>
              <w:adjustRightInd w:val="0"/>
              <w:jc w:val="both"/>
              <w:rPr>
                <w:bCs/>
                <w:color w:val="000000"/>
              </w:rPr>
            </w:pPr>
          </w:p>
        </w:tc>
        <w:tc>
          <w:tcPr>
            <w:tcW w:w="9232" w:type="dxa"/>
            <w:gridSpan w:val="10"/>
            <w:shd w:val="clear" w:color="auto" w:fill="auto"/>
          </w:tcPr>
          <w:p w:rsidR="00DF789A" w:rsidRPr="00EC4905" w:rsidRDefault="00DF789A" w:rsidP="00370467">
            <w:pPr>
              <w:autoSpaceDE w:val="0"/>
              <w:autoSpaceDN w:val="0"/>
              <w:adjustRightInd w:val="0"/>
              <w:jc w:val="center"/>
              <w:rPr>
                <w:bCs/>
                <w:color w:val="FF0000"/>
              </w:rPr>
            </w:pPr>
            <w:r w:rsidRPr="00CF1D88">
              <w:rPr>
                <w:bCs/>
                <w:color w:val="000000"/>
              </w:rPr>
              <w:t>Учебные издания</w:t>
            </w:r>
            <w:r>
              <w:rPr>
                <w:bCs/>
                <w:color w:val="000000"/>
              </w:rPr>
              <w:t xml:space="preserve"> </w:t>
            </w:r>
          </w:p>
        </w:tc>
      </w:tr>
      <w:tr w:rsidR="00DF789A" w:rsidRPr="00CF1D88" w:rsidTr="00370467">
        <w:tc>
          <w:tcPr>
            <w:tcW w:w="515" w:type="dxa"/>
            <w:shd w:val="clear" w:color="auto" w:fill="auto"/>
          </w:tcPr>
          <w:p w:rsidR="00DF789A" w:rsidRPr="00CF1D88" w:rsidRDefault="00DF789A" w:rsidP="00370467">
            <w:pPr>
              <w:autoSpaceDE w:val="0"/>
              <w:autoSpaceDN w:val="0"/>
              <w:adjustRightInd w:val="0"/>
              <w:jc w:val="both"/>
              <w:rPr>
                <w:bCs/>
                <w:color w:val="000000"/>
              </w:rPr>
            </w:pPr>
            <w:r w:rsidRPr="00CF1D88">
              <w:rPr>
                <w:bCs/>
                <w:color w:val="000000"/>
              </w:rPr>
              <w:t>1</w:t>
            </w:r>
          </w:p>
        </w:tc>
        <w:tc>
          <w:tcPr>
            <w:tcW w:w="2637" w:type="dxa"/>
            <w:gridSpan w:val="2"/>
            <w:shd w:val="clear" w:color="auto" w:fill="auto"/>
          </w:tcPr>
          <w:p w:rsidR="00DF789A" w:rsidRPr="00CF1D88" w:rsidRDefault="00DF789A" w:rsidP="00370467">
            <w:pPr>
              <w:autoSpaceDE w:val="0"/>
              <w:autoSpaceDN w:val="0"/>
              <w:adjustRightInd w:val="0"/>
              <w:ind w:right="-44"/>
            </w:pPr>
            <w:r w:rsidRPr="00CF1D88">
              <w:t>Методические указания к выполнению лабораторных работ по курсу "Экология" (учебно-методическое пособие)</w:t>
            </w:r>
          </w:p>
        </w:tc>
        <w:tc>
          <w:tcPr>
            <w:tcW w:w="1380" w:type="dxa"/>
            <w:gridSpan w:val="3"/>
            <w:shd w:val="clear" w:color="auto" w:fill="auto"/>
          </w:tcPr>
          <w:p w:rsidR="00DF789A" w:rsidRPr="00CF1D88" w:rsidRDefault="00DF789A" w:rsidP="00370467">
            <w:pPr>
              <w:autoSpaceDE w:val="0"/>
              <w:autoSpaceDN w:val="0"/>
              <w:adjustRightInd w:val="0"/>
              <w:jc w:val="center"/>
              <w:rPr>
                <w:bCs/>
                <w:color w:val="000000"/>
              </w:rPr>
            </w:pPr>
            <w:r w:rsidRPr="00CF1D88">
              <w:rPr>
                <w:bCs/>
                <w:color w:val="000000"/>
              </w:rPr>
              <w:t>печатная</w:t>
            </w:r>
          </w:p>
        </w:tc>
        <w:tc>
          <w:tcPr>
            <w:tcW w:w="2422" w:type="dxa"/>
            <w:shd w:val="clear" w:color="auto" w:fill="auto"/>
          </w:tcPr>
          <w:p w:rsidR="00DF789A" w:rsidRPr="00CF1D88" w:rsidRDefault="00DF789A" w:rsidP="00370467">
            <w:pPr>
              <w:autoSpaceDE w:val="0"/>
              <w:autoSpaceDN w:val="0"/>
              <w:adjustRightInd w:val="0"/>
              <w:rPr>
                <w:bCs/>
                <w:color w:val="000000"/>
              </w:rPr>
            </w:pPr>
            <w:r w:rsidRPr="00CF1D88">
              <w:t>Ижевск: Удмуртский университет, 2015.</w:t>
            </w:r>
          </w:p>
        </w:tc>
        <w:tc>
          <w:tcPr>
            <w:tcW w:w="1079" w:type="dxa"/>
            <w:gridSpan w:val="3"/>
            <w:shd w:val="clear" w:color="auto" w:fill="auto"/>
          </w:tcPr>
          <w:p w:rsidR="00DF789A" w:rsidRPr="00CF1D88" w:rsidRDefault="00DF789A" w:rsidP="00370467">
            <w:r w:rsidRPr="00CF1D88">
              <w:rPr>
                <w:bCs/>
                <w:color w:val="000000"/>
              </w:rPr>
              <w:t>65/57с.</w:t>
            </w:r>
          </w:p>
          <w:p w:rsidR="00DF789A" w:rsidRPr="00CF1D88" w:rsidRDefault="00DF789A" w:rsidP="00370467">
            <w:pPr>
              <w:autoSpaceDE w:val="0"/>
              <w:autoSpaceDN w:val="0"/>
              <w:adjustRightInd w:val="0"/>
              <w:jc w:val="both"/>
              <w:rPr>
                <w:bCs/>
                <w:color w:val="000000"/>
              </w:rPr>
            </w:pPr>
          </w:p>
        </w:tc>
        <w:tc>
          <w:tcPr>
            <w:tcW w:w="1714" w:type="dxa"/>
            <w:shd w:val="clear" w:color="auto" w:fill="auto"/>
          </w:tcPr>
          <w:p w:rsidR="00DF789A" w:rsidRPr="00CF1D88" w:rsidRDefault="00DF789A" w:rsidP="00370467">
            <w:pPr>
              <w:autoSpaceDE w:val="0"/>
              <w:autoSpaceDN w:val="0"/>
              <w:adjustRightInd w:val="0"/>
              <w:jc w:val="both"/>
              <w:rPr>
                <w:bCs/>
                <w:color w:val="000000"/>
              </w:rPr>
            </w:pPr>
          </w:p>
        </w:tc>
      </w:tr>
      <w:tr w:rsidR="00DF789A" w:rsidRPr="00CF1D88" w:rsidTr="00370467">
        <w:tc>
          <w:tcPr>
            <w:tcW w:w="515" w:type="dxa"/>
            <w:shd w:val="clear" w:color="auto" w:fill="auto"/>
          </w:tcPr>
          <w:p w:rsidR="00DF789A" w:rsidRPr="00CF1D88" w:rsidRDefault="00DF789A" w:rsidP="00370467">
            <w:pPr>
              <w:autoSpaceDE w:val="0"/>
              <w:autoSpaceDN w:val="0"/>
              <w:adjustRightInd w:val="0"/>
              <w:jc w:val="both"/>
              <w:rPr>
                <w:bCs/>
                <w:color w:val="000000"/>
              </w:rPr>
            </w:pPr>
            <w:r>
              <w:rPr>
                <w:bCs/>
                <w:color w:val="000000"/>
              </w:rPr>
              <w:t>2</w:t>
            </w:r>
          </w:p>
        </w:tc>
        <w:tc>
          <w:tcPr>
            <w:tcW w:w="2637" w:type="dxa"/>
            <w:gridSpan w:val="2"/>
            <w:shd w:val="clear" w:color="auto" w:fill="auto"/>
          </w:tcPr>
          <w:p w:rsidR="00DF789A" w:rsidRPr="00CF1D88" w:rsidRDefault="00DF789A" w:rsidP="00370467">
            <w:pPr>
              <w:autoSpaceDE w:val="0"/>
              <w:autoSpaceDN w:val="0"/>
              <w:adjustRightInd w:val="0"/>
              <w:rPr>
                <w:color w:val="000000"/>
              </w:rPr>
            </w:pPr>
            <w:r w:rsidRPr="00CF1D88">
              <w:rPr>
                <w:color w:val="000000"/>
              </w:rPr>
              <w:t>Бурение нефтяных и газовых скважин (основные понятия и определения)</w:t>
            </w:r>
          </w:p>
          <w:p w:rsidR="00DF789A" w:rsidRPr="00CF1D88" w:rsidRDefault="00DF789A" w:rsidP="00370467">
            <w:pPr>
              <w:autoSpaceDE w:val="0"/>
              <w:autoSpaceDN w:val="0"/>
              <w:adjustRightInd w:val="0"/>
            </w:pPr>
            <w:r w:rsidRPr="00CF1D88">
              <w:t>(учебное пособие)</w:t>
            </w:r>
          </w:p>
        </w:tc>
        <w:tc>
          <w:tcPr>
            <w:tcW w:w="1380" w:type="dxa"/>
            <w:gridSpan w:val="3"/>
            <w:shd w:val="clear" w:color="auto" w:fill="auto"/>
          </w:tcPr>
          <w:p w:rsidR="00DF789A" w:rsidRPr="00CF1D88" w:rsidRDefault="00DF789A" w:rsidP="00370467">
            <w:pPr>
              <w:autoSpaceDE w:val="0"/>
              <w:autoSpaceDN w:val="0"/>
              <w:adjustRightInd w:val="0"/>
              <w:jc w:val="center"/>
              <w:rPr>
                <w:bCs/>
                <w:color w:val="000000"/>
              </w:rPr>
            </w:pPr>
            <w:r w:rsidRPr="00CF1D88">
              <w:rPr>
                <w:bCs/>
                <w:color w:val="000000"/>
              </w:rPr>
              <w:t>печатная</w:t>
            </w:r>
          </w:p>
        </w:tc>
        <w:tc>
          <w:tcPr>
            <w:tcW w:w="2422" w:type="dxa"/>
            <w:shd w:val="clear" w:color="auto" w:fill="auto"/>
          </w:tcPr>
          <w:p w:rsidR="00DF789A" w:rsidRPr="00CF1D88" w:rsidRDefault="00DF789A" w:rsidP="00370467">
            <w:pPr>
              <w:autoSpaceDE w:val="0"/>
              <w:autoSpaceDN w:val="0"/>
              <w:adjustRightInd w:val="0"/>
            </w:pPr>
            <w:r w:rsidRPr="00CF1D88">
              <w:t xml:space="preserve">Ижевск: Удмуртский университет, 2018. </w:t>
            </w:r>
          </w:p>
        </w:tc>
        <w:tc>
          <w:tcPr>
            <w:tcW w:w="1079" w:type="dxa"/>
            <w:gridSpan w:val="3"/>
            <w:shd w:val="clear" w:color="auto" w:fill="auto"/>
          </w:tcPr>
          <w:p w:rsidR="00DF789A" w:rsidRPr="00CF1D88" w:rsidRDefault="00DF789A" w:rsidP="00370467">
            <w:pPr>
              <w:autoSpaceDE w:val="0"/>
              <w:autoSpaceDN w:val="0"/>
              <w:adjustRightInd w:val="0"/>
              <w:jc w:val="both"/>
              <w:rPr>
                <w:bCs/>
                <w:color w:val="000000"/>
              </w:rPr>
            </w:pPr>
            <w:r w:rsidRPr="00CF1D88">
              <w:t>50</w:t>
            </w:r>
            <w:r w:rsidRPr="00CF1D88">
              <w:rPr>
                <w:bCs/>
                <w:color w:val="000000"/>
              </w:rPr>
              <w:t>/57</w:t>
            </w:r>
            <w:r>
              <w:rPr>
                <w:bCs/>
                <w:color w:val="000000"/>
              </w:rPr>
              <w:t> </w:t>
            </w:r>
            <w:r w:rsidRPr="00CF1D88">
              <w:t>с.</w:t>
            </w:r>
          </w:p>
        </w:tc>
        <w:tc>
          <w:tcPr>
            <w:tcW w:w="1714" w:type="dxa"/>
            <w:shd w:val="clear" w:color="auto" w:fill="auto"/>
          </w:tcPr>
          <w:p w:rsidR="00DF789A" w:rsidRPr="00CF1D88" w:rsidRDefault="00DF789A" w:rsidP="00370467"/>
        </w:tc>
      </w:tr>
      <w:tr w:rsidR="00DF789A" w:rsidRPr="00CF1D88" w:rsidTr="00370467">
        <w:tc>
          <w:tcPr>
            <w:tcW w:w="515" w:type="dxa"/>
            <w:shd w:val="clear" w:color="auto" w:fill="auto"/>
          </w:tcPr>
          <w:p w:rsidR="00DF789A" w:rsidRPr="00CF1D88" w:rsidRDefault="00DF789A" w:rsidP="00370467">
            <w:pPr>
              <w:autoSpaceDE w:val="0"/>
              <w:autoSpaceDN w:val="0"/>
              <w:adjustRightInd w:val="0"/>
              <w:jc w:val="both"/>
              <w:rPr>
                <w:bCs/>
                <w:color w:val="000000"/>
              </w:rPr>
            </w:pPr>
          </w:p>
        </w:tc>
        <w:tc>
          <w:tcPr>
            <w:tcW w:w="9232" w:type="dxa"/>
            <w:gridSpan w:val="10"/>
            <w:shd w:val="clear" w:color="auto" w:fill="auto"/>
          </w:tcPr>
          <w:p w:rsidR="00DF789A" w:rsidRPr="00113591" w:rsidRDefault="00DF789A" w:rsidP="00370467">
            <w:pPr>
              <w:autoSpaceDE w:val="0"/>
              <w:autoSpaceDN w:val="0"/>
              <w:adjustRightInd w:val="0"/>
              <w:jc w:val="center"/>
              <w:rPr>
                <w:color w:val="FF0000"/>
              </w:rPr>
            </w:pPr>
            <w:r w:rsidRPr="00CF1D88">
              <w:t>Научные труды</w:t>
            </w:r>
          </w:p>
        </w:tc>
      </w:tr>
      <w:tr w:rsidR="00DF789A" w:rsidRPr="00CF1D88" w:rsidTr="00370467">
        <w:tc>
          <w:tcPr>
            <w:tcW w:w="515" w:type="dxa"/>
            <w:shd w:val="clear" w:color="auto" w:fill="auto"/>
          </w:tcPr>
          <w:p w:rsidR="00DF789A" w:rsidRPr="00CF1D88" w:rsidRDefault="00DF789A" w:rsidP="00370467">
            <w:pPr>
              <w:autoSpaceDE w:val="0"/>
              <w:autoSpaceDN w:val="0"/>
              <w:adjustRightInd w:val="0"/>
              <w:jc w:val="both"/>
              <w:rPr>
                <w:bCs/>
                <w:color w:val="000000"/>
              </w:rPr>
            </w:pPr>
            <w:r>
              <w:rPr>
                <w:bCs/>
                <w:color w:val="000000"/>
              </w:rPr>
              <w:t>3</w:t>
            </w:r>
          </w:p>
        </w:tc>
        <w:tc>
          <w:tcPr>
            <w:tcW w:w="2712" w:type="dxa"/>
            <w:gridSpan w:val="3"/>
            <w:shd w:val="clear" w:color="auto" w:fill="auto"/>
          </w:tcPr>
          <w:p w:rsidR="00DF789A" w:rsidRPr="00CF1D88" w:rsidRDefault="00DF789A" w:rsidP="00370467">
            <w:pPr>
              <w:autoSpaceDE w:val="0"/>
              <w:autoSpaceDN w:val="0"/>
              <w:adjustRightInd w:val="0"/>
              <w:rPr>
                <w:color w:val="000000"/>
              </w:rPr>
            </w:pPr>
            <w:r w:rsidRPr="00CF1D88">
              <w:rPr>
                <w:color w:val="000000"/>
              </w:rPr>
              <w:t xml:space="preserve">Как </w:t>
            </w:r>
            <w:proofErr w:type="spellStart"/>
            <w:r w:rsidRPr="00CF1D88">
              <w:rPr>
                <w:color w:val="000000"/>
              </w:rPr>
              <w:t>рекультивировать</w:t>
            </w:r>
            <w:proofErr w:type="spellEnd"/>
            <w:r w:rsidRPr="00CF1D88">
              <w:rPr>
                <w:color w:val="000000"/>
              </w:rPr>
              <w:t xml:space="preserve"> почву после загрязнения</w:t>
            </w:r>
          </w:p>
          <w:p w:rsidR="00DF789A" w:rsidRPr="00CF1D88" w:rsidRDefault="00DF789A" w:rsidP="00370467">
            <w:pPr>
              <w:autoSpaceDE w:val="0"/>
              <w:autoSpaceDN w:val="0"/>
              <w:adjustRightInd w:val="0"/>
              <w:jc w:val="both"/>
            </w:pPr>
            <w:r w:rsidRPr="00CF1D88">
              <w:rPr>
                <w:bCs/>
                <w:color w:val="000000"/>
              </w:rPr>
              <w:t>(научная статья)</w:t>
            </w:r>
            <w:r w:rsidRPr="00CF1D88">
              <w:rPr>
                <w:color w:val="000000"/>
              </w:rPr>
              <w:t> </w:t>
            </w:r>
          </w:p>
        </w:tc>
        <w:tc>
          <w:tcPr>
            <w:tcW w:w="1276" w:type="dxa"/>
            <w:shd w:val="clear" w:color="auto" w:fill="auto"/>
          </w:tcPr>
          <w:p w:rsidR="00DF789A" w:rsidRPr="00CF1D88" w:rsidRDefault="00DF789A" w:rsidP="00370467">
            <w:pPr>
              <w:autoSpaceDE w:val="0"/>
              <w:autoSpaceDN w:val="0"/>
              <w:adjustRightInd w:val="0"/>
              <w:ind w:left="-104"/>
              <w:jc w:val="center"/>
              <w:rPr>
                <w:bCs/>
                <w:color w:val="000000"/>
              </w:rPr>
            </w:pPr>
            <w:r w:rsidRPr="00CF1D88">
              <w:rPr>
                <w:bCs/>
                <w:color w:val="000000"/>
              </w:rPr>
              <w:t>печатная</w:t>
            </w:r>
          </w:p>
        </w:tc>
        <w:tc>
          <w:tcPr>
            <w:tcW w:w="2551" w:type="dxa"/>
            <w:gridSpan w:val="3"/>
            <w:shd w:val="clear" w:color="auto" w:fill="auto"/>
          </w:tcPr>
          <w:p w:rsidR="00DF789A" w:rsidRPr="00CF1D88" w:rsidRDefault="00DF789A" w:rsidP="00370467">
            <w:pPr>
              <w:autoSpaceDE w:val="0"/>
              <w:autoSpaceDN w:val="0"/>
              <w:adjustRightInd w:val="0"/>
            </w:pPr>
            <w:r w:rsidRPr="00CF1D88">
              <w:rPr>
                <w:color w:val="000000"/>
              </w:rPr>
              <w:t>Промышленная и экологическая безопасность, охрана труда. - 2015. - № 10. - С. </w:t>
            </w:r>
            <w:r>
              <w:rPr>
                <w:color w:val="000000"/>
              </w:rPr>
              <w:t>58-62</w:t>
            </w:r>
            <w:r w:rsidRPr="00CF1D88">
              <w:rPr>
                <w:color w:val="000000"/>
              </w:rPr>
              <w:t>.</w:t>
            </w:r>
          </w:p>
        </w:tc>
        <w:tc>
          <w:tcPr>
            <w:tcW w:w="979" w:type="dxa"/>
            <w:gridSpan w:val="2"/>
            <w:shd w:val="clear" w:color="auto" w:fill="auto"/>
          </w:tcPr>
          <w:p w:rsidR="00DF789A" w:rsidRPr="00CF1D88" w:rsidRDefault="00DF789A" w:rsidP="00370467">
            <w:pPr>
              <w:autoSpaceDE w:val="0"/>
              <w:autoSpaceDN w:val="0"/>
              <w:adjustRightInd w:val="0"/>
              <w:jc w:val="center"/>
            </w:pPr>
            <w:r>
              <w:t>5</w:t>
            </w:r>
            <w:r w:rsidRPr="00CF1D88">
              <w:t xml:space="preserve"> с.</w:t>
            </w:r>
          </w:p>
        </w:tc>
        <w:tc>
          <w:tcPr>
            <w:tcW w:w="1714" w:type="dxa"/>
            <w:shd w:val="clear" w:color="auto" w:fill="auto"/>
          </w:tcPr>
          <w:p w:rsidR="00DF789A" w:rsidRPr="00CF1D88" w:rsidRDefault="00DF789A" w:rsidP="00370467">
            <w:pPr>
              <w:autoSpaceDE w:val="0"/>
              <w:autoSpaceDN w:val="0"/>
              <w:adjustRightInd w:val="0"/>
              <w:jc w:val="both"/>
            </w:pPr>
          </w:p>
        </w:tc>
      </w:tr>
      <w:tr w:rsidR="00DF789A" w:rsidRPr="00CF1D88" w:rsidTr="00370467">
        <w:tc>
          <w:tcPr>
            <w:tcW w:w="515" w:type="dxa"/>
            <w:shd w:val="clear" w:color="auto" w:fill="auto"/>
          </w:tcPr>
          <w:p w:rsidR="00DF789A" w:rsidRPr="00CF1D88" w:rsidRDefault="00DF789A" w:rsidP="00370467">
            <w:pPr>
              <w:autoSpaceDE w:val="0"/>
              <w:autoSpaceDN w:val="0"/>
              <w:adjustRightInd w:val="0"/>
              <w:jc w:val="both"/>
              <w:rPr>
                <w:bCs/>
                <w:color w:val="000000"/>
              </w:rPr>
            </w:pPr>
            <w:r>
              <w:rPr>
                <w:bCs/>
                <w:color w:val="000000"/>
              </w:rPr>
              <w:t>4</w:t>
            </w:r>
          </w:p>
        </w:tc>
        <w:tc>
          <w:tcPr>
            <w:tcW w:w="2712" w:type="dxa"/>
            <w:gridSpan w:val="3"/>
            <w:shd w:val="clear" w:color="auto" w:fill="auto"/>
          </w:tcPr>
          <w:p w:rsidR="00DF789A" w:rsidRPr="00CF1D88" w:rsidRDefault="00DF789A" w:rsidP="00370467">
            <w:pPr>
              <w:autoSpaceDE w:val="0"/>
              <w:autoSpaceDN w:val="0"/>
              <w:adjustRightInd w:val="0"/>
              <w:rPr>
                <w:color w:val="000000"/>
              </w:rPr>
            </w:pPr>
            <w:r w:rsidRPr="00CF1D88">
              <w:rPr>
                <w:color w:val="000000"/>
              </w:rPr>
              <w:t>Уменьшение отказов внутрискважинного оборудования в условиях повышенной коррозионной активности продукции скважин </w:t>
            </w:r>
          </w:p>
          <w:p w:rsidR="00DF789A" w:rsidRPr="00CF1D88" w:rsidRDefault="00DF789A" w:rsidP="00370467">
            <w:pPr>
              <w:autoSpaceDE w:val="0"/>
              <w:autoSpaceDN w:val="0"/>
              <w:adjustRightInd w:val="0"/>
              <w:jc w:val="both"/>
            </w:pPr>
            <w:r w:rsidRPr="00CF1D88">
              <w:rPr>
                <w:bCs/>
                <w:color w:val="000000"/>
              </w:rPr>
              <w:t>(научная статья)</w:t>
            </w:r>
            <w:r w:rsidRPr="00CF1D88">
              <w:rPr>
                <w:color w:val="000000"/>
              </w:rPr>
              <w:t> </w:t>
            </w:r>
          </w:p>
        </w:tc>
        <w:tc>
          <w:tcPr>
            <w:tcW w:w="1276" w:type="dxa"/>
            <w:shd w:val="clear" w:color="auto" w:fill="auto"/>
          </w:tcPr>
          <w:p w:rsidR="00DF789A" w:rsidRPr="00CF1D88" w:rsidRDefault="00DF789A" w:rsidP="00370467">
            <w:pPr>
              <w:autoSpaceDE w:val="0"/>
              <w:autoSpaceDN w:val="0"/>
              <w:adjustRightInd w:val="0"/>
              <w:ind w:left="-104"/>
              <w:jc w:val="center"/>
              <w:rPr>
                <w:bCs/>
                <w:color w:val="000000"/>
              </w:rPr>
            </w:pPr>
            <w:r w:rsidRPr="00CF1D88">
              <w:rPr>
                <w:bCs/>
                <w:color w:val="000000"/>
              </w:rPr>
              <w:t>печатная</w:t>
            </w:r>
          </w:p>
        </w:tc>
        <w:tc>
          <w:tcPr>
            <w:tcW w:w="2551" w:type="dxa"/>
            <w:gridSpan w:val="3"/>
            <w:shd w:val="clear" w:color="auto" w:fill="auto"/>
          </w:tcPr>
          <w:p w:rsidR="00DF789A" w:rsidRPr="00CF1D88" w:rsidRDefault="00DF789A" w:rsidP="00370467">
            <w:pPr>
              <w:autoSpaceDE w:val="0"/>
              <w:autoSpaceDN w:val="0"/>
              <w:adjustRightInd w:val="0"/>
              <w:ind w:right="-112"/>
            </w:pPr>
            <w:r w:rsidRPr="00CF1D88">
              <w:rPr>
                <w:color w:val="000000"/>
              </w:rPr>
              <w:t>Достижения, проблемы и перспективы развития нефтегазовой отрасли: сб. матер</w:t>
            </w:r>
            <w:r>
              <w:rPr>
                <w:color w:val="000000"/>
              </w:rPr>
              <w:t>.. науч</w:t>
            </w:r>
            <w:proofErr w:type="gramStart"/>
            <w:r>
              <w:rPr>
                <w:color w:val="000000"/>
              </w:rPr>
              <w:t>.-</w:t>
            </w:r>
            <w:proofErr w:type="spellStart"/>
            <w:proofErr w:type="gramEnd"/>
            <w:r>
              <w:rPr>
                <w:color w:val="000000"/>
              </w:rPr>
              <w:t>практ</w:t>
            </w:r>
            <w:proofErr w:type="spellEnd"/>
            <w:r>
              <w:rPr>
                <w:color w:val="000000"/>
              </w:rPr>
              <w:t xml:space="preserve">. </w:t>
            </w:r>
            <w:proofErr w:type="spellStart"/>
            <w:r>
              <w:rPr>
                <w:color w:val="000000"/>
              </w:rPr>
              <w:t>конф</w:t>
            </w:r>
            <w:proofErr w:type="spellEnd"/>
            <w:r>
              <w:rPr>
                <w:color w:val="000000"/>
              </w:rPr>
              <w:t xml:space="preserve">. </w:t>
            </w:r>
            <w:r w:rsidRPr="00CF1D88">
              <w:rPr>
                <w:color w:val="000000"/>
              </w:rPr>
              <w:t>- Альметьевск, 2016. - Т.</w:t>
            </w:r>
            <w:r>
              <w:rPr>
                <w:color w:val="000000"/>
              </w:rPr>
              <w:t> </w:t>
            </w:r>
            <w:r w:rsidRPr="00CF1D88">
              <w:rPr>
                <w:color w:val="000000"/>
              </w:rPr>
              <w:t xml:space="preserve">2. - </w:t>
            </w:r>
            <w:r>
              <w:rPr>
                <w:color w:val="000000"/>
              </w:rPr>
              <w:t>С. </w:t>
            </w:r>
            <w:r w:rsidRPr="00CF1D88">
              <w:rPr>
                <w:color w:val="000000"/>
              </w:rPr>
              <w:t>401-</w:t>
            </w:r>
            <w:r>
              <w:rPr>
                <w:color w:val="000000"/>
              </w:rPr>
              <w:t>4</w:t>
            </w:r>
            <w:r w:rsidRPr="00CF1D88">
              <w:rPr>
                <w:color w:val="000000"/>
              </w:rPr>
              <w:t>0</w:t>
            </w:r>
            <w:r>
              <w:rPr>
                <w:color w:val="000000"/>
              </w:rPr>
              <w:t>7.</w:t>
            </w:r>
          </w:p>
        </w:tc>
        <w:tc>
          <w:tcPr>
            <w:tcW w:w="979" w:type="dxa"/>
            <w:gridSpan w:val="2"/>
            <w:shd w:val="clear" w:color="auto" w:fill="auto"/>
          </w:tcPr>
          <w:p w:rsidR="00DF789A" w:rsidRPr="00CF1D88" w:rsidRDefault="00DF789A" w:rsidP="00370467">
            <w:pPr>
              <w:autoSpaceDE w:val="0"/>
              <w:autoSpaceDN w:val="0"/>
              <w:adjustRightInd w:val="0"/>
              <w:jc w:val="center"/>
            </w:pPr>
            <w:r>
              <w:t>7</w:t>
            </w:r>
            <w:r w:rsidRPr="00CF1D88">
              <w:t xml:space="preserve"> с.</w:t>
            </w:r>
          </w:p>
        </w:tc>
        <w:tc>
          <w:tcPr>
            <w:tcW w:w="1714" w:type="dxa"/>
            <w:shd w:val="clear" w:color="auto" w:fill="auto"/>
          </w:tcPr>
          <w:p w:rsidR="00DF789A" w:rsidRPr="00CF1D88" w:rsidRDefault="00DF789A" w:rsidP="00370467">
            <w:pPr>
              <w:autoSpaceDE w:val="0"/>
              <w:autoSpaceDN w:val="0"/>
              <w:adjustRightInd w:val="0"/>
              <w:jc w:val="both"/>
            </w:pPr>
          </w:p>
        </w:tc>
      </w:tr>
      <w:tr w:rsidR="00DF789A" w:rsidRPr="00CF1D88" w:rsidTr="00370467">
        <w:tc>
          <w:tcPr>
            <w:tcW w:w="515" w:type="dxa"/>
            <w:shd w:val="clear" w:color="auto" w:fill="auto"/>
          </w:tcPr>
          <w:p w:rsidR="00DF789A" w:rsidRPr="00CF1D88" w:rsidRDefault="00DF789A" w:rsidP="00370467">
            <w:pPr>
              <w:autoSpaceDE w:val="0"/>
              <w:autoSpaceDN w:val="0"/>
              <w:adjustRightInd w:val="0"/>
              <w:jc w:val="both"/>
              <w:rPr>
                <w:bCs/>
                <w:color w:val="000000"/>
              </w:rPr>
            </w:pPr>
            <w:bookmarkStart w:id="0" w:name="_Hlk487007858"/>
            <w:r>
              <w:rPr>
                <w:bCs/>
                <w:color w:val="000000"/>
              </w:rPr>
              <w:t>5</w:t>
            </w:r>
          </w:p>
        </w:tc>
        <w:tc>
          <w:tcPr>
            <w:tcW w:w="2712" w:type="dxa"/>
            <w:gridSpan w:val="3"/>
            <w:shd w:val="clear" w:color="auto" w:fill="auto"/>
          </w:tcPr>
          <w:p w:rsidR="00DF789A" w:rsidRPr="00CF1D88" w:rsidRDefault="00DF789A" w:rsidP="00370467">
            <w:pPr>
              <w:autoSpaceDE w:val="0"/>
              <w:autoSpaceDN w:val="0"/>
              <w:adjustRightInd w:val="0"/>
              <w:rPr>
                <w:bCs/>
                <w:color w:val="000000"/>
              </w:rPr>
            </w:pPr>
            <w:r w:rsidRPr="00CF1D88">
              <w:rPr>
                <w:color w:val="000000"/>
              </w:rPr>
              <w:t>Снижение влияния свободного газа на работу насосного оборудования</w:t>
            </w:r>
            <w:r w:rsidRPr="00CF1D88">
              <w:rPr>
                <w:bCs/>
                <w:color w:val="000000"/>
              </w:rPr>
              <w:t xml:space="preserve"> (научная статья в рецензируемом издании № 2254 Перечня ВАК РФ от 30.11.2018 г)</w:t>
            </w:r>
          </w:p>
        </w:tc>
        <w:tc>
          <w:tcPr>
            <w:tcW w:w="1276" w:type="dxa"/>
            <w:shd w:val="clear" w:color="auto" w:fill="auto"/>
          </w:tcPr>
          <w:p w:rsidR="00DF789A" w:rsidRPr="00CF1D88" w:rsidRDefault="00DF789A" w:rsidP="00370467">
            <w:pPr>
              <w:autoSpaceDE w:val="0"/>
              <w:autoSpaceDN w:val="0"/>
              <w:adjustRightInd w:val="0"/>
              <w:ind w:left="-104"/>
              <w:jc w:val="center"/>
              <w:rPr>
                <w:bCs/>
                <w:color w:val="000000"/>
              </w:rPr>
            </w:pPr>
            <w:r w:rsidRPr="00CF1D88">
              <w:rPr>
                <w:bCs/>
                <w:color w:val="000000"/>
              </w:rPr>
              <w:t>печатная</w:t>
            </w:r>
          </w:p>
        </w:tc>
        <w:tc>
          <w:tcPr>
            <w:tcW w:w="2551" w:type="dxa"/>
            <w:gridSpan w:val="3"/>
            <w:shd w:val="clear" w:color="auto" w:fill="auto"/>
          </w:tcPr>
          <w:p w:rsidR="00DF789A" w:rsidRPr="00CF1D88" w:rsidRDefault="00DF789A" w:rsidP="00370467">
            <w:pPr>
              <w:autoSpaceDE w:val="0"/>
              <w:autoSpaceDN w:val="0"/>
              <w:adjustRightInd w:val="0"/>
              <w:rPr>
                <w:bCs/>
                <w:color w:val="000000"/>
              </w:rPr>
            </w:pPr>
            <w:r w:rsidRPr="00CF1D88">
              <w:rPr>
                <w:color w:val="000000"/>
              </w:rPr>
              <w:t>Экспозиция Нефть Газ. - 2018. - № 6. - С.</w:t>
            </w:r>
            <w:r>
              <w:rPr>
                <w:color w:val="000000"/>
              </w:rPr>
              <w:t> </w:t>
            </w:r>
            <w:r w:rsidRPr="00CF1D88">
              <w:rPr>
                <w:color w:val="000000"/>
              </w:rPr>
              <w:t>48-51.</w:t>
            </w:r>
          </w:p>
        </w:tc>
        <w:tc>
          <w:tcPr>
            <w:tcW w:w="979" w:type="dxa"/>
            <w:gridSpan w:val="2"/>
            <w:shd w:val="clear" w:color="auto" w:fill="auto"/>
          </w:tcPr>
          <w:p w:rsidR="00DF789A" w:rsidRPr="00CF1D88" w:rsidRDefault="00DF789A" w:rsidP="00370467">
            <w:pPr>
              <w:autoSpaceDE w:val="0"/>
              <w:autoSpaceDN w:val="0"/>
              <w:adjustRightInd w:val="0"/>
              <w:jc w:val="center"/>
              <w:rPr>
                <w:bCs/>
                <w:color w:val="000000"/>
              </w:rPr>
            </w:pPr>
            <w:r w:rsidRPr="00CF1D88">
              <w:rPr>
                <w:bCs/>
                <w:color w:val="000000"/>
              </w:rPr>
              <w:t xml:space="preserve">4 </w:t>
            </w:r>
            <w:r w:rsidRPr="00CF1D88">
              <w:t>с.</w:t>
            </w:r>
          </w:p>
        </w:tc>
        <w:tc>
          <w:tcPr>
            <w:tcW w:w="1714" w:type="dxa"/>
            <w:shd w:val="clear" w:color="auto" w:fill="auto"/>
          </w:tcPr>
          <w:p w:rsidR="00DF789A" w:rsidRPr="00CF1D88" w:rsidRDefault="00DF789A" w:rsidP="00370467">
            <w:pPr>
              <w:autoSpaceDE w:val="0"/>
              <w:autoSpaceDN w:val="0"/>
              <w:adjustRightInd w:val="0"/>
              <w:rPr>
                <w:bCs/>
                <w:color w:val="000000"/>
              </w:rPr>
            </w:pPr>
          </w:p>
        </w:tc>
      </w:tr>
      <w:tr w:rsidR="00DF789A" w:rsidRPr="00CF1D88" w:rsidTr="00370467">
        <w:tc>
          <w:tcPr>
            <w:tcW w:w="515" w:type="dxa"/>
            <w:shd w:val="clear" w:color="auto" w:fill="auto"/>
          </w:tcPr>
          <w:p w:rsidR="00DF789A" w:rsidRPr="00CF1D88" w:rsidRDefault="00DF789A" w:rsidP="00370467">
            <w:pPr>
              <w:autoSpaceDE w:val="0"/>
              <w:autoSpaceDN w:val="0"/>
              <w:adjustRightInd w:val="0"/>
              <w:jc w:val="both"/>
              <w:rPr>
                <w:bCs/>
                <w:color w:val="000000"/>
              </w:rPr>
            </w:pPr>
            <w:r>
              <w:rPr>
                <w:bCs/>
                <w:color w:val="000000"/>
              </w:rPr>
              <w:lastRenderedPageBreak/>
              <w:t>6</w:t>
            </w:r>
          </w:p>
        </w:tc>
        <w:tc>
          <w:tcPr>
            <w:tcW w:w="2712" w:type="dxa"/>
            <w:gridSpan w:val="3"/>
            <w:shd w:val="clear" w:color="auto" w:fill="auto"/>
          </w:tcPr>
          <w:p w:rsidR="00DF789A" w:rsidRPr="00CF1D88" w:rsidRDefault="00DF789A" w:rsidP="00370467">
            <w:pPr>
              <w:autoSpaceDE w:val="0"/>
              <w:autoSpaceDN w:val="0"/>
              <w:adjustRightInd w:val="0"/>
              <w:rPr>
                <w:bCs/>
                <w:color w:val="000000"/>
              </w:rPr>
            </w:pPr>
            <w:r w:rsidRPr="00BF57E4">
              <w:rPr>
                <w:rFonts w:eastAsia="Calibri"/>
              </w:rPr>
              <w:t>Преступления против порядка управления: история, теория, компаративистика (монография)</w:t>
            </w:r>
          </w:p>
        </w:tc>
        <w:tc>
          <w:tcPr>
            <w:tcW w:w="1276" w:type="dxa"/>
            <w:shd w:val="clear" w:color="auto" w:fill="auto"/>
          </w:tcPr>
          <w:p w:rsidR="00DF789A" w:rsidRPr="00CF1D88" w:rsidRDefault="00DF789A" w:rsidP="00370467">
            <w:pPr>
              <w:autoSpaceDE w:val="0"/>
              <w:autoSpaceDN w:val="0"/>
              <w:adjustRightInd w:val="0"/>
              <w:ind w:left="-104"/>
              <w:jc w:val="center"/>
              <w:rPr>
                <w:bCs/>
                <w:color w:val="000000"/>
              </w:rPr>
            </w:pPr>
            <w:r w:rsidRPr="00CF1D88">
              <w:rPr>
                <w:bCs/>
                <w:color w:val="000000"/>
              </w:rPr>
              <w:t>печатная</w:t>
            </w:r>
          </w:p>
        </w:tc>
        <w:tc>
          <w:tcPr>
            <w:tcW w:w="2551" w:type="dxa"/>
            <w:gridSpan w:val="3"/>
            <w:shd w:val="clear" w:color="auto" w:fill="auto"/>
          </w:tcPr>
          <w:p w:rsidR="00DF789A" w:rsidRPr="00CF1D88" w:rsidRDefault="00DF789A" w:rsidP="00370467">
            <w:pPr>
              <w:autoSpaceDE w:val="0"/>
              <w:autoSpaceDN w:val="0"/>
              <w:adjustRightInd w:val="0"/>
              <w:jc w:val="both"/>
              <w:rPr>
                <w:bCs/>
                <w:color w:val="000000"/>
              </w:rPr>
            </w:pPr>
            <w:r w:rsidRPr="00BF57E4">
              <w:rPr>
                <w:rFonts w:eastAsia="Calibri"/>
              </w:rPr>
              <w:t>Москва: "Зерцало-М", 2016.</w:t>
            </w:r>
          </w:p>
        </w:tc>
        <w:tc>
          <w:tcPr>
            <w:tcW w:w="979" w:type="dxa"/>
            <w:gridSpan w:val="2"/>
            <w:shd w:val="clear" w:color="auto" w:fill="auto"/>
          </w:tcPr>
          <w:p w:rsidR="00DF789A" w:rsidRPr="00CF1D88" w:rsidRDefault="00DF789A" w:rsidP="00370467">
            <w:pPr>
              <w:autoSpaceDE w:val="0"/>
              <w:autoSpaceDN w:val="0"/>
              <w:adjustRightInd w:val="0"/>
              <w:jc w:val="center"/>
              <w:rPr>
                <w:bCs/>
                <w:color w:val="000000"/>
              </w:rPr>
            </w:pPr>
            <w:r>
              <w:rPr>
                <w:bCs/>
                <w:color w:val="000000"/>
              </w:rPr>
              <w:t>251 с.</w:t>
            </w:r>
          </w:p>
        </w:tc>
        <w:tc>
          <w:tcPr>
            <w:tcW w:w="1714" w:type="dxa"/>
            <w:shd w:val="clear" w:color="auto" w:fill="auto"/>
          </w:tcPr>
          <w:p w:rsidR="00DF789A" w:rsidRPr="00CF1D88" w:rsidRDefault="00DF789A" w:rsidP="00370467">
            <w:pPr>
              <w:autoSpaceDE w:val="0"/>
              <w:autoSpaceDN w:val="0"/>
              <w:adjustRightInd w:val="0"/>
              <w:rPr>
                <w:bCs/>
                <w:color w:val="000000"/>
              </w:rPr>
            </w:pPr>
          </w:p>
        </w:tc>
      </w:tr>
      <w:bookmarkEnd w:id="0"/>
      <w:tr w:rsidR="00DF789A" w:rsidRPr="00EF710E" w:rsidTr="00370467">
        <w:tc>
          <w:tcPr>
            <w:tcW w:w="534" w:type="dxa"/>
            <w:gridSpan w:val="2"/>
            <w:shd w:val="clear" w:color="auto" w:fill="auto"/>
          </w:tcPr>
          <w:p w:rsidR="00DF789A" w:rsidRPr="0088750D" w:rsidRDefault="00DF789A" w:rsidP="00370467">
            <w:pPr>
              <w:autoSpaceDE w:val="0"/>
              <w:autoSpaceDN w:val="0"/>
              <w:adjustRightInd w:val="0"/>
              <w:jc w:val="both"/>
              <w:rPr>
                <w:bCs/>
              </w:rPr>
            </w:pPr>
          </w:p>
        </w:tc>
        <w:tc>
          <w:tcPr>
            <w:tcW w:w="9213" w:type="dxa"/>
            <w:gridSpan w:val="9"/>
            <w:shd w:val="clear" w:color="auto" w:fill="auto"/>
          </w:tcPr>
          <w:p w:rsidR="00DF789A" w:rsidRPr="00EF710E" w:rsidRDefault="00DF789A" w:rsidP="00370467">
            <w:pPr>
              <w:autoSpaceDE w:val="0"/>
              <w:autoSpaceDN w:val="0"/>
              <w:adjustRightInd w:val="0"/>
              <w:jc w:val="center"/>
            </w:pPr>
            <w:r w:rsidRPr="00EF710E">
              <w:t>Патенты на изобретения, патенты (свидетельства) на полезную модель, свидетельства на программу для ЭВМ</w:t>
            </w:r>
          </w:p>
        </w:tc>
      </w:tr>
      <w:tr w:rsidR="00DF789A" w:rsidRPr="00EF710E" w:rsidTr="00370467">
        <w:tc>
          <w:tcPr>
            <w:tcW w:w="534" w:type="dxa"/>
            <w:gridSpan w:val="2"/>
            <w:shd w:val="clear" w:color="auto" w:fill="auto"/>
          </w:tcPr>
          <w:p w:rsidR="00DF789A" w:rsidRPr="007854B6" w:rsidRDefault="00DF789A" w:rsidP="00370467">
            <w:pPr>
              <w:autoSpaceDE w:val="0"/>
              <w:autoSpaceDN w:val="0"/>
              <w:adjustRightInd w:val="0"/>
              <w:jc w:val="both"/>
              <w:rPr>
                <w:bCs/>
              </w:rPr>
            </w:pPr>
            <w:r>
              <w:rPr>
                <w:bCs/>
              </w:rPr>
              <w:t>7</w:t>
            </w:r>
          </w:p>
        </w:tc>
        <w:tc>
          <w:tcPr>
            <w:tcW w:w="2693" w:type="dxa"/>
            <w:gridSpan w:val="2"/>
            <w:shd w:val="clear" w:color="auto" w:fill="auto"/>
          </w:tcPr>
          <w:p w:rsidR="00DF789A" w:rsidRPr="00EF710E" w:rsidRDefault="00DF789A" w:rsidP="00370467">
            <w:pPr>
              <w:widowControl w:val="0"/>
              <w:autoSpaceDE w:val="0"/>
              <w:autoSpaceDN w:val="0"/>
              <w:adjustRightInd w:val="0"/>
              <w:ind w:left="38" w:right="38" w:hanging="40"/>
            </w:pPr>
            <w:r w:rsidRPr="00EF710E">
              <w:t>Комплекс программ для ЭВМ «Компьютерная динамика: хаос» («Хаос»)</w:t>
            </w:r>
          </w:p>
        </w:tc>
        <w:tc>
          <w:tcPr>
            <w:tcW w:w="1276" w:type="dxa"/>
            <w:shd w:val="clear" w:color="auto" w:fill="auto"/>
          </w:tcPr>
          <w:p w:rsidR="00DF789A" w:rsidRPr="00EF710E" w:rsidRDefault="00DF789A" w:rsidP="00370467">
            <w:pPr>
              <w:widowControl w:val="0"/>
              <w:autoSpaceDE w:val="0"/>
              <w:autoSpaceDN w:val="0"/>
              <w:adjustRightInd w:val="0"/>
              <w:ind w:left="-4" w:right="17"/>
            </w:pPr>
            <w:r w:rsidRPr="00EF710E">
              <w:t>-</w:t>
            </w:r>
          </w:p>
        </w:tc>
        <w:tc>
          <w:tcPr>
            <w:tcW w:w="2551" w:type="dxa"/>
            <w:gridSpan w:val="3"/>
            <w:shd w:val="clear" w:color="auto" w:fill="auto"/>
          </w:tcPr>
          <w:p w:rsidR="00DF789A" w:rsidRPr="00EF710E" w:rsidRDefault="00DF789A" w:rsidP="00370467">
            <w:pPr>
              <w:widowControl w:val="0"/>
              <w:autoSpaceDE w:val="0"/>
              <w:autoSpaceDN w:val="0"/>
              <w:adjustRightInd w:val="0"/>
              <w:ind w:left="-36" w:right="-50"/>
              <w:jc w:val="both"/>
              <w:rPr>
                <w:rStyle w:val="wmi-callto"/>
              </w:rPr>
            </w:pPr>
            <w:r w:rsidRPr="00EF710E">
              <w:t xml:space="preserve">Свидетельство о государственной регистрации программы для ЭВМ № </w:t>
            </w:r>
            <w:r w:rsidRPr="00EF710E">
              <w:rPr>
                <w:rStyle w:val="wmi-callto"/>
              </w:rPr>
              <w:t>2011611415.</w:t>
            </w:r>
          </w:p>
          <w:p w:rsidR="00DF789A" w:rsidRPr="00EF710E" w:rsidRDefault="00DF789A" w:rsidP="00370467">
            <w:pPr>
              <w:widowControl w:val="0"/>
              <w:autoSpaceDE w:val="0"/>
              <w:autoSpaceDN w:val="0"/>
              <w:adjustRightInd w:val="0"/>
              <w:ind w:left="-36" w:right="-50"/>
              <w:jc w:val="both"/>
            </w:pPr>
            <w:r w:rsidRPr="00EF710E">
              <w:t>Дата регистрации 14 февраля 2011 г.</w:t>
            </w:r>
          </w:p>
        </w:tc>
        <w:tc>
          <w:tcPr>
            <w:tcW w:w="951" w:type="dxa"/>
            <w:shd w:val="clear" w:color="auto" w:fill="auto"/>
          </w:tcPr>
          <w:p w:rsidR="00DF789A" w:rsidRPr="00EF710E" w:rsidRDefault="00DF789A" w:rsidP="00370467">
            <w:pPr>
              <w:widowControl w:val="0"/>
              <w:autoSpaceDE w:val="0"/>
              <w:autoSpaceDN w:val="0"/>
              <w:adjustRightInd w:val="0"/>
              <w:ind w:right="93"/>
              <w:jc w:val="both"/>
            </w:pPr>
            <w:r w:rsidRPr="00EF710E">
              <w:t>-</w:t>
            </w:r>
          </w:p>
        </w:tc>
        <w:tc>
          <w:tcPr>
            <w:tcW w:w="1742" w:type="dxa"/>
            <w:gridSpan w:val="2"/>
            <w:shd w:val="clear" w:color="auto" w:fill="auto"/>
          </w:tcPr>
          <w:p w:rsidR="00DF789A" w:rsidRPr="00EF710E" w:rsidRDefault="00DF789A" w:rsidP="00370467">
            <w:pPr>
              <w:ind w:left="90"/>
              <w:jc w:val="both"/>
            </w:pPr>
          </w:p>
        </w:tc>
      </w:tr>
      <w:tr w:rsidR="00DF789A" w:rsidRPr="00EF710E" w:rsidTr="00370467">
        <w:tc>
          <w:tcPr>
            <w:tcW w:w="534" w:type="dxa"/>
            <w:gridSpan w:val="2"/>
            <w:shd w:val="clear" w:color="auto" w:fill="auto"/>
          </w:tcPr>
          <w:p w:rsidR="00DF789A" w:rsidRPr="007854B6" w:rsidRDefault="00DF789A" w:rsidP="00370467">
            <w:pPr>
              <w:autoSpaceDE w:val="0"/>
              <w:autoSpaceDN w:val="0"/>
              <w:adjustRightInd w:val="0"/>
              <w:jc w:val="both"/>
              <w:rPr>
                <w:bCs/>
              </w:rPr>
            </w:pPr>
            <w:r>
              <w:rPr>
                <w:bCs/>
              </w:rPr>
              <w:t>8</w:t>
            </w:r>
          </w:p>
        </w:tc>
        <w:tc>
          <w:tcPr>
            <w:tcW w:w="2693" w:type="dxa"/>
            <w:gridSpan w:val="2"/>
            <w:shd w:val="clear" w:color="auto" w:fill="auto"/>
          </w:tcPr>
          <w:p w:rsidR="00DF789A" w:rsidRPr="00EF710E" w:rsidRDefault="00DF789A" w:rsidP="00370467">
            <w:proofErr w:type="spellStart"/>
            <w:r w:rsidRPr="00EF710E">
              <w:t>Роликонесущее</w:t>
            </w:r>
            <w:proofErr w:type="spellEnd"/>
            <w:r w:rsidRPr="00EF710E">
              <w:t xml:space="preserve"> колесо </w:t>
            </w:r>
            <w:proofErr w:type="spellStart"/>
            <w:r w:rsidRPr="00EF710E">
              <w:t>сфероробота</w:t>
            </w:r>
            <w:proofErr w:type="spellEnd"/>
            <w:r w:rsidRPr="00EF710E">
              <w:t xml:space="preserve"> (патент на полезную модель)</w:t>
            </w:r>
          </w:p>
        </w:tc>
        <w:tc>
          <w:tcPr>
            <w:tcW w:w="1276" w:type="dxa"/>
            <w:shd w:val="clear" w:color="auto" w:fill="auto"/>
          </w:tcPr>
          <w:p w:rsidR="00DF789A" w:rsidRPr="00EF710E" w:rsidRDefault="00DF789A" w:rsidP="00370467">
            <w:r w:rsidRPr="00EF710E">
              <w:t>-</w:t>
            </w:r>
          </w:p>
        </w:tc>
        <w:tc>
          <w:tcPr>
            <w:tcW w:w="2551" w:type="dxa"/>
            <w:gridSpan w:val="3"/>
            <w:shd w:val="clear" w:color="auto" w:fill="auto"/>
          </w:tcPr>
          <w:p w:rsidR="00DF789A" w:rsidRPr="00EF710E" w:rsidRDefault="00DF789A" w:rsidP="00370467">
            <w:pPr>
              <w:ind w:left="-36" w:right="-50"/>
            </w:pPr>
            <w:r w:rsidRPr="00EF710E">
              <w:t>Патент № 172578 РФ,</w:t>
            </w:r>
          </w:p>
          <w:p w:rsidR="00DF789A" w:rsidRPr="00EF710E" w:rsidRDefault="00DF789A" w:rsidP="00370467">
            <w:pPr>
              <w:ind w:left="-36" w:right="-50"/>
            </w:pPr>
            <w:proofErr w:type="spellStart"/>
            <w:r w:rsidRPr="00EF710E">
              <w:t>опубл</w:t>
            </w:r>
            <w:proofErr w:type="spellEnd"/>
            <w:r w:rsidRPr="00EF710E">
              <w:t>. 13.07.2017 .</w:t>
            </w:r>
          </w:p>
          <w:p w:rsidR="00DF789A" w:rsidRPr="00EF710E" w:rsidRDefault="00DF789A" w:rsidP="00370467">
            <w:pPr>
              <w:ind w:left="-36" w:right="-50"/>
            </w:pPr>
            <w:r w:rsidRPr="00EF710E">
              <w:t>№ заявки 2016143695</w:t>
            </w:r>
          </w:p>
        </w:tc>
        <w:tc>
          <w:tcPr>
            <w:tcW w:w="951" w:type="dxa"/>
            <w:shd w:val="clear" w:color="auto" w:fill="auto"/>
          </w:tcPr>
          <w:p w:rsidR="00DF789A" w:rsidRPr="00EF710E" w:rsidRDefault="00DF789A" w:rsidP="00370467">
            <w:r w:rsidRPr="00EF710E">
              <w:t>-</w:t>
            </w:r>
          </w:p>
        </w:tc>
        <w:tc>
          <w:tcPr>
            <w:tcW w:w="1742" w:type="dxa"/>
            <w:gridSpan w:val="2"/>
            <w:shd w:val="clear" w:color="auto" w:fill="auto"/>
          </w:tcPr>
          <w:p w:rsidR="00DF789A" w:rsidRPr="00EF710E" w:rsidRDefault="00DF789A" w:rsidP="00370467"/>
        </w:tc>
      </w:tr>
    </w:tbl>
    <w:p w:rsidR="00DF789A" w:rsidRDefault="00DF789A" w:rsidP="00DF789A">
      <w:pPr>
        <w:autoSpaceDE w:val="0"/>
        <w:autoSpaceDN w:val="0"/>
        <w:adjustRightInd w:val="0"/>
        <w:jc w:val="both"/>
        <w:rPr>
          <w:bCs/>
          <w:color w:val="000000"/>
        </w:rPr>
      </w:pPr>
    </w:p>
    <w:p w:rsidR="00DF789A" w:rsidRDefault="00DF789A" w:rsidP="00DF789A">
      <w:pPr>
        <w:autoSpaceDE w:val="0"/>
        <w:autoSpaceDN w:val="0"/>
        <w:adjustRightInd w:val="0"/>
        <w:jc w:val="both"/>
        <w:rPr>
          <w:bCs/>
          <w:color w:val="000000"/>
        </w:rPr>
      </w:pPr>
    </w:p>
    <w:p w:rsidR="00DF789A" w:rsidRPr="00CF1D88" w:rsidRDefault="00DF789A" w:rsidP="00DF789A">
      <w:pPr>
        <w:autoSpaceDE w:val="0"/>
        <w:autoSpaceDN w:val="0"/>
        <w:adjustRightInd w:val="0"/>
        <w:jc w:val="both"/>
        <w:rPr>
          <w:bCs/>
          <w:color w:val="000000"/>
        </w:rPr>
      </w:pPr>
      <w:r>
        <w:rPr>
          <w:bCs/>
          <w:color w:val="000000"/>
        </w:rPr>
        <w:t>Соискатель</w:t>
      </w:r>
      <w:r w:rsidRPr="00CF1D88">
        <w:rPr>
          <w:bCs/>
          <w:color w:val="000000"/>
        </w:rPr>
        <w:t xml:space="preserve"> ученого з</w:t>
      </w:r>
      <w:r>
        <w:rPr>
          <w:bCs/>
          <w:color w:val="000000"/>
        </w:rPr>
        <w:t>вания</w:t>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t>ФИО</w:t>
      </w:r>
    </w:p>
    <w:p w:rsidR="00DF789A" w:rsidRDefault="00DF789A" w:rsidP="00DF789A">
      <w:pPr>
        <w:autoSpaceDE w:val="0"/>
        <w:autoSpaceDN w:val="0"/>
        <w:adjustRightInd w:val="0"/>
        <w:jc w:val="both"/>
        <w:rPr>
          <w:bCs/>
          <w:color w:val="000000"/>
        </w:rPr>
      </w:pPr>
    </w:p>
    <w:p w:rsidR="00DF789A" w:rsidRPr="00CF1D88" w:rsidRDefault="00DF789A" w:rsidP="00DF789A">
      <w:pPr>
        <w:autoSpaceDE w:val="0"/>
        <w:autoSpaceDN w:val="0"/>
        <w:adjustRightInd w:val="0"/>
        <w:jc w:val="both"/>
        <w:rPr>
          <w:bCs/>
          <w:color w:val="000000"/>
        </w:rPr>
      </w:pPr>
      <w:r w:rsidRPr="00CF1D88">
        <w:rPr>
          <w:bCs/>
          <w:color w:val="000000"/>
        </w:rPr>
        <w:t>Список верен:</w:t>
      </w:r>
    </w:p>
    <w:p w:rsidR="00DF789A" w:rsidRDefault="00DF789A" w:rsidP="00DF789A">
      <w:pPr>
        <w:autoSpaceDE w:val="0"/>
        <w:autoSpaceDN w:val="0"/>
        <w:adjustRightInd w:val="0"/>
        <w:jc w:val="both"/>
        <w:rPr>
          <w:bCs/>
          <w:color w:val="000000"/>
        </w:rPr>
      </w:pPr>
    </w:p>
    <w:p w:rsidR="00DF789A" w:rsidRDefault="00DF789A" w:rsidP="00DF789A">
      <w:pPr>
        <w:autoSpaceDE w:val="0"/>
        <w:autoSpaceDN w:val="0"/>
        <w:adjustRightInd w:val="0"/>
        <w:jc w:val="both"/>
        <w:rPr>
          <w:bCs/>
          <w:color w:val="000000"/>
        </w:rPr>
      </w:pPr>
      <w:r w:rsidRPr="00CF1D88">
        <w:rPr>
          <w:bCs/>
          <w:color w:val="000000"/>
        </w:rPr>
        <w:t>Заведующий кафедрой</w:t>
      </w:r>
    </w:p>
    <w:p w:rsidR="00DF789A" w:rsidRDefault="00DF789A" w:rsidP="00DF789A">
      <w:pPr>
        <w:autoSpaceDE w:val="0"/>
        <w:autoSpaceDN w:val="0"/>
        <w:adjustRightInd w:val="0"/>
        <w:jc w:val="both"/>
        <w:rPr>
          <w:bCs/>
          <w:color w:val="000000"/>
        </w:rPr>
      </w:pPr>
      <w:r>
        <w:rPr>
          <w:bCs/>
          <w:color w:val="000000"/>
        </w:rPr>
        <w:t>Название</w:t>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t>ФИО</w:t>
      </w:r>
    </w:p>
    <w:p w:rsidR="00DF789A" w:rsidRPr="00CF1D88" w:rsidRDefault="00DF789A" w:rsidP="00DF789A">
      <w:pPr>
        <w:autoSpaceDE w:val="0"/>
        <w:autoSpaceDN w:val="0"/>
        <w:adjustRightInd w:val="0"/>
        <w:jc w:val="both"/>
        <w:rPr>
          <w:bCs/>
          <w:color w:val="000000"/>
        </w:rPr>
      </w:pPr>
    </w:p>
    <w:p w:rsidR="00DF789A" w:rsidRDefault="00DF789A" w:rsidP="00DF789A">
      <w:pPr>
        <w:autoSpaceDE w:val="0"/>
        <w:autoSpaceDN w:val="0"/>
        <w:adjustRightInd w:val="0"/>
        <w:jc w:val="both"/>
        <w:rPr>
          <w:bCs/>
          <w:color w:val="000000"/>
        </w:rPr>
      </w:pPr>
      <w:r>
        <w:rPr>
          <w:bCs/>
          <w:color w:val="000000"/>
        </w:rPr>
        <w:t>Учё</w:t>
      </w:r>
      <w:r w:rsidRPr="00CF1D88">
        <w:rPr>
          <w:bCs/>
          <w:color w:val="000000"/>
        </w:rPr>
        <w:t xml:space="preserve">ный секретарь </w:t>
      </w:r>
      <w:r>
        <w:rPr>
          <w:bCs/>
          <w:color w:val="000000"/>
        </w:rPr>
        <w:t>Учёного совета</w:t>
      </w:r>
      <w:r>
        <w:rPr>
          <w:bCs/>
          <w:color w:val="000000"/>
        </w:rPr>
        <w:tab/>
      </w:r>
      <w:r>
        <w:rPr>
          <w:bCs/>
          <w:color w:val="000000"/>
        </w:rPr>
        <w:tab/>
      </w:r>
      <w:r>
        <w:rPr>
          <w:bCs/>
          <w:color w:val="000000"/>
        </w:rPr>
        <w:tab/>
      </w:r>
      <w:r>
        <w:rPr>
          <w:bCs/>
          <w:color w:val="000000"/>
        </w:rPr>
        <w:tab/>
      </w:r>
      <w:r>
        <w:rPr>
          <w:bCs/>
          <w:color w:val="000000"/>
        </w:rPr>
        <w:tab/>
      </w:r>
      <w:r>
        <w:rPr>
          <w:bCs/>
          <w:color w:val="000000"/>
        </w:rPr>
        <w:tab/>
        <w:t>ФИО</w:t>
      </w:r>
    </w:p>
    <w:p w:rsidR="00BB5F20" w:rsidRDefault="00BB5F20" w:rsidP="00DF789A">
      <w:pPr>
        <w:autoSpaceDE w:val="0"/>
        <w:autoSpaceDN w:val="0"/>
        <w:adjustRightInd w:val="0"/>
        <w:jc w:val="both"/>
        <w:rPr>
          <w:bCs/>
          <w:color w:val="000000"/>
        </w:rPr>
      </w:pPr>
    </w:p>
    <w:p w:rsidR="00BB5F20" w:rsidRDefault="00BB5F20" w:rsidP="00DF789A">
      <w:pPr>
        <w:autoSpaceDE w:val="0"/>
        <w:autoSpaceDN w:val="0"/>
        <w:adjustRightInd w:val="0"/>
        <w:jc w:val="both"/>
        <w:rPr>
          <w:bCs/>
          <w:color w:val="000000"/>
        </w:rPr>
      </w:pPr>
    </w:p>
    <w:p w:rsidR="00BB5F20" w:rsidRDefault="00BB5F20" w:rsidP="00DF789A">
      <w:pPr>
        <w:autoSpaceDE w:val="0"/>
        <w:autoSpaceDN w:val="0"/>
        <w:adjustRightInd w:val="0"/>
        <w:jc w:val="both"/>
        <w:rPr>
          <w:bCs/>
          <w:color w:val="000000"/>
        </w:rPr>
      </w:pPr>
    </w:p>
    <w:p w:rsidR="00BB5F20" w:rsidRDefault="00BB5F20" w:rsidP="00DF789A">
      <w:pPr>
        <w:autoSpaceDE w:val="0"/>
        <w:autoSpaceDN w:val="0"/>
        <w:adjustRightInd w:val="0"/>
        <w:jc w:val="both"/>
        <w:rPr>
          <w:bCs/>
          <w:color w:val="000000"/>
        </w:rPr>
      </w:pPr>
    </w:p>
    <w:p w:rsidR="00BB5F20" w:rsidRDefault="00BB5F20" w:rsidP="00DF789A">
      <w:pPr>
        <w:autoSpaceDE w:val="0"/>
        <w:autoSpaceDN w:val="0"/>
        <w:adjustRightInd w:val="0"/>
        <w:jc w:val="both"/>
        <w:rPr>
          <w:bCs/>
          <w:color w:val="000000"/>
        </w:rPr>
      </w:pPr>
    </w:p>
    <w:p w:rsidR="00BB5F20" w:rsidRDefault="00BB5F20" w:rsidP="00DF789A">
      <w:pPr>
        <w:autoSpaceDE w:val="0"/>
        <w:autoSpaceDN w:val="0"/>
        <w:adjustRightInd w:val="0"/>
        <w:jc w:val="both"/>
        <w:rPr>
          <w:bCs/>
          <w:color w:val="000000"/>
        </w:rPr>
      </w:pPr>
    </w:p>
    <w:p w:rsidR="00BB5F20" w:rsidRDefault="00BB5F20" w:rsidP="00DF789A">
      <w:pPr>
        <w:autoSpaceDE w:val="0"/>
        <w:autoSpaceDN w:val="0"/>
        <w:adjustRightInd w:val="0"/>
        <w:jc w:val="both"/>
        <w:rPr>
          <w:bCs/>
          <w:color w:val="000000"/>
        </w:rPr>
      </w:pPr>
    </w:p>
    <w:p w:rsidR="00BB5F20" w:rsidRDefault="00BB5F20" w:rsidP="00DF789A">
      <w:pPr>
        <w:autoSpaceDE w:val="0"/>
        <w:autoSpaceDN w:val="0"/>
        <w:adjustRightInd w:val="0"/>
        <w:jc w:val="both"/>
        <w:rPr>
          <w:bCs/>
          <w:color w:val="000000"/>
        </w:rPr>
      </w:pPr>
    </w:p>
    <w:p w:rsidR="00BB5F20" w:rsidRDefault="00BB5F20" w:rsidP="00DF789A">
      <w:pPr>
        <w:autoSpaceDE w:val="0"/>
        <w:autoSpaceDN w:val="0"/>
        <w:adjustRightInd w:val="0"/>
        <w:jc w:val="both"/>
        <w:rPr>
          <w:bCs/>
          <w:color w:val="000000"/>
        </w:rPr>
      </w:pPr>
    </w:p>
    <w:p w:rsidR="00BB5F20" w:rsidRDefault="00BB5F20" w:rsidP="00DF789A">
      <w:pPr>
        <w:autoSpaceDE w:val="0"/>
        <w:autoSpaceDN w:val="0"/>
        <w:adjustRightInd w:val="0"/>
        <w:jc w:val="both"/>
        <w:rPr>
          <w:bCs/>
          <w:color w:val="000000"/>
        </w:rPr>
      </w:pPr>
    </w:p>
    <w:p w:rsidR="00BB5F20" w:rsidRDefault="00BB5F20" w:rsidP="00DF789A">
      <w:pPr>
        <w:autoSpaceDE w:val="0"/>
        <w:autoSpaceDN w:val="0"/>
        <w:adjustRightInd w:val="0"/>
        <w:jc w:val="both"/>
        <w:rPr>
          <w:bCs/>
          <w:color w:val="000000"/>
        </w:rPr>
      </w:pPr>
    </w:p>
    <w:p w:rsidR="00BB5F20" w:rsidRDefault="00BB5F20" w:rsidP="00DF789A">
      <w:pPr>
        <w:autoSpaceDE w:val="0"/>
        <w:autoSpaceDN w:val="0"/>
        <w:adjustRightInd w:val="0"/>
        <w:jc w:val="both"/>
        <w:rPr>
          <w:bCs/>
          <w:color w:val="000000"/>
        </w:rPr>
      </w:pPr>
    </w:p>
    <w:p w:rsidR="00BB5F20" w:rsidRDefault="00BB5F20" w:rsidP="00DF789A">
      <w:pPr>
        <w:autoSpaceDE w:val="0"/>
        <w:autoSpaceDN w:val="0"/>
        <w:adjustRightInd w:val="0"/>
        <w:jc w:val="both"/>
        <w:rPr>
          <w:bCs/>
          <w:color w:val="000000"/>
        </w:rPr>
      </w:pPr>
    </w:p>
    <w:p w:rsidR="00BB5F20" w:rsidRDefault="00BB5F20" w:rsidP="00DF789A">
      <w:pPr>
        <w:autoSpaceDE w:val="0"/>
        <w:autoSpaceDN w:val="0"/>
        <w:adjustRightInd w:val="0"/>
        <w:jc w:val="both"/>
        <w:rPr>
          <w:bCs/>
          <w:color w:val="000000"/>
        </w:rPr>
      </w:pPr>
    </w:p>
    <w:p w:rsidR="00BB5F20" w:rsidRDefault="00BB5F20" w:rsidP="00DF789A">
      <w:pPr>
        <w:autoSpaceDE w:val="0"/>
        <w:autoSpaceDN w:val="0"/>
        <w:adjustRightInd w:val="0"/>
        <w:jc w:val="both"/>
        <w:rPr>
          <w:bCs/>
          <w:color w:val="000000"/>
        </w:rPr>
      </w:pPr>
    </w:p>
    <w:p w:rsidR="00BB5F20" w:rsidRDefault="00BB5F20" w:rsidP="00DF789A">
      <w:pPr>
        <w:autoSpaceDE w:val="0"/>
        <w:autoSpaceDN w:val="0"/>
        <w:adjustRightInd w:val="0"/>
        <w:jc w:val="both"/>
        <w:rPr>
          <w:bCs/>
          <w:color w:val="000000"/>
        </w:rPr>
      </w:pPr>
    </w:p>
    <w:p w:rsidR="00BB5F20" w:rsidRDefault="00BB5F20" w:rsidP="00DF789A">
      <w:pPr>
        <w:autoSpaceDE w:val="0"/>
        <w:autoSpaceDN w:val="0"/>
        <w:adjustRightInd w:val="0"/>
        <w:jc w:val="both"/>
        <w:rPr>
          <w:bCs/>
          <w:color w:val="000000"/>
        </w:rPr>
      </w:pPr>
    </w:p>
    <w:p w:rsidR="00BB5F20" w:rsidRDefault="00BB5F20" w:rsidP="00DF789A">
      <w:pPr>
        <w:autoSpaceDE w:val="0"/>
        <w:autoSpaceDN w:val="0"/>
        <w:adjustRightInd w:val="0"/>
        <w:jc w:val="both"/>
        <w:rPr>
          <w:bCs/>
          <w:color w:val="000000"/>
        </w:rPr>
      </w:pPr>
    </w:p>
    <w:p w:rsidR="00BB5F20" w:rsidRDefault="00BB5F20" w:rsidP="00DF789A">
      <w:pPr>
        <w:autoSpaceDE w:val="0"/>
        <w:autoSpaceDN w:val="0"/>
        <w:adjustRightInd w:val="0"/>
        <w:jc w:val="both"/>
        <w:rPr>
          <w:bCs/>
          <w:color w:val="000000"/>
        </w:rPr>
      </w:pPr>
    </w:p>
    <w:p w:rsidR="00BB5F20" w:rsidRDefault="00BB5F20" w:rsidP="00DF789A">
      <w:pPr>
        <w:autoSpaceDE w:val="0"/>
        <w:autoSpaceDN w:val="0"/>
        <w:adjustRightInd w:val="0"/>
        <w:jc w:val="both"/>
        <w:rPr>
          <w:bCs/>
          <w:color w:val="000000"/>
        </w:rPr>
      </w:pPr>
    </w:p>
    <w:p w:rsidR="00BB5F20" w:rsidRDefault="00BB5F20" w:rsidP="00DF789A">
      <w:pPr>
        <w:autoSpaceDE w:val="0"/>
        <w:autoSpaceDN w:val="0"/>
        <w:adjustRightInd w:val="0"/>
        <w:jc w:val="both"/>
        <w:rPr>
          <w:bCs/>
          <w:color w:val="000000"/>
        </w:rPr>
      </w:pPr>
    </w:p>
    <w:p w:rsidR="00BB5F20" w:rsidRDefault="00BB5F20" w:rsidP="00DF789A">
      <w:pPr>
        <w:autoSpaceDE w:val="0"/>
        <w:autoSpaceDN w:val="0"/>
        <w:adjustRightInd w:val="0"/>
        <w:jc w:val="both"/>
        <w:rPr>
          <w:bCs/>
          <w:color w:val="000000"/>
        </w:rPr>
      </w:pPr>
    </w:p>
    <w:p w:rsidR="00BB5F20" w:rsidRDefault="00BB5F20" w:rsidP="00DF789A">
      <w:pPr>
        <w:autoSpaceDE w:val="0"/>
        <w:autoSpaceDN w:val="0"/>
        <w:adjustRightInd w:val="0"/>
        <w:jc w:val="both"/>
        <w:rPr>
          <w:bCs/>
          <w:color w:val="000000"/>
        </w:rPr>
      </w:pPr>
    </w:p>
    <w:p w:rsidR="00BB5F20" w:rsidRDefault="00BB5F20" w:rsidP="00DF789A">
      <w:pPr>
        <w:autoSpaceDE w:val="0"/>
        <w:autoSpaceDN w:val="0"/>
        <w:adjustRightInd w:val="0"/>
        <w:jc w:val="both"/>
        <w:rPr>
          <w:bCs/>
          <w:color w:val="000000"/>
        </w:rPr>
      </w:pPr>
    </w:p>
    <w:p w:rsidR="00BB5F20" w:rsidRDefault="00BB5F20" w:rsidP="00DF789A">
      <w:pPr>
        <w:autoSpaceDE w:val="0"/>
        <w:autoSpaceDN w:val="0"/>
        <w:adjustRightInd w:val="0"/>
        <w:jc w:val="both"/>
        <w:rPr>
          <w:bCs/>
          <w:color w:val="000000"/>
        </w:rPr>
      </w:pPr>
    </w:p>
    <w:p w:rsidR="00D20781" w:rsidRDefault="00D20781" w:rsidP="00D20781">
      <w:pPr>
        <w:ind w:firstLine="539"/>
        <w:jc w:val="right"/>
        <w:rPr>
          <w:sz w:val="22"/>
          <w:szCs w:val="22"/>
        </w:rPr>
      </w:pPr>
      <w:r>
        <w:rPr>
          <w:sz w:val="22"/>
          <w:szCs w:val="22"/>
        </w:rPr>
        <w:lastRenderedPageBreak/>
        <w:t>Приложение №7</w:t>
      </w:r>
      <w:r w:rsidRPr="00246EE9">
        <w:rPr>
          <w:sz w:val="22"/>
          <w:szCs w:val="22"/>
        </w:rPr>
        <w:t xml:space="preserve"> к «Положению о порядке замещения должностей </w:t>
      </w:r>
    </w:p>
    <w:p w:rsidR="00D20781" w:rsidRDefault="00D20781" w:rsidP="00D20781">
      <w:pPr>
        <w:ind w:firstLine="539"/>
        <w:jc w:val="right"/>
        <w:rPr>
          <w:bCs/>
          <w:sz w:val="22"/>
          <w:szCs w:val="22"/>
        </w:rPr>
      </w:pPr>
      <w:r w:rsidRPr="00246EE9">
        <w:rPr>
          <w:bCs/>
          <w:sz w:val="22"/>
          <w:szCs w:val="22"/>
        </w:rPr>
        <w:t xml:space="preserve">педагогических работников, относящихся к профессорско-преподавательскому составу, </w:t>
      </w:r>
    </w:p>
    <w:p w:rsidR="00564358" w:rsidRDefault="00D20781" w:rsidP="00D20781">
      <w:pPr>
        <w:ind w:firstLine="539"/>
        <w:jc w:val="right"/>
        <w:rPr>
          <w:bCs/>
          <w:sz w:val="22"/>
          <w:szCs w:val="22"/>
        </w:rPr>
      </w:pPr>
      <w:r w:rsidRPr="00246EE9">
        <w:rPr>
          <w:bCs/>
          <w:sz w:val="22"/>
          <w:szCs w:val="22"/>
        </w:rPr>
        <w:t xml:space="preserve">в федеральном государственном бюджетном образовательном учреждении </w:t>
      </w:r>
    </w:p>
    <w:p w:rsidR="00D20781" w:rsidRPr="00246EE9" w:rsidRDefault="00D20781" w:rsidP="00D20781">
      <w:pPr>
        <w:ind w:firstLine="539"/>
        <w:jc w:val="right"/>
        <w:rPr>
          <w:bCs/>
          <w:sz w:val="22"/>
          <w:szCs w:val="22"/>
        </w:rPr>
      </w:pPr>
      <w:bookmarkStart w:id="1" w:name="_GoBack"/>
      <w:bookmarkEnd w:id="1"/>
      <w:r w:rsidRPr="00246EE9">
        <w:rPr>
          <w:bCs/>
          <w:sz w:val="22"/>
          <w:szCs w:val="22"/>
        </w:rPr>
        <w:t>высшего образования «Удмуртский государственный университет»</w:t>
      </w:r>
    </w:p>
    <w:p w:rsidR="00BB5F20" w:rsidRPr="00BE13AD" w:rsidRDefault="00BB5F20" w:rsidP="00BB5F20">
      <w:pPr>
        <w:jc w:val="right"/>
      </w:pPr>
    </w:p>
    <w:p w:rsidR="00BB5F20" w:rsidRDefault="00BB5F20" w:rsidP="00BB5F20">
      <w:pPr>
        <w:jc w:val="center"/>
        <w:rPr>
          <w:b/>
        </w:rPr>
      </w:pPr>
      <w:r>
        <w:rPr>
          <w:b/>
        </w:rPr>
        <w:t>СОГЛАСИЕ НА ОБРАБОТКУ ПЕРСОНАЛЬНЫХ ДАННЫХ</w:t>
      </w:r>
    </w:p>
    <w:p w:rsidR="00BB5F20" w:rsidRDefault="00BB5F20" w:rsidP="00BB5F20">
      <w:pPr>
        <w:jc w:val="both"/>
      </w:pPr>
    </w:p>
    <w:p w:rsidR="00BB5F20" w:rsidRPr="004F1A24" w:rsidRDefault="00BB5F20" w:rsidP="00BB5F20">
      <w:pPr>
        <w:pStyle w:val="ConsPlusNormal"/>
        <w:jc w:val="both"/>
        <w:rPr>
          <w:rFonts w:ascii="Times New Roman" w:hAnsi="Times New Roman" w:cs="Times New Roman"/>
          <w:szCs w:val="22"/>
        </w:rPr>
      </w:pPr>
      <w:r w:rsidRPr="004F1A24">
        <w:rPr>
          <w:rFonts w:ascii="Times New Roman" w:hAnsi="Times New Roman" w:cs="Times New Roman"/>
          <w:szCs w:val="22"/>
        </w:rPr>
        <w:t>Я, __________</w:t>
      </w:r>
      <w:r>
        <w:rPr>
          <w:rFonts w:ascii="Times New Roman" w:hAnsi="Times New Roman" w:cs="Times New Roman"/>
          <w:szCs w:val="22"/>
        </w:rPr>
        <w:t>______________________________</w:t>
      </w:r>
      <w:r w:rsidRPr="004F1A24">
        <w:rPr>
          <w:rFonts w:ascii="Times New Roman" w:hAnsi="Times New Roman" w:cs="Times New Roman"/>
          <w:szCs w:val="22"/>
        </w:rPr>
        <w:t>___</w:t>
      </w:r>
      <w:r>
        <w:rPr>
          <w:rFonts w:ascii="Times New Roman" w:hAnsi="Times New Roman" w:cs="Times New Roman"/>
          <w:szCs w:val="22"/>
        </w:rPr>
        <w:t>______________________________________</w:t>
      </w:r>
      <w:r w:rsidRPr="004F1A24">
        <w:rPr>
          <w:rFonts w:ascii="Times New Roman" w:hAnsi="Times New Roman" w:cs="Times New Roman"/>
          <w:szCs w:val="22"/>
        </w:rPr>
        <w:t>,</w:t>
      </w:r>
    </w:p>
    <w:p w:rsidR="00BB5F20" w:rsidRPr="004F1A24" w:rsidRDefault="00BB5F20" w:rsidP="00BB5F20">
      <w:pPr>
        <w:pStyle w:val="ConsPlusNormal"/>
        <w:jc w:val="center"/>
        <w:rPr>
          <w:rFonts w:ascii="Times New Roman" w:hAnsi="Times New Roman" w:cs="Times New Roman"/>
          <w:i/>
          <w:szCs w:val="22"/>
        </w:rPr>
      </w:pPr>
      <w:r w:rsidRPr="004F1A24">
        <w:rPr>
          <w:rFonts w:ascii="Times New Roman" w:hAnsi="Times New Roman" w:cs="Times New Roman"/>
          <w:i/>
          <w:szCs w:val="22"/>
        </w:rPr>
        <w:t>(ФИО)</w:t>
      </w:r>
    </w:p>
    <w:p w:rsidR="00BB5F20" w:rsidRPr="004F1A24" w:rsidRDefault="00BB5F20" w:rsidP="00BB5F20">
      <w:pPr>
        <w:pStyle w:val="ConsPlusNormal"/>
        <w:jc w:val="both"/>
        <w:rPr>
          <w:rFonts w:ascii="Times New Roman" w:hAnsi="Times New Roman" w:cs="Times New Roman"/>
          <w:szCs w:val="22"/>
        </w:rPr>
      </w:pPr>
    </w:p>
    <w:p w:rsidR="00BB5F20" w:rsidRPr="00C47674" w:rsidRDefault="00BB5F20" w:rsidP="00BB5F20">
      <w:pPr>
        <w:pStyle w:val="ConsPlusNormal"/>
        <w:jc w:val="both"/>
        <w:rPr>
          <w:rFonts w:ascii="Times New Roman" w:hAnsi="Times New Roman" w:cs="Times New Roman"/>
          <w:szCs w:val="22"/>
        </w:rPr>
      </w:pPr>
      <w:r w:rsidRPr="004F1A24">
        <w:rPr>
          <w:rFonts w:ascii="Times New Roman" w:hAnsi="Times New Roman" w:cs="Times New Roman"/>
          <w:szCs w:val="22"/>
        </w:rPr>
        <w:t>Паспорт: серия _____________№ _________________, _______________________</w:t>
      </w:r>
      <w:r>
        <w:rPr>
          <w:rFonts w:ascii="Times New Roman" w:hAnsi="Times New Roman" w:cs="Times New Roman"/>
          <w:szCs w:val="22"/>
        </w:rPr>
        <w:t>_____</w:t>
      </w:r>
      <w:r w:rsidRPr="00C47674">
        <w:rPr>
          <w:rFonts w:ascii="Times New Roman" w:hAnsi="Times New Roman" w:cs="Times New Roman"/>
          <w:szCs w:val="22"/>
        </w:rPr>
        <w:t>________</w:t>
      </w:r>
    </w:p>
    <w:p w:rsidR="00BB5F20" w:rsidRPr="004F1A24" w:rsidRDefault="00BB5F20" w:rsidP="00BB5F20">
      <w:pPr>
        <w:pStyle w:val="ConsPlusNormal"/>
        <w:jc w:val="both"/>
        <w:rPr>
          <w:rFonts w:ascii="Times New Roman" w:hAnsi="Times New Roman" w:cs="Times New Roman"/>
          <w:szCs w:val="22"/>
        </w:rPr>
      </w:pPr>
      <w:r w:rsidRPr="004F1A24">
        <w:rPr>
          <w:rFonts w:ascii="Times New Roman" w:hAnsi="Times New Roman" w:cs="Times New Roman"/>
          <w:szCs w:val="22"/>
        </w:rPr>
        <w:t>_______________________________________________________________________________</w:t>
      </w:r>
      <w:r>
        <w:rPr>
          <w:rFonts w:ascii="Times New Roman" w:hAnsi="Times New Roman" w:cs="Times New Roman"/>
          <w:szCs w:val="22"/>
        </w:rPr>
        <w:t>______</w:t>
      </w:r>
    </w:p>
    <w:p w:rsidR="00BB5F20" w:rsidRPr="00E9764F" w:rsidRDefault="00BB5F20" w:rsidP="00BB5F20">
      <w:pPr>
        <w:pStyle w:val="ConsPlusNormal"/>
        <w:jc w:val="center"/>
        <w:rPr>
          <w:rFonts w:ascii="Times New Roman" w:hAnsi="Times New Roman" w:cs="Times New Roman"/>
          <w:i/>
          <w:sz w:val="20"/>
        </w:rPr>
      </w:pPr>
      <w:r>
        <w:rPr>
          <w:rFonts w:ascii="Times New Roman" w:hAnsi="Times New Roman" w:cs="Times New Roman"/>
          <w:i/>
          <w:sz w:val="20"/>
        </w:rPr>
        <w:t xml:space="preserve">(кем, когда </w:t>
      </w:r>
      <w:proofErr w:type="gramStart"/>
      <w:r>
        <w:rPr>
          <w:rFonts w:ascii="Times New Roman" w:hAnsi="Times New Roman" w:cs="Times New Roman"/>
          <w:i/>
          <w:sz w:val="20"/>
        </w:rPr>
        <w:t>выдан</w:t>
      </w:r>
      <w:proofErr w:type="gramEnd"/>
      <w:r>
        <w:rPr>
          <w:rFonts w:ascii="Times New Roman" w:hAnsi="Times New Roman" w:cs="Times New Roman"/>
          <w:i/>
          <w:sz w:val="20"/>
        </w:rPr>
        <w:t>)</w:t>
      </w:r>
    </w:p>
    <w:p w:rsidR="00BB5F20" w:rsidRPr="004F1A24" w:rsidRDefault="00BB5F20" w:rsidP="00BB5F20">
      <w:pPr>
        <w:pStyle w:val="ConsPlusNormal"/>
        <w:rPr>
          <w:rFonts w:ascii="Times New Roman" w:hAnsi="Times New Roman" w:cs="Times New Roman"/>
          <w:szCs w:val="22"/>
        </w:rPr>
      </w:pPr>
      <w:proofErr w:type="gramStart"/>
      <w:r>
        <w:rPr>
          <w:rFonts w:ascii="Times New Roman" w:hAnsi="Times New Roman" w:cs="Times New Roman"/>
          <w:szCs w:val="22"/>
        </w:rPr>
        <w:t>зарегистрированный</w:t>
      </w:r>
      <w:proofErr w:type="gramEnd"/>
      <w:r w:rsidRPr="004F1A24">
        <w:rPr>
          <w:rFonts w:ascii="Times New Roman" w:hAnsi="Times New Roman" w:cs="Times New Roman"/>
          <w:szCs w:val="22"/>
        </w:rPr>
        <w:t xml:space="preserve"> по адресу: _________________________________</w:t>
      </w:r>
      <w:r>
        <w:rPr>
          <w:rFonts w:ascii="Times New Roman" w:hAnsi="Times New Roman" w:cs="Times New Roman"/>
          <w:szCs w:val="22"/>
        </w:rPr>
        <w:t>___________________________________________________,</w:t>
      </w:r>
    </w:p>
    <w:p w:rsidR="00BB5F20" w:rsidRPr="00E9764F" w:rsidRDefault="00BB5F20" w:rsidP="00BB5F20">
      <w:pPr>
        <w:pStyle w:val="ConsPlusNonformat"/>
        <w:jc w:val="both"/>
        <w:rPr>
          <w:rFonts w:ascii="Times New Roman" w:hAnsi="Times New Roman" w:cs="Times New Roman"/>
          <w:color w:val="000000"/>
          <w:sz w:val="22"/>
          <w:szCs w:val="22"/>
        </w:rPr>
      </w:pPr>
      <w:r w:rsidRPr="00E9764F">
        <w:rPr>
          <w:rFonts w:ascii="Times New Roman" w:hAnsi="Times New Roman"/>
          <w:sz w:val="22"/>
          <w:szCs w:val="22"/>
        </w:rPr>
        <w:t>в дальнейшем –</w:t>
      </w:r>
      <w:r>
        <w:rPr>
          <w:rFonts w:ascii="Times New Roman" w:hAnsi="Times New Roman"/>
          <w:sz w:val="22"/>
          <w:szCs w:val="22"/>
        </w:rPr>
        <w:t xml:space="preserve"> </w:t>
      </w:r>
      <w:r w:rsidRPr="00E9764F">
        <w:rPr>
          <w:rFonts w:ascii="Times New Roman" w:hAnsi="Times New Roman"/>
          <w:sz w:val="22"/>
          <w:szCs w:val="22"/>
        </w:rPr>
        <w:t xml:space="preserve">Субъект, </w:t>
      </w:r>
      <w:r w:rsidRPr="00E9764F">
        <w:rPr>
          <w:rFonts w:ascii="Times New Roman" w:hAnsi="Times New Roman" w:cs="Times New Roman"/>
          <w:color w:val="000000"/>
          <w:sz w:val="22"/>
          <w:szCs w:val="22"/>
        </w:rPr>
        <w:t xml:space="preserve">свободно, своей волей и в своем интересе   даю   согласие   оператору (его уполномоченным должностным лицам)  - федеральному государственному бюджетному образовательному учреждению высшего образования «Удмуртский государственный университет», юридический адрес: </w:t>
      </w:r>
      <w:proofErr w:type="gramStart"/>
      <w:r w:rsidRPr="00E9764F">
        <w:rPr>
          <w:rFonts w:ascii="Times New Roman" w:hAnsi="Times New Roman" w:cs="Times New Roman"/>
          <w:color w:val="000000"/>
          <w:sz w:val="22"/>
          <w:szCs w:val="22"/>
        </w:rPr>
        <w:t>Удмуртская Республика, город Ижевск, улица Университетская, 1 (далее - Университет)),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следующих персональных данных:</w:t>
      </w:r>
      <w:proofErr w:type="gramEnd"/>
    </w:p>
    <w:p w:rsidR="00BB5F20" w:rsidRPr="00702A34" w:rsidRDefault="00BB5F20" w:rsidP="00BB5F20">
      <w:pPr>
        <w:pStyle w:val="ConsPlusNonformat"/>
        <w:jc w:val="both"/>
        <w:rPr>
          <w:rFonts w:ascii="Times New Roman" w:hAnsi="Times New Roman" w:cs="Times New Roman"/>
          <w:sz w:val="22"/>
          <w:szCs w:val="22"/>
        </w:rPr>
      </w:pPr>
      <w:proofErr w:type="gramStart"/>
      <w:r w:rsidRPr="00F74201">
        <w:rPr>
          <w:rFonts w:ascii="Times New Roman" w:hAnsi="Times New Roman" w:cs="Times New Roman"/>
          <w:sz w:val="22"/>
          <w:szCs w:val="22"/>
        </w:rPr>
        <w:t xml:space="preserve">фамилия, имя, отчество, пол, возраст, паспортные данные, дата и место рождения, данные о гражданстве, адрес места проживания, адрес регистрации, сведения о служебном и мобильном телефоне, личной электронной почте, </w:t>
      </w:r>
      <w:r w:rsidRPr="00702A34">
        <w:rPr>
          <w:rFonts w:ascii="Times New Roman" w:hAnsi="Times New Roman" w:cs="Times New Roman"/>
          <w:sz w:val="22"/>
          <w:szCs w:val="22"/>
        </w:rPr>
        <w:t>данные об образовании, стаж, квалификационная категория, должность, место работы, места обучения, сведения о наличии (отсутствии) судимости и (или) факта уголовного преследования либо о прекращении уголовного преследования</w:t>
      </w:r>
      <w:r>
        <w:rPr>
          <w:rFonts w:ascii="Times New Roman" w:hAnsi="Times New Roman" w:cs="Times New Roman"/>
          <w:sz w:val="22"/>
          <w:szCs w:val="22"/>
        </w:rPr>
        <w:t>, сведения о состоянии здоровья (об отсутствии</w:t>
      </w:r>
      <w:proofErr w:type="gramEnd"/>
      <w:r>
        <w:rPr>
          <w:rFonts w:ascii="Times New Roman" w:hAnsi="Times New Roman" w:cs="Times New Roman"/>
          <w:sz w:val="22"/>
          <w:szCs w:val="22"/>
        </w:rPr>
        <w:t xml:space="preserve"> медицинских противопоказаний для выполнения должностных обязанностей), сведения об ученой степени</w:t>
      </w:r>
      <w:r w:rsidRPr="00702A34">
        <w:rPr>
          <w:rFonts w:ascii="Times New Roman" w:hAnsi="Times New Roman" w:cs="Times New Roman"/>
          <w:sz w:val="22"/>
          <w:szCs w:val="22"/>
        </w:rPr>
        <w:t>/</w:t>
      </w:r>
      <w:r>
        <w:rPr>
          <w:rFonts w:ascii="Times New Roman" w:hAnsi="Times New Roman" w:cs="Times New Roman"/>
          <w:sz w:val="22"/>
          <w:szCs w:val="22"/>
        </w:rPr>
        <w:t>ученом звании.</w:t>
      </w:r>
    </w:p>
    <w:p w:rsidR="00BB5F20" w:rsidRPr="00F74201" w:rsidRDefault="00BB5F20" w:rsidP="00BB5F20">
      <w:pPr>
        <w:pStyle w:val="ConsPlusNonformat"/>
        <w:jc w:val="both"/>
        <w:rPr>
          <w:rFonts w:ascii="Times New Roman" w:hAnsi="Times New Roman" w:cs="Times New Roman"/>
          <w:sz w:val="22"/>
          <w:szCs w:val="22"/>
        </w:rPr>
      </w:pPr>
      <w:r w:rsidRPr="00E9764F">
        <w:rPr>
          <w:rFonts w:ascii="Times New Roman" w:hAnsi="Times New Roman" w:cs="Times New Roman"/>
          <w:color w:val="000000"/>
          <w:sz w:val="22"/>
          <w:szCs w:val="22"/>
        </w:rPr>
        <w:t xml:space="preserve">Вышеуказанные персональные данные предоставляю для обработки в </w:t>
      </w:r>
      <w:r w:rsidRPr="00F74201">
        <w:rPr>
          <w:rFonts w:ascii="Times New Roman" w:hAnsi="Times New Roman" w:cs="Times New Roman"/>
          <w:color w:val="000000"/>
          <w:sz w:val="22"/>
          <w:szCs w:val="22"/>
        </w:rPr>
        <w:t xml:space="preserve">целях </w:t>
      </w:r>
      <w:r w:rsidRPr="00F74201">
        <w:rPr>
          <w:rFonts w:ascii="Times New Roman" w:hAnsi="Times New Roman" w:cs="Times New Roman"/>
          <w:sz w:val="22"/>
          <w:szCs w:val="22"/>
        </w:rPr>
        <w:t>проведения конкурса</w:t>
      </w:r>
      <w:r>
        <w:rPr>
          <w:rFonts w:ascii="Times New Roman" w:hAnsi="Times New Roman" w:cs="Times New Roman"/>
          <w:sz w:val="22"/>
          <w:szCs w:val="22"/>
        </w:rPr>
        <w:t xml:space="preserve"> на замещение должностей педагогических работников, относящихся к профессорско-преподавательскому составу, в Университете.</w:t>
      </w:r>
    </w:p>
    <w:p w:rsidR="00BB5F20" w:rsidRPr="00F74201" w:rsidRDefault="00BB5F20" w:rsidP="00BB5F20">
      <w:pPr>
        <w:pStyle w:val="ConsPlusNonformat"/>
        <w:jc w:val="both"/>
        <w:rPr>
          <w:rFonts w:ascii="Times New Roman" w:hAnsi="Times New Roman" w:cs="Times New Roman"/>
          <w:color w:val="000000"/>
          <w:sz w:val="24"/>
          <w:szCs w:val="24"/>
        </w:rPr>
      </w:pPr>
      <w:r w:rsidRPr="00E9764F">
        <w:rPr>
          <w:rFonts w:ascii="Times New Roman" w:hAnsi="Times New Roman" w:cs="Times New Roman"/>
          <w:color w:val="000000"/>
          <w:sz w:val="22"/>
          <w:szCs w:val="22"/>
        </w:rPr>
        <w:t>Я ознакомле</w:t>
      </w:r>
      <w:proofErr w:type="gramStart"/>
      <w:r w:rsidRPr="00E9764F">
        <w:rPr>
          <w:rFonts w:ascii="Times New Roman" w:hAnsi="Times New Roman" w:cs="Times New Roman"/>
          <w:color w:val="000000"/>
          <w:sz w:val="22"/>
          <w:szCs w:val="22"/>
        </w:rPr>
        <w:t>н(</w:t>
      </w:r>
      <w:proofErr w:type="gramEnd"/>
      <w:r w:rsidRPr="00E9764F">
        <w:rPr>
          <w:rFonts w:ascii="Times New Roman" w:hAnsi="Times New Roman" w:cs="Times New Roman"/>
          <w:color w:val="000000"/>
          <w:sz w:val="22"/>
          <w:szCs w:val="22"/>
        </w:rPr>
        <w:t>а) с тем, что:</w:t>
      </w:r>
    </w:p>
    <w:p w:rsidR="00BB5F20" w:rsidRPr="00E9764F" w:rsidRDefault="00BB5F20" w:rsidP="00BB5F20">
      <w:pPr>
        <w:pStyle w:val="ConsPlusNonformat"/>
        <w:jc w:val="both"/>
        <w:rPr>
          <w:rFonts w:ascii="Times New Roman" w:hAnsi="Times New Roman" w:cs="Times New Roman"/>
          <w:color w:val="000000"/>
          <w:sz w:val="22"/>
          <w:szCs w:val="22"/>
        </w:rPr>
      </w:pPr>
      <w:r w:rsidRPr="00E9764F">
        <w:rPr>
          <w:rFonts w:ascii="Times New Roman" w:hAnsi="Times New Roman" w:cs="Times New Roman"/>
          <w:color w:val="000000"/>
          <w:sz w:val="22"/>
          <w:szCs w:val="22"/>
        </w:rPr>
        <w:t xml:space="preserve">    согласие на обработку персональных данных действует </w:t>
      </w:r>
      <w:proofErr w:type="gramStart"/>
      <w:r w:rsidRPr="00E9764F">
        <w:rPr>
          <w:rFonts w:ascii="Times New Roman" w:hAnsi="Times New Roman" w:cs="Times New Roman"/>
          <w:color w:val="000000"/>
          <w:sz w:val="22"/>
          <w:szCs w:val="22"/>
        </w:rPr>
        <w:t>с даты подписания</w:t>
      </w:r>
      <w:proofErr w:type="gramEnd"/>
      <w:r w:rsidRPr="00E9764F">
        <w:rPr>
          <w:rFonts w:ascii="Times New Roman" w:hAnsi="Times New Roman" w:cs="Times New Roman"/>
          <w:color w:val="000000"/>
          <w:sz w:val="22"/>
          <w:szCs w:val="22"/>
        </w:rPr>
        <w:t xml:space="preserve"> настоящего согласия в течение </w:t>
      </w:r>
      <w:r>
        <w:rPr>
          <w:rFonts w:ascii="Times New Roman" w:hAnsi="Times New Roman" w:cs="Times New Roman"/>
          <w:color w:val="000000"/>
          <w:sz w:val="22"/>
          <w:szCs w:val="22"/>
        </w:rPr>
        <w:t>трех месяцев, но не ранее завершения конкурсных процедур</w:t>
      </w:r>
      <w:r w:rsidRPr="00E9764F">
        <w:rPr>
          <w:rFonts w:ascii="Times New Roman" w:hAnsi="Times New Roman" w:cs="Times New Roman"/>
          <w:color w:val="000000"/>
          <w:sz w:val="22"/>
          <w:szCs w:val="22"/>
        </w:rPr>
        <w:t>;</w:t>
      </w:r>
    </w:p>
    <w:p w:rsidR="00BB5F20" w:rsidRPr="00E9764F" w:rsidRDefault="00BB5F20" w:rsidP="00BB5F20">
      <w:pPr>
        <w:pStyle w:val="ConsPlusNonformat"/>
        <w:jc w:val="both"/>
        <w:rPr>
          <w:rFonts w:ascii="Times New Roman" w:hAnsi="Times New Roman" w:cs="Times New Roman"/>
          <w:color w:val="000000"/>
          <w:sz w:val="22"/>
          <w:szCs w:val="22"/>
        </w:rPr>
      </w:pPr>
      <w:r w:rsidRPr="00E9764F">
        <w:rPr>
          <w:rFonts w:ascii="Times New Roman" w:hAnsi="Times New Roman" w:cs="Times New Roman"/>
          <w:color w:val="000000"/>
          <w:sz w:val="22"/>
          <w:szCs w:val="22"/>
        </w:rPr>
        <w:t xml:space="preserve">    согласие на обработку персональных данных может быть отозвано на основании письменного заявления в произвольной форме;</w:t>
      </w:r>
    </w:p>
    <w:p w:rsidR="00BB5F20" w:rsidRPr="00F82186" w:rsidRDefault="00BB5F20" w:rsidP="00BB5F20">
      <w:pPr>
        <w:pStyle w:val="ConsPlusNonformat"/>
        <w:jc w:val="both"/>
        <w:rPr>
          <w:rFonts w:ascii="Times New Roman" w:hAnsi="Times New Roman" w:cs="Times New Roman"/>
          <w:color w:val="000000"/>
          <w:sz w:val="22"/>
          <w:szCs w:val="22"/>
        </w:rPr>
      </w:pPr>
      <w:r w:rsidRPr="00E9764F">
        <w:rPr>
          <w:rFonts w:ascii="Times New Roman" w:hAnsi="Times New Roman" w:cs="Times New Roman"/>
          <w:color w:val="000000"/>
          <w:sz w:val="22"/>
          <w:szCs w:val="22"/>
        </w:rPr>
        <w:t xml:space="preserve">    в случае отзыва согласия на обработку персональных данных Университет вправе продолжить обработку персональных данных без согласия при наличии оснований, указанных в пунктах </w:t>
      </w:r>
      <w:hyperlink r:id="rId9" w:history="1">
        <w:r w:rsidRPr="00E9764F">
          <w:rPr>
            <w:rFonts w:ascii="Times New Roman" w:hAnsi="Times New Roman" w:cs="Times New Roman"/>
            <w:color w:val="000000"/>
            <w:sz w:val="22"/>
            <w:szCs w:val="22"/>
          </w:rPr>
          <w:t>2</w:t>
        </w:r>
      </w:hyperlink>
      <w:r w:rsidRPr="00E9764F">
        <w:rPr>
          <w:rFonts w:ascii="Times New Roman" w:hAnsi="Times New Roman" w:cs="Times New Roman"/>
          <w:color w:val="000000"/>
          <w:sz w:val="22"/>
          <w:szCs w:val="22"/>
        </w:rPr>
        <w:t xml:space="preserve"> - </w:t>
      </w:r>
      <w:hyperlink r:id="rId10" w:history="1">
        <w:r w:rsidRPr="00E9764F">
          <w:rPr>
            <w:rFonts w:ascii="Times New Roman" w:hAnsi="Times New Roman" w:cs="Times New Roman"/>
            <w:color w:val="000000"/>
            <w:sz w:val="22"/>
            <w:szCs w:val="22"/>
          </w:rPr>
          <w:t>11 части 1 статьи 6</w:t>
        </w:r>
      </w:hyperlink>
      <w:r w:rsidRPr="00E9764F">
        <w:rPr>
          <w:rFonts w:ascii="Times New Roman" w:hAnsi="Times New Roman" w:cs="Times New Roman"/>
          <w:color w:val="000000"/>
          <w:sz w:val="22"/>
          <w:szCs w:val="22"/>
        </w:rPr>
        <w:t xml:space="preserve">, </w:t>
      </w:r>
      <w:hyperlink r:id="rId11" w:history="1">
        <w:r w:rsidRPr="00E9764F">
          <w:rPr>
            <w:rFonts w:ascii="Times New Roman" w:hAnsi="Times New Roman" w:cs="Times New Roman"/>
            <w:color w:val="000000"/>
            <w:sz w:val="22"/>
            <w:szCs w:val="22"/>
          </w:rPr>
          <w:t>части 2 статьи 10</w:t>
        </w:r>
      </w:hyperlink>
      <w:r w:rsidRPr="00E9764F">
        <w:rPr>
          <w:rFonts w:ascii="Times New Roman" w:hAnsi="Times New Roman" w:cs="Times New Roman"/>
          <w:color w:val="000000"/>
          <w:sz w:val="22"/>
          <w:szCs w:val="22"/>
        </w:rPr>
        <w:t xml:space="preserve"> и </w:t>
      </w:r>
      <w:hyperlink r:id="rId12" w:history="1">
        <w:r w:rsidRPr="00E9764F">
          <w:rPr>
            <w:rFonts w:ascii="Times New Roman" w:hAnsi="Times New Roman" w:cs="Times New Roman"/>
            <w:color w:val="000000"/>
            <w:sz w:val="22"/>
            <w:szCs w:val="22"/>
          </w:rPr>
          <w:t>части 2 статьи 11</w:t>
        </w:r>
      </w:hyperlink>
      <w:r w:rsidRPr="00E9764F">
        <w:rPr>
          <w:rFonts w:ascii="Times New Roman" w:hAnsi="Times New Roman" w:cs="Times New Roman"/>
          <w:color w:val="000000"/>
          <w:sz w:val="22"/>
          <w:szCs w:val="22"/>
        </w:rPr>
        <w:t xml:space="preserve"> Федерального закона от 27 июля 2006 г. № </w:t>
      </w:r>
      <w:r>
        <w:rPr>
          <w:rFonts w:ascii="Times New Roman" w:hAnsi="Times New Roman" w:cs="Times New Roman"/>
          <w:color w:val="000000"/>
          <w:sz w:val="22"/>
          <w:szCs w:val="22"/>
        </w:rPr>
        <w:t xml:space="preserve">152-ФЗ "О персональных данных"; </w:t>
      </w:r>
      <w:r w:rsidRPr="00E9764F">
        <w:rPr>
          <w:rFonts w:ascii="Times New Roman" w:hAnsi="Times New Roman" w:cs="Times New Roman"/>
          <w:sz w:val="22"/>
          <w:szCs w:val="22"/>
        </w:rPr>
        <w:t>после прекращения отношений с Университетом персональные данные будут храниться в Университете в течение предусмотренного законодательством Российской Федерации срока хранения документов;</w:t>
      </w:r>
      <w:r>
        <w:rPr>
          <w:rFonts w:ascii="Times New Roman" w:hAnsi="Times New Roman" w:cs="Times New Roman"/>
          <w:color w:val="000000"/>
          <w:sz w:val="22"/>
          <w:szCs w:val="22"/>
        </w:rPr>
        <w:t xml:space="preserve"> </w:t>
      </w:r>
      <w:r w:rsidRPr="00E9764F">
        <w:rPr>
          <w:rFonts w:ascii="Times New Roman" w:hAnsi="Times New Roman" w:cs="Times New Roman"/>
          <w:sz w:val="22"/>
          <w:szCs w:val="22"/>
        </w:rPr>
        <w:t xml:space="preserve">персональные данные, предоставляемые в отношении третьих лиц, будут обрабатываться только </w:t>
      </w:r>
      <w:r>
        <w:rPr>
          <w:rFonts w:ascii="Times New Roman" w:hAnsi="Times New Roman" w:cs="Times New Roman"/>
          <w:sz w:val="22"/>
          <w:szCs w:val="22"/>
        </w:rPr>
        <w:t>в</w:t>
      </w:r>
      <w:r w:rsidRPr="00E9764F">
        <w:rPr>
          <w:rFonts w:ascii="Times New Roman" w:hAnsi="Times New Roman" w:cs="Times New Roman"/>
          <w:sz w:val="22"/>
          <w:szCs w:val="22"/>
        </w:rPr>
        <w:t xml:space="preserve"> целях  осуществления  и  </w:t>
      </w:r>
      <w:proofErr w:type="gramStart"/>
      <w:r w:rsidRPr="00E9764F">
        <w:rPr>
          <w:rFonts w:ascii="Times New Roman" w:hAnsi="Times New Roman" w:cs="Times New Roman"/>
          <w:sz w:val="22"/>
          <w:szCs w:val="22"/>
        </w:rPr>
        <w:t>выполнения</w:t>
      </w:r>
      <w:proofErr w:type="gramEnd"/>
      <w:r w:rsidRPr="00E9764F">
        <w:rPr>
          <w:rFonts w:ascii="Times New Roman" w:hAnsi="Times New Roman" w:cs="Times New Roman"/>
          <w:sz w:val="22"/>
          <w:szCs w:val="22"/>
        </w:rPr>
        <w:t xml:space="preserve">  возложенных законодательством  Российской  Федерации на Университет полномочий и обязанностей.</w:t>
      </w:r>
    </w:p>
    <w:p w:rsidR="00BB5F20" w:rsidRPr="00E9764F" w:rsidRDefault="00BB5F20" w:rsidP="00BB5F20">
      <w:pPr>
        <w:jc w:val="both"/>
      </w:pPr>
      <w:r w:rsidRPr="00E9764F">
        <w:t xml:space="preserve">Я подтверждаю, что ознакомлен с Политикой </w:t>
      </w:r>
      <w:r>
        <w:t>управления персональными данными</w:t>
      </w:r>
      <w:r w:rsidRPr="00E9764F">
        <w:t xml:space="preserve"> и </w:t>
      </w:r>
      <w:r w:rsidRPr="00E9764F">
        <w:br/>
        <w:t>Положением об обработке и защите перс</w:t>
      </w:r>
      <w:r>
        <w:t>ональных данных в Университете.</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4"/>
        <w:gridCol w:w="340"/>
        <w:gridCol w:w="4422"/>
        <w:gridCol w:w="340"/>
        <w:gridCol w:w="1984"/>
      </w:tblGrid>
      <w:tr w:rsidR="00BB5F20" w:rsidRPr="00C47674" w:rsidTr="00370467">
        <w:trPr>
          <w:trHeight w:val="13"/>
        </w:trPr>
        <w:tc>
          <w:tcPr>
            <w:tcW w:w="1984" w:type="dxa"/>
          </w:tcPr>
          <w:p w:rsidR="00BB5F20" w:rsidRPr="00E9764F" w:rsidRDefault="00BB5F20" w:rsidP="00370467">
            <w:pPr>
              <w:pStyle w:val="ConsPlusNormal"/>
              <w:jc w:val="center"/>
              <w:rPr>
                <w:rFonts w:ascii="Times New Roman" w:hAnsi="Times New Roman" w:cs="Times New Roman"/>
                <w:szCs w:val="22"/>
              </w:rPr>
            </w:pPr>
          </w:p>
          <w:p w:rsidR="00BB5F20" w:rsidRPr="00E9764F" w:rsidRDefault="00BB5F20" w:rsidP="00370467">
            <w:pPr>
              <w:pStyle w:val="ConsPlusNormal"/>
              <w:jc w:val="center"/>
              <w:rPr>
                <w:rFonts w:ascii="Times New Roman" w:hAnsi="Times New Roman" w:cs="Times New Roman"/>
                <w:szCs w:val="22"/>
              </w:rPr>
            </w:pPr>
            <w:r w:rsidRPr="00E9764F">
              <w:rPr>
                <w:rFonts w:ascii="Times New Roman" w:hAnsi="Times New Roman" w:cs="Times New Roman"/>
                <w:szCs w:val="22"/>
              </w:rPr>
              <w:t>Дата</w:t>
            </w:r>
          </w:p>
        </w:tc>
        <w:tc>
          <w:tcPr>
            <w:tcW w:w="340" w:type="dxa"/>
          </w:tcPr>
          <w:p w:rsidR="00BB5F20" w:rsidRPr="00E9764F" w:rsidRDefault="00BB5F20" w:rsidP="00370467">
            <w:pPr>
              <w:pStyle w:val="ConsPlusNormal"/>
              <w:rPr>
                <w:rFonts w:ascii="Times New Roman" w:hAnsi="Times New Roman" w:cs="Times New Roman"/>
                <w:szCs w:val="22"/>
              </w:rPr>
            </w:pPr>
          </w:p>
        </w:tc>
        <w:tc>
          <w:tcPr>
            <w:tcW w:w="4422" w:type="dxa"/>
          </w:tcPr>
          <w:p w:rsidR="00BB5F20" w:rsidRPr="00E9764F" w:rsidRDefault="00BB5F20" w:rsidP="00370467">
            <w:pPr>
              <w:pStyle w:val="ConsPlusNormal"/>
              <w:jc w:val="center"/>
              <w:rPr>
                <w:rFonts w:ascii="Times New Roman" w:hAnsi="Times New Roman" w:cs="Times New Roman"/>
                <w:szCs w:val="22"/>
              </w:rPr>
            </w:pPr>
          </w:p>
          <w:p w:rsidR="00BB5F20" w:rsidRPr="00E9764F" w:rsidRDefault="00BB5F20" w:rsidP="00370467">
            <w:pPr>
              <w:pStyle w:val="ConsPlusNormal"/>
              <w:jc w:val="center"/>
              <w:rPr>
                <w:rFonts w:ascii="Times New Roman" w:hAnsi="Times New Roman" w:cs="Times New Roman"/>
                <w:szCs w:val="22"/>
              </w:rPr>
            </w:pPr>
            <w:r w:rsidRPr="00E9764F">
              <w:rPr>
                <w:rFonts w:ascii="Times New Roman" w:hAnsi="Times New Roman" w:cs="Times New Roman"/>
                <w:szCs w:val="22"/>
              </w:rPr>
              <w:t>ФИО</w:t>
            </w:r>
          </w:p>
        </w:tc>
        <w:tc>
          <w:tcPr>
            <w:tcW w:w="340" w:type="dxa"/>
          </w:tcPr>
          <w:p w:rsidR="00BB5F20" w:rsidRPr="00E9764F" w:rsidRDefault="00BB5F20" w:rsidP="00370467">
            <w:pPr>
              <w:pStyle w:val="ConsPlusNormal"/>
              <w:rPr>
                <w:rFonts w:ascii="Times New Roman" w:hAnsi="Times New Roman" w:cs="Times New Roman"/>
                <w:szCs w:val="22"/>
              </w:rPr>
            </w:pPr>
          </w:p>
        </w:tc>
        <w:tc>
          <w:tcPr>
            <w:tcW w:w="1984" w:type="dxa"/>
          </w:tcPr>
          <w:p w:rsidR="00BB5F20" w:rsidRPr="00E9764F" w:rsidRDefault="00BB5F20" w:rsidP="00370467">
            <w:pPr>
              <w:pStyle w:val="ConsPlusNormal"/>
              <w:jc w:val="center"/>
              <w:rPr>
                <w:rFonts w:ascii="Times New Roman" w:hAnsi="Times New Roman" w:cs="Times New Roman"/>
                <w:szCs w:val="22"/>
              </w:rPr>
            </w:pPr>
          </w:p>
          <w:p w:rsidR="00BB5F20" w:rsidRPr="00E9764F" w:rsidRDefault="00BB5F20" w:rsidP="00370467">
            <w:pPr>
              <w:pStyle w:val="ConsPlusNormal"/>
              <w:jc w:val="center"/>
              <w:rPr>
                <w:rFonts w:ascii="Times New Roman" w:hAnsi="Times New Roman" w:cs="Times New Roman"/>
                <w:szCs w:val="22"/>
              </w:rPr>
            </w:pPr>
            <w:r w:rsidRPr="00E9764F">
              <w:rPr>
                <w:rFonts w:ascii="Times New Roman" w:hAnsi="Times New Roman" w:cs="Times New Roman"/>
                <w:szCs w:val="22"/>
              </w:rPr>
              <w:t>Подпись</w:t>
            </w:r>
          </w:p>
        </w:tc>
      </w:tr>
    </w:tbl>
    <w:p w:rsidR="00BB5F20" w:rsidRDefault="00BB5F20" w:rsidP="00BB5F20"/>
    <w:p w:rsidR="00BB5F20" w:rsidRPr="00CF1D88" w:rsidRDefault="00BB5F20" w:rsidP="00DF789A">
      <w:pPr>
        <w:autoSpaceDE w:val="0"/>
        <w:autoSpaceDN w:val="0"/>
        <w:adjustRightInd w:val="0"/>
        <w:jc w:val="both"/>
        <w:rPr>
          <w:bCs/>
          <w:color w:val="000000"/>
        </w:rPr>
      </w:pPr>
    </w:p>
    <w:p w:rsidR="00473DC2" w:rsidRDefault="00473DC2" w:rsidP="002A5456">
      <w:pPr>
        <w:ind w:firstLine="539"/>
        <w:jc w:val="right"/>
        <w:rPr>
          <w:sz w:val="22"/>
          <w:szCs w:val="22"/>
        </w:rPr>
      </w:pPr>
    </w:p>
    <w:p w:rsidR="00473DC2" w:rsidRDefault="00473DC2" w:rsidP="002A5456">
      <w:pPr>
        <w:ind w:firstLine="539"/>
        <w:jc w:val="right"/>
        <w:rPr>
          <w:sz w:val="22"/>
          <w:szCs w:val="22"/>
        </w:rPr>
      </w:pPr>
    </w:p>
    <w:p w:rsidR="002A5456" w:rsidRDefault="002A5456" w:rsidP="002A5456">
      <w:pPr>
        <w:ind w:firstLine="539"/>
        <w:jc w:val="right"/>
        <w:rPr>
          <w:sz w:val="22"/>
          <w:szCs w:val="22"/>
        </w:rPr>
      </w:pPr>
      <w:r>
        <w:rPr>
          <w:sz w:val="22"/>
          <w:szCs w:val="22"/>
        </w:rPr>
        <w:lastRenderedPageBreak/>
        <w:t>Приложение №8</w:t>
      </w:r>
      <w:r w:rsidRPr="00246EE9">
        <w:rPr>
          <w:sz w:val="22"/>
          <w:szCs w:val="22"/>
        </w:rPr>
        <w:t xml:space="preserve"> к «Положению о порядке замещения должностей </w:t>
      </w:r>
    </w:p>
    <w:p w:rsidR="00D20781" w:rsidRDefault="002A5456" w:rsidP="002A5456">
      <w:pPr>
        <w:ind w:firstLine="539"/>
        <w:jc w:val="right"/>
        <w:rPr>
          <w:bCs/>
          <w:sz w:val="22"/>
          <w:szCs w:val="22"/>
        </w:rPr>
      </w:pPr>
      <w:r w:rsidRPr="00246EE9">
        <w:rPr>
          <w:bCs/>
          <w:sz w:val="22"/>
          <w:szCs w:val="22"/>
        </w:rPr>
        <w:t xml:space="preserve">педагогических работников, относящихся к профессорско-преподавательскому составу, </w:t>
      </w:r>
    </w:p>
    <w:p w:rsidR="00473DC2" w:rsidRDefault="002A5456" w:rsidP="002A5456">
      <w:pPr>
        <w:ind w:firstLine="539"/>
        <w:jc w:val="right"/>
        <w:rPr>
          <w:bCs/>
          <w:sz w:val="22"/>
          <w:szCs w:val="22"/>
        </w:rPr>
      </w:pPr>
      <w:r w:rsidRPr="00246EE9">
        <w:rPr>
          <w:bCs/>
          <w:sz w:val="22"/>
          <w:szCs w:val="22"/>
        </w:rPr>
        <w:t xml:space="preserve">в федеральном государственном бюджетном образовательном учреждении </w:t>
      </w:r>
    </w:p>
    <w:p w:rsidR="002A5456" w:rsidRPr="00246EE9" w:rsidRDefault="002A5456" w:rsidP="002A5456">
      <w:pPr>
        <w:ind w:firstLine="539"/>
        <w:jc w:val="right"/>
        <w:rPr>
          <w:bCs/>
          <w:sz w:val="22"/>
          <w:szCs w:val="22"/>
        </w:rPr>
      </w:pPr>
      <w:r w:rsidRPr="00246EE9">
        <w:rPr>
          <w:bCs/>
          <w:sz w:val="22"/>
          <w:szCs w:val="22"/>
        </w:rPr>
        <w:t>высшего образования «Удмуртский государственный университет»</w:t>
      </w:r>
    </w:p>
    <w:p w:rsidR="002A5456" w:rsidRPr="00246EE9" w:rsidRDefault="002A5456" w:rsidP="002A5456">
      <w:pPr>
        <w:jc w:val="right"/>
      </w:pPr>
    </w:p>
    <w:p w:rsidR="002A5456" w:rsidRDefault="002A5456" w:rsidP="002A5456">
      <w:pPr>
        <w:ind w:firstLine="708"/>
        <w:jc w:val="right"/>
        <w:rPr>
          <w:sz w:val="26"/>
          <w:szCs w:val="26"/>
        </w:rPr>
      </w:pPr>
    </w:p>
    <w:p w:rsidR="002A5456" w:rsidRPr="005A49B3" w:rsidRDefault="002A5456" w:rsidP="002A5456">
      <w:pPr>
        <w:jc w:val="center"/>
        <w:rPr>
          <w:b/>
          <w:sz w:val="28"/>
          <w:szCs w:val="28"/>
        </w:rPr>
      </w:pPr>
      <w:r w:rsidRPr="005A49B3">
        <w:rPr>
          <w:b/>
          <w:sz w:val="28"/>
          <w:szCs w:val="28"/>
        </w:rPr>
        <w:t>Отчет</w:t>
      </w:r>
    </w:p>
    <w:p w:rsidR="002A5456" w:rsidRPr="005A49B3" w:rsidRDefault="002A5456" w:rsidP="002A5456">
      <w:pPr>
        <w:jc w:val="center"/>
        <w:rPr>
          <w:b/>
          <w:sz w:val="28"/>
          <w:szCs w:val="28"/>
        </w:rPr>
      </w:pPr>
      <w:r w:rsidRPr="005A49B3">
        <w:rPr>
          <w:b/>
          <w:sz w:val="28"/>
          <w:szCs w:val="28"/>
        </w:rPr>
        <w:t>о выполнении индивидуального плана работы</w:t>
      </w:r>
    </w:p>
    <w:p w:rsidR="002A5456" w:rsidRPr="005A49B3" w:rsidRDefault="002A5456" w:rsidP="002A5456">
      <w:pPr>
        <w:jc w:val="center"/>
        <w:rPr>
          <w:b/>
          <w:sz w:val="28"/>
          <w:szCs w:val="28"/>
        </w:rPr>
      </w:pPr>
      <w:r w:rsidRPr="005A49B3">
        <w:rPr>
          <w:b/>
          <w:sz w:val="28"/>
          <w:szCs w:val="28"/>
        </w:rPr>
        <w:t>ФИО</w:t>
      </w:r>
    </w:p>
    <w:p w:rsidR="002A5456" w:rsidRPr="005A49B3" w:rsidRDefault="002A5456" w:rsidP="002A5456">
      <w:pPr>
        <w:jc w:val="center"/>
        <w:rPr>
          <w:b/>
          <w:sz w:val="28"/>
          <w:szCs w:val="28"/>
        </w:rPr>
      </w:pPr>
      <w:r w:rsidRPr="005A49B3">
        <w:rPr>
          <w:b/>
          <w:sz w:val="28"/>
          <w:szCs w:val="28"/>
        </w:rPr>
        <w:t>должность</w:t>
      </w:r>
    </w:p>
    <w:p w:rsidR="002A5456" w:rsidRPr="005A49B3" w:rsidRDefault="002A5456" w:rsidP="002A5456">
      <w:pPr>
        <w:jc w:val="center"/>
        <w:rPr>
          <w:b/>
          <w:sz w:val="28"/>
          <w:szCs w:val="28"/>
        </w:rPr>
      </w:pPr>
      <w:r w:rsidRPr="005A49B3">
        <w:rPr>
          <w:b/>
          <w:sz w:val="28"/>
          <w:szCs w:val="28"/>
        </w:rPr>
        <w:t>кафедра</w:t>
      </w:r>
    </w:p>
    <w:p w:rsidR="002A5456" w:rsidRDefault="002A5456" w:rsidP="002A5456">
      <w:pPr>
        <w:jc w:val="center"/>
      </w:pPr>
      <w:r w:rsidRPr="005A49B3">
        <w:rPr>
          <w:b/>
          <w:sz w:val="28"/>
          <w:szCs w:val="28"/>
        </w:rPr>
        <w:t>за</w:t>
      </w:r>
      <w:r>
        <w:rPr>
          <w:sz w:val="28"/>
          <w:szCs w:val="28"/>
        </w:rPr>
        <w:t xml:space="preserve"> (указать</w:t>
      </w:r>
      <w:r w:rsidRPr="00894349">
        <w:rPr>
          <w:sz w:val="28"/>
          <w:szCs w:val="28"/>
        </w:rPr>
        <w:t xml:space="preserve"> период работы</w:t>
      </w:r>
      <w:r>
        <w:rPr>
          <w:sz w:val="28"/>
          <w:szCs w:val="28"/>
        </w:rPr>
        <w:t xml:space="preserve"> с момента последнего </w:t>
      </w:r>
      <w:r w:rsidRPr="009B0E17">
        <w:rPr>
          <w:sz w:val="28"/>
          <w:szCs w:val="28"/>
        </w:rPr>
        <w:t>заключения</w:t>
      </w:r>
      <w:r>
        <w:rPr>
          <w:sz w:val="28"/>
          <w:szCs w:val="28"/>
        </w:rPr>
        <w:t xml:space="preserve"> (продления) трудового договора)</w:t>
      </w:r>
      <w:r w:rsidRPr="00894349">
        <w:rPr>
          <w:sz w:val="28"/>
          <w:szCs w:val="28"/>
        </w:rPr>
        <w:t xml:space="preserve"> </w:t>
      </w:r>
    </w:p>
    <w:p w:rsidR="002A5456" w:rsidRPr="00041023" w:rsidRDefault="002A5456" w:rsidP="002A5456">
      <w:pPr>
        <w:jc w:val="both"/>
      </w:pPr>
    </w:p>
    <w:p w:rsidR="002A5456" w:rsidRDefault="002A5456" w:rsidP="002A5456">
      <w:pPr>
        <w:jc w:val="both"/>
        <w:rPr>
          <w:b/>
        </w:rPr>
      </w:pPr>
      <w:r w:rsidRPr="00041023">
        <w:rPr>
          <w:b/>
        </w:rPr>
        <w:t>ОБЯЗАТЕЛЬНАЯ ЧАСТЬ</w:t>
      </w:r>
      <w:r>
        <w:rPr>
          <w:b/>
        </w:rPr>
        <w:t xml:space="preserve"> ИНДИВИДУАЛЬНОГО ПЛАНА</w:t>
      </w:r>
    </w:p>
    <w:p w:rsidR="002A5456" w:rsidRDefault="002A5456" w:rsidP="002A5456">
      <w:pPr>
        <w:jc w:val="both"/>
        <w:rPr>
          <w:b/>
          <w:i/>
        </w:rPr>
      </w:pPr>
    </w:p>
    <w:p w:rsidR="002A5456" w:rsidRDefault="002A5456" w:rsidP="002A5456">
      <w:pPr>
        <w:jc w:val="both"/>
        <w:rPr>
          <w:b/>
        </w:rPr>
      </w:pPr>
      <w:r w:rsidRPr="00041023">
        <w:rPr>
          <w:b/>
          <w:i/>
        </w:rPr>
        <w:t>Образовательная деятельность</w:t>
      </w:r>
    </w:p>
    <w:p w:rsidR="002A5456" w:rsidRDefault="002A5456" w:rsidP="002A5456">
      <w:pPr>
        <w:jc w:val="both"/>
      </w:pPr>
      <w:r>
        <w:rPr>
          <w:iCs/>
        </w:rPr>
        <w:t xml:space="preserve">1. </w:t>
      </w:r>
      <w:r w:rsidRPr="00041023">
        <w:rPr>
          <w:iCs/>
        </w:rPr>
        <w:t xml:space="preserve">Выполнение учебной нагрузки в </w:t>
      </w:r>
      <w:r w:rsidRPr="00041023">
        <w:t>соответствии с учебным поручением</w:t>
      </w:r>
    </w:p>
    <w:p w:rsidR="002A5456" w:rsidRDefault="002A5456" w:rsidP="002A5456">
      <w:pPr>
        <w:jc w:val="both"/>
        <w:rPr>
          <w:i/>
        </w:rPr>
      </w:pPr>
      <w:r w:rsidRPr="00312BA2">
        <w:rPr>
          <w:i/>
        </w:rPr>
        <w:t>Доля ставки – нагрузка выполнена полностью (иное, указать)</w:t>
      </w:r>
    </w:p>
    <w:p w:rsidR="002A5456" w:rsidRDefault="002A5456" w:rsidP="002A5456">
      <w:pPr>
        <w:jc w:val="both"/>
      </w:pPr>
    </w:p>
    <w:p w:rsidR="002A5456" w:rsidRDefault="002A5456" w:rsidP="002A5456">
      <w:pPr>
        <w:jc w:val="both"/>
      </w:pPr>
      <w:r>
        <w:rPr>
          <w:iCs/>
        </w:rPr>
        <w:t>2.</w:t>
      </w:r>
      <w:r w:rsidRPr="00041023">
        <w:rPr>
          <w:iCs/>
        </w:rPr>
        <w:t>Р</w:t>
      </w:r>
      <w:r w:rsidRPr="00041023">
        <w:t>азработка (ежегодная актуализация) рабочих программ, фонда оценочных средств дисциплин (модулей)/практик</w:t>
      </w:r>
      <w:r w:rsidRPr="00041023">
        <w:rPr>
          <w:iCs/>
        </w:rPr>
        <w:t xml:space="preserve"> в </w:t>
      </w:r>
      <w:r>
        <w:t xml:space="preserve">соответствии с учебным </w:t>
      </w:r>
      <w:r w:rsidRPr="00041023">
        <w:t>поручением</w:t>
      </w:r>
    </w:p>
    <w:p w:rsidR="002A5456" w:rsidRDefault="002A5456" w:rsidP="002A5456">
      <w:pPr>
        <w:jc w:val="both"/>
        <w:rPr>
          <w:i/>
        </w:rPr>
      </w:pPr>
      <w:r w:rsidRPr="00995368">
        <w:rPr>
          <w:i/>
        </w:rPr>
        <w:t>Количество дисциплин - выполнено полностью (иное, указать)</w:t>
      </w:r>
    </w:p>
    <w:p w:rsidR="002A5456" w:rsidRDefault="002A5456" w:rsidP="002A5456">
      <w:pPr>
        <w:jc w:val="both"/>
        <w:rPr>
          <w:i/>
        </w:rPr>
      </w:pPr>
    </w:p>
    <w:p w:rsidR="002A5456" w:rsidRDefault="002A5456" w:rsidP="002A5456">
      <w:r>
        <w:t xml:space="preserve">3. </w:t>
      </w:r>
      <w:r w:rsidRPr="00041023">
        <w:t>Публикация учебных изданий</w:t>
      </w:r>
      <w:r>
        <w:t xml:space="preserve"> </w:t>
      </w:r>
      <w:r w:rsidRPr="00041023">
        <w:t xml:space="preserve">(по профилю преподаваемых дисциплин)  </w:t>
      </w:r>
    </w:p>
    <w:p w:rsidR="002A5456" w:rsidRPr="005A49B3" w:rsidRDefault="002A5456" w:rsidP="002A5456">
      <w:r w:rsidRPr="00995368">
        <w:rPr>
          <w:i/>
        </w:rPr>
        <w:t>Выходные данные пособия</w:t>
      </w:r>
    </w:p>
    <w:p w:rsidR="002A5456" w:rsidRDefault="002A5456" w:rsidP="002A5456">
      <w:pPr>
        <w:jc w:val="both"/>
      </w:pPr>
    </w:p>
    <w:p w:rsidR="002A5456" w:rsidRDefault="002A5456" w:rsidP="002A5456">
      <w:pPr>
        <w:jc w:val="both"/>
      </w:pPr>
      <w:r w:rsidRPr="00041023">
        <w:rPr>
          <w:b/>
          <w:i/>
        </w:rPr>
        <w:t>Научная деятельность</w:t>
      </w:r>
    </w:p>
    <w:p w:rsidR="002A5456" w:rsidRDefault="002A5456" w:rsidP="002A5456">
      <w:pPr>
        <w:jc w:val="both"/>
      </w:pPr>
      <w:r>
        <w:t>1.</w:t>
      </w:r>
      <w:r w:rsidRPr="005A49B3">
        <w:t xml:space="preserve"> </w:t>
      </w:r>
      <w:r w:rsidRPr="00041023">
        <w:t xml:space="preserve">Участие в работе научных мероприятий </w:t>
      </w:r>
    </w:p>
    <w:p w:rsidR="002A5456" w:rsidRDefault="002A5456" w:rsidP="002A5456">
      <w:pPr>
        <w:jc w:val="both"/>
      </w:pPr>
      <w:r w:rsidRPr="00995368">
        <w:rPr>
          <w:i/>
        </w:rPr>
        <w:t>Название конференции, место и дата проведения, название доклада</w:t>
      </w:r>
      <w:r w:rsidRPr="00041023">
        <w:t xml:space="preserve"> с докладом</w:t>
      </w:r>
    </w:p>
    <w:p w:rsidR="002A5456" w:rsidRDefault="002A5456" w:rsidP="002A5456">
      <w:pPr>
        <w:jc w:val="both"/>
      </w:pPr>
    </w:p>
    <w:p w:rsidR="002A5456" w:rsidRDefault="002A5456" w:rsidP="002A5456">
      <w:r>
        <w:t>2.</w:t>
      </w:r>
      <w:r w:rsidRPr="00041023">
        <w:t>Издание научн</w:t>
      </w:r>
      <w:r>
        <w:t>ых</w:t>
      </w:r>
      <w:r w:rsidRPr="00041023">
        <w:t xml:space="preserve"> публикаци</w:t>
      </w:r>
      <w:r>
        <w:t>й</w:t>
      </w:r>
    </w:p>
    <w:p w:rsidR="002A5456" w:rsidRDefault="002A5456" w:rsidP="002A5456">
      <w:pPr>
        <w:jc w:val="both"/>
      </w:pPr>
      <w:r w:rsidRPr="00041023">
        <w:t xml:space="preserve">(по профилю преподаваемых дисциплин, в </w:t>
      </w:r>
      <w:proofErr w:type="spellStart"/>
      <w:r w:rsidRPr="00041023">
        <w:rPr>
          <w:color w:val="000000"/>
        </w:rPr>
        <w:t>аффилиации</w:t>
      </w:r>
      <w:proofErr w:type="spellEnd"/>
      <w:r w:rsidRPr="00041023">
        <w:rPr>
          <w:color w:val="000000"/>
        </w:rPr>
        <w:t xml:space="preserve"> с </w:t>
      </w:r>
      <w:proofErr w:type="spellStart"/>
      <w:r w:rsidRPr="00041023">
        <w:rPr>
          <w:color w:val="000000"/>
        </w:rPr>
        <w:t>УдГУ</w:t>
      </w:r>
      <w:proofErr w:type="spellEnd"/>
      <w:r w:rsidRPr="00041023">
        <w:t xml:space="preserve">)  </w:t>
      </w:r>
    </w:p>
    <w:p w:rsidR="002A5456" w:rsidRDefault="002A5456" w:rsidP="002A5456">
      <w:pPr>
        <w:jc w:val="both"/>
        <w:rPr>
          <w:i/>
        </w:rPr>
      </w:pPr>
      <w:r w:rsidRPr="00995368">
        <w:rPr>
          <w:i/>
        </w:rPr>
        <w:t>Выходные данные</w:t>
      </w:r>
      <w:r>
        <w:rPr>
          <w:i/>
        </w:rPr>
        <w:t xml:space="preserve"> статей</w:t>
      </w:r>
    </w:p>
    <w:p w:rsidR="002A5456" w:rsidRDefault="002A5456" w:rsidP="002A5456">
      <w:pPr>
        <w:jc w:val="both"/>
        <w:rPr>
          <w:i/>
        </w:rPr>
      </w:pPr>
    </w:p>
    <w:p w:rsidR="002A5456" w:rsidRDefault="002A5456" w:rsidP="002A5456">
      <w:pPr>
        <w:jc w:val="both"/>
        <w:rPr>
          <w:b/>
          <w:i/>
        </w:rPr>
      </w:pPr>
      <w:proofErr w:type="spellStart"/>
      <w:r w:rsidRPr="00041023">
        <w:rPr>
          <w:b/>
          <w:i/>
        </w:rPr>
        <w:t>Профориентационная</w:t>
      </w:r>
      <w:proofErr w:type="spellEnd"/>
      <w:r w:rsidRPr="00041023">
        <w:rPr>
          <w:b/>
          <w:i/>
        </w:rPr>
        <w:t xml:space="preserve"> деятельность</w:t>
      </w:r>
    </w:p>
    <w:p w:rsidR="002A5456" w:rsidRDefault="002A5456" w:rsidP="002A5456">
      <w:pPr>
        <w:jc w:val="both"/>
        <w:rPr>
          <w:color w:val="000000"/>
        </w:rPr>
      </w:pPr>
      <w:r>
        <w:rPr>
          <w:color w:val="000000"/>
        </w:rPr>
        <w:t>1.</w:t>
      </w:r>
      <w:r w:rsidRPr="00041023">
        <w:rPr>
          <w:color w:val="000000"/>
        </w:rPr>
        <w:t>Организация и</w:t>
      </w:r>
      <w:r>
        <w:rPr>
          <w:color w:val="000000"/>
        </w:rPr>
        <w:t>/или</w:t>
      </w:r>
      <w:r w:rsidRPr="00041023">
        <w:rPr>
          <w:color w:val="000000"/>
        </w:rPr>
        <w:t xml:space="preserve"> участие в реализации </w:t>
      </w:r>
      <w:proofErr w:type="spellStart"/>
      <w:r w:rsidRPr="00041023">
        <w:rPr>
          <w:color w:val="000000"/>
        </w:rPr>
        <w:t>профориентационных</w:t>
      </w:r>
      <w:proofErr w:type="spellEnd"/>
      <w:r w:rsidRPr="00041023">
        <w:rPr>
          <w:color w:val="000000"/>
        </w:rPr>
        <w:t xml:space="preserve"> проектов и мероприятий</w:t>
      </w:r>
    </w:p>
    <w:p w:rsidR="002A5456" w:rsidRDefault="002A5456" w:rsidP="002A5456">
      <w:pPr>
        <w:jc w:val="both"/>
      </w:pPr>
      <w:r w:rsidRPr="00995368">
        <w:rPr>
          <w:i/>
        </w:rPr>
        <w:t>В соответствии с Планом работы кафедры, института индивидуальным планом работы преподавателя (не менее 1 показателя в год)</w:t>
      </w:r>
    </w:p>
    <w:p w:rsidR="002A5456" w:rsidRDefault="002A5456" w:rsidP="002A5456">
      <w:pPr>
        <w:jc w:val="both"/>
      </w:pPr>
    </w:p>
    <w:p w:rsidR="002A5456" w:rsidRDefault="002A5456" w:rsidP="002A5456">
      <w:pPr>
        <w:jc w:val="both"/>
        <w:rPr>
          <w:b/>
          <w:i/>
        </w:rPr>
      </w:pPr>
      <w:r w:rsidRPr="00041023">
        <w:rPr>
          <w:b/>
          <w:i/>
        </w:rPr>
        <w:t>Воспитательная деятельность</w:t>
      </w:r>
    </w:p>
    <w:p w:rsidR="002A5456" w:rsidRDefault="002A5456" w:rsidP="002A5456">
      <w:pPr>
        <w:jc w:val="both"/>
      </w:pPr>
      <w:r>
        <w:t>1.</w:t>
      </w:r>
      <w:r w:rsidRPr="00041023">
        <w:t>Организация и проведение видов  воспитательной работы</w:t>
      </w:r>
    </w:p>
    <w:p w:rsidR="002A5456" w:rsidRDefault="002A5456" w:rsidP="002A5456">
      <w:pPr>
        <w:jc w:val="both"/>
        <w:rPr>
          <w:i/>
        </w:rPr>
      </w:pPr>
      <w:r w:rsidRPr="00995368">
        <w:rPr>
          <w:i/>
        </w:rPr>
        <w:t>В соответствии с Планом работы кафедры, института индивидуальным планом работы преподавателя (не менее 1 показателя в год)</w:t>
      </w:r>
    </w:p>
    <w:p w:rsidR="002A5456" w:rsidRDefault="002A5456" w:rsidP="002A5456">
      <w:pPr>
        <w:jc w:val="both"/>
        <w:rPr>
          <w:i/>
        </w:rPr>
      </w:pPr>
    </w:p>
    <w:p w:rsidR="002A5456" w:rsidRDefault="002A5456" w:rsidP="002A5456">
      <w:pPr>
        <w:jc w:val="both"/>
        <w:rPr>
          <w:b/>
          <w:i/>
        </w:rPr>
      </w:pPr>
      <w:r>
        <w:rPr>
          <w:b/>
          <w:i/>
        </w:rPr>
        <w:t>Повышение квалификации</w:t>
      </w:r>
    </w:p>
    <w:p w:rsidR="002A5456" w:rsidRDefault="002A5456" w:rsidP="002A5456">
      <w:pPr>
        <w:jc w:val="both"/>
      </w:pPr>
      <w:r w:rsidRPr="00041023">
        <w:t>По профилю педагогической деятельности или по преподаваемым дисциплинам</w:t>
      </w:r>
    </w:p>
    <w:p w:rsidR="002A5456" w:rsidRDefault="002A5456" w:rsidP="002A5456">
      <w:pPr>
        <w:jc w:val="both"/>
      </w:pPr>
      <w:r w:rsidRPr="00041023">
        <w:t>Программы ИКТ, ЭИОС</w:t>
      </w:r>
    </w:p>
    <w:p w:rsidR="002A5456" w:rsidRPr="00041023" w:rsidRDefault="002A5456" w:rsidP="002A5456">
      <w:r w:rsidRPr="00041023">
        <w:t>Обучение навыкам оказания первой помощи</w:t>
      </w:r>
    </w:p>
    <w:p w:rsidR="002A5456" w:rsidRPr="00041023" w:rsidRDefault="002A5456" w:rsidP="002A5456">
      <w:r w:rsidRPr="00041023">
        <w:t>Обучение в области охраны труда</w:t>
      </w:r>
    </w:p>
    <w:p w:rsidR="002A5456" w:rsidRDefault="002A5456" w:rsidP="002A5456">
      <w:pPr>
        <w:jc w:val="both"/>
      </w:pPr>
      <w:r>
        <w:t>(для руководителей практик)</w:t>
      </w:r>
    </w:p>
    <w:p w:rsidR="002A5456" w:rsidRPr="00313AF4" w:rsidRDefault="002A5456" w:rsidP="002A5456">
      <w:pPr>
        <w:jc w:val="both"/>
        <w:rPr>
          <w:b/>
        </w:rPr>
      </w:pPr>
      <w:r w:rsidRPr="00313AF4">
        <w:rPr>
          <w:b/>
        </w:rPr>
        <w:lastRenderedPageBreak/>
        <w:t>ВАРИАТИВНАЯ ЧАСТЬ ИНДИВИДУАЛЬНОГО ПЛАНА</w:t>
      </w:r>
    </w:p>
    <w:p w:rsidR="002A5456" w:rsidRPr="00313AF4" w:rsidRDefault="002A5456" w:rsidP="002A5456">
      <w:pPr>
        <w:jc w:val="both"/>
        <w:rPr>
          <w:b/>
        </w:rPr>
      </w:pPr>
    </w:p>
    <w:p w:rsidR="002A5456" w:rsidRPr="00313AF4" w:rsidRDefault="002A5456" w:rsidP="002A5456">
      <w:pPr>
        <w:jc w:val="both"/>
        <w:rPr>
          <w:b/>
          <w:i/>
        </w:rPr>
      </w:pPr>
      <w:r w:rsidRPr="00313AF4">
        <w:rPr>
          <w:b/>
          <w:i/>
        </w:rPr>
        <w:t>Образовательная деятельность</w:t>
      </w:r>
    </w:p>
    <w:p w:rsidR="002A5456" w:rsidRPr="00313AF4" w:rsidRDefault="002A5456" w:rsidP="002A5456">
      <w:pPr>
        <w:jc w:val="both"/>
      </w:pPr>
      <w:r w:rsidRPr="00313AF4">
        <w:t>(индикатор, показатель)</w:t>
      </w:r>
    </w:p>
    <w:p w:rsidR="002A5456" w:rsidRPr="00313AF4" w:rsidRDefault="002A5456" w:rsidP="002A5456">
      <w:pPr>
        <w:jc w:val="both"/>
        <w:rPr>
          <w:b/>
          <w:i/>
        </w:rPr>
      </w:pPr>
    </w:p>
    <w:p w:rsidR="002A5456" w:rsidRPr="00313AF4" w:rsidRDefault="002A5456" w:rsidP="002A5456">
      <w:pPr>
        <w:jc w:val="both"/>
        <w:rPr>
          <w:b/>
          <w:i/>
        </w:rPr>
      </w:pPr>
    </w:p>
    <w:p w:rsidR="002A5456" w:rsidRDefault="002A5456" w:rsidP="002A5456">
      <w:pPr>
        <w:jc w:val="both"/>
        <w:rPr>
          <w:b/>
          <w:i/>
        </w:rPr>
      </w:pPr>
      <w:r w:rsidRPr="00313AF4">
        <w:rPr>
          <w:b/>
          <w:i/>
        </w:rPr>
        <w:t>Научная деятельность</w:t>
      </w:r>
    </w:p>
    <w:p w:rsidR="002A5456" w:rsidRPr="00313AF4" w:rsidRDefault="002A5456" w:rsidP="002A5456">
      <w:pPr>
        <w:jc w:val="both"/>
      </w:pPr>
      <w:r w:rsidRPr="00313AF4">
        <w:t>(индикатор, показатель)</w:t>
      </w:r>
    </w:p>
    <w:p w:rsidR="002A5456" w:rsidRPr="00313AF4" w:rsidRDefault="002A5456" w:rsidP="002A5456">
      <w:pPr>
        <w:jc w:val="both"/>
        <w:rPr>
          <w:b/>
          <w:i/>
        </w:rPr>
      </w:pPr>
    </w:p>
    <w:p w:rsidR="002A5456" w:rsidRPr="00313AF4" w:rsidRDefault="002A5456" w:rsidP="002A5456">
      <w:pPr>
        <w:jc w:val="both"/>
        <w:rPr>
          <w:b/>
          <w:i/>
        </w:rPr>
      </w:pPr>
    </w:p>
    <w:p w:rsidR="002A5456" w:rsidRDefault="002A5456" w:rsidP="002A5456">
      <w:pPr>
        <w:jc w:val="both"/>
        <w:rPr>
          <w:b/>
          <w:i/>
        </w:rPr>
      </w:pPr>
      <w:r w:rsidRPr="00313AF4">
        <w:rPr>
          <w:b/>
          <w:i/>
        </w:rPr>
        <w:t>Международная деятельность</w:t>
      </w:r>
    </w:p>
    <w:p w:rsidR="002A5456" w:rsidRPr="00313AF4" w:rsidRDefault="002A5456" w:rsidP="002A5456">
      <w:pPr>
        <w:jc w:val="both"/>
      </w:pPr>
      <w:r w:rsidRPr="00313AF4">
        <w:t>(индикатор, показатель)</w:t>
      </w:r>
    </w:p>
    <w:p w:rsidR="002A5456" w:rsidRPr="00313AF4" w:rsidRDefault="002A5456" w:rsidP="002A5456">
      <w:pPr>
        <w:jc w:val="both"/>
        <w:rPr>
          <w:b/>
          <w:i/>
        </w:rPr>
      </w:pPr>
    </w:p>
    <w:p w:rsidR="002A5456" w:rsidRPr="00313AF4" w:rsidRDefault="002A5456" w:rsidP="002A5456">
      <w:pPr>
        <w:jc w:val="both"/>
        <w:rPr>
          <w:b/>
          <w:i/>
        </w:rPr>
      </w:pPr>
    </w:p>
    <w:p w:rsidR="002A5456" w:rsidRDefault="002A5456" w:rsidP="002A5456">
      <w:pPr>
        <w:jc w:val="both"/>
        <w:rPr>
          <w:b/>
          <w:i/>
        </w:rPr>
      </w:pPr>
      <w:proofErr w:type="spellStart"/>
      <w:r w:rsidRPr="00313AF4">
        <w:rPr>
          <w:b/>
          <w:i/>
        </w:rPr>
        <w:t>Профориентационная</w:t>
      </w:r>
      <w:proofErr w:type="spellEnd"/>
      <w:r w:rsidRPr="00313AF4">
        <w:rPr>
          <w:b/>
          <w:i/>
        </w:rPr>
        <w:t xml:space="preserve"> деятельность</w:t>
      </w:r>
    </w:p>
    <w:p w:rsidR="002A5456" w:rsidRPr="00313AF4" w:rsidRDefault="002A5456" w:rsidP="002A5456">
      <w:pPr>
        <w:jc w:val="both"/>
      </w:pPr>
      <w:r w:rsidRPr="00313AF4">
        <w:t>(индикатор, показатель)</w:t>
      </w:r>
    </w:p>
    <w:p w:rsidR="002A5456" w:rsidRPr="00313AF4" w:rsidRDefault="002A5456" w:rsidP="002A5456">
      <w:pPr>
        <w:jc w:val="both"/>
        <w:rPr>
          <w:b/>
          <w:i/>
        </w:rPr>
      </w:pPr>
    </w:p>
    <w:p w:rsidR="002A5456" w:rsidRPr="00313AF4" w:rsidRDefault="002A5456" w:rsidP="002A5456">
      <w:pPr>
        <w:jc w:val="both"/>
        <w:rPr>
          <w:b/>
          <w:i/>
        </w:rPr>
      </w:pPr>
    </w:p>
    <w:p w:rsidR="002A5456" w:rsidRDefault="002A5456" w:rsidP="002A5456">
      <w:pPr>
        <w:jc w:val="both"/>
        <w:rPr>
          <w:b/>
          <w:i/>
        </w:rPr>
      </w:pPr>
      <w:r w:rsidRPr="00313AF4">
        <w:rPr>
          <w:b/>
          <w:i/>
        </w:rPr>
        <w:t>Воспитательная деятельность</w:t>
      </w:r>
    </w:p>
    <w:p w:rsidR="002A5456" w:rsidRPr="00313AF4" w:rsidRDefault="002A5456" w:rsidP="002A5456">
      <w:pPr>
        <w:jc w:val="both"/>
      </w:pPr>
      <w:r w:rsidRPr="00313AF4">
        <w:t>(индикатор, показатель)</w:t>
      </w:r>
    </w:p>
    <w:p w:rsidR="002A5456" w:rsidRPr="00313AF4" w:rsidRDefault="002A5456" w:rsidP="002A5456">
      <w:pPr>
        <w:jc w:val="both"/>
        <w:rPr>
          <w:b/>
          <w:i/>
        </w:rPr>
      </w:pPr>
    </w:p>
    <w:p w:rsidR="002A5456" w:rsidRPr="00313AF4" w:rsidRDefault="002A5456" w:rsidP="002A5456">
      <w:pPr>
        <w:jc w:val="both"/>
        <w:rPr>
          <w:b/>
          <w:i/>
        </w:rPr>
      </w:pPr>
    </w:p>
    <w:p w:rsidR="002A5456" w:rsidRDefault="002A5456" w:rsidP="002A5456">
      <w:pPr>
        <w:jc w:val="both"/>
        <w:rPr>
          <w:b/>
          <w:i/>
        </w:rPr>
      </w:pPr>
      <w:r w:rsidRPr="00313AF4">
        <w:rPr>
          <w:b/>
          <w:i/>
        </w:rPr>
        <w:t>Экономическая деятельность</w:t>
      </w:r>
    </w:p>
    <w:p w:rsidR="002A5456" w:rsidRPr="00313AF4" w:rsidRDefault="002A5456" w:rsidP="002A5456">
      <w:pPr>
        <w:jc w:val="both"/>
      </w:pPr>
      <w:r w:rsidRPr="00313AF4">
        <w:t>(индикатор, показатель)</w:t>
      </w:r>
    </w:p>
    <w:p w:rsidR="002A5456" w:rsidRDefault="002A5456" w:rsidP="002A5456">
      <w:pPr>
        <w:jc w:val="both"/>
        <w:rPr>
          <w:b/>
          <w:i/>
        </w:rPr>
      </w:pPr>
    </w:p>
    <w:p w:rsidR="002A5456" w:rsidRDefault="002A5456" w:rsidP="002A5456">
      <w:pPr>
        <w:jc w:val="both"/>
        <w:rPr>
          <w:b/>
          <w:i/>
        </w:rPr>
      </w:pPr>
    </w:p>
    <w:p w:rsidR="002A5456" w:rsidRDefault="002A5456" w:rsidP="002A5456">
      <w:pPr>
        <w:jc w:val="both"/>
        <w:rPr>
          <w:b/>
          <w:i/>
        </w:rPr>
      </w:pPr>
      <w:r>
        <w:rPr>
          <w:b/>
          <w:i/>
        </w:rPr>
        <w:t>Повышение квалификации</w:t>
      </w:r>
    </w:p>
    <w:p w:rsidR="002A5456" w:rsidRPr="00313AF4" w:rsidRDefault="002A5456" w:rsidP="002A5456">
      <w:pPr>
        <w:jc w:val="both"/>
      </w:pPr>
      <w:r w:rsidRPr="00313AF4">
        <w:t>(индикатор, показатель)</w:t>
      </w:r>
    </w:p>
    <w:p w:rsidR="002A5456" w:rsidRPr="00313AF4" w:rsidRDefault="002A5456" w:rsidP="002A5456">
      <w:pPr>
        <w:jc w:val="both"/>
        <w:rPr>
          <w:b/>
          <w:i/>
        </w:rPr>
      </w:pPr>
    </w:p>
    <w:p w:rsidR="002A5456" w:rsidRPr="00313AF4" w:rsidRDefault="002A5456" w:rsidP="002A5456">
      <w:pPr>
        <w:jc w:val="both"/>
        <w:rPr>
          <w:b/>
          <w:i/>
        </w:rPr>
      </w:pPr>
    </w:p>
    <w:p w:rsidR="002A5456" w:rsidRDefault="002A5456" w:rsidP="002A5456">
      <w:pPr>
        <w:jc w:val="both"/>
        <w:rPr>
          <w:b/>
          <w:i/>
        </w:rPr>
      </w:pPr>
      <w:r w:rsidRPr="00313AF4">
        <w:rPr>
          <w:b/>
          <w:i/>
        </w:rPr>
        <w:t>Инновационная деятельность</w:t>
      </w:r>
    </w:p>
    <w:p w:rsidR="002A5456" w:rsidRPr="00313AF4" w:rsidRDefault="002A5456" w:rsidP="002A5456">
      <w:pPr>
        <w:jc w:val="both"/>
      </w:pPr>
      <w:r w:rsidRPr="00313AF4">
        <w:t>(индикатор, показатель)</w:t>
      </w:r>
    </w:p>
    <w:p w:rsidR="002A5456" w:rsidRPr="00313AF4" w:rsidRDefault="002A5456" w:rsidP="002A5456">
      <w:pPr>
        <w:jc w:val="both"/>
        <w:rPr>
          <w:b/>
          <w:i/>
        </w:rPr>
      </w:pPr>
    </w:p>
    <w:p w:rsidR="002A5456" w:rsidRPr="00313AF4" w:rsidRDefault="002A5456" w:rsidP="002A5456">
      <w:pPr>
        <w:jc w:val="both"/>
        <w:rPr>
          <w:b/>
          <w:i/>
        </w:rPr>
      </w:pPr>
    </w:p>
    <w:p w:rsidR="002A5456" w:rsidRDefault="002A5456" w:rsidP="002A5456">
      <w:pPr>
        <w:jc w:val="both"/>
        <w:rPr>
          <w:b/>
          <w:i/>
        </w:rPr>
      </w:pPr>
      <w:r w:rsidRPr="00313AF4">
        <w:rPr>
          <w:b/>
          <w:i/>
        </w:rPr>
        <w:t>Виды деятельности для преподавателей института искусств и дизайна</w:t>
      </w:r>
    </w:p>
    <w:p w:rsidR="002A5456" w:rsidRPr="00313AF4" w:rsidRDefault="002A5456" w:rsidP="002A5456">
      <w:pPr>
        <w:jc w:val="both"/>
      </w:pPr>
      <w:r w:rsidRPr="00313AF4">
        <w:t>(индикатор, показатель)</w:t>
      </w:r>
    </w:p>
    <w:p w:rsidR="002A5456" w:rsidRPr="00313AF4" w:rsidRDefault="002A5456" w:rsidP="002A5456">
      <w:pPr>
        <w:jc w:val="both"/>
        <w:rPr>
          <w:b/>
          <w:i/>
        </w:rPr>
      </w:pPr>
    </w:p>
    <w:p w:rsidR="002A5456" w:rsidRPr="00313AF4" w:rsidRDefault="002A5456" w:rsidP="002A5456">
      <w:pPr>
        <w:jc w:val="both"/>
        <w:rPr>
          <w:b/>
          <w:i/>
        </w:rPr>
      </w:pPr>
    </w:p>
    <w:p w:rsidR="002A5456" w:rsidRDefault="002A5456" w:rsidP="002A5456">
      <w:pPr>
        <w:jc w:val="both"/>
        <w:rPr>
          <w:b/>
          <w:i/>
        </w:rPr>
      </w:pPr>
      <w:r w:rsidRPr="00313AF4">
        <w:rPr>
          <w:b/>
          <w:i/>
        </w:rPr>
        <w:t>Виды деятельности для преподавателей института физической культуры и спорта</w:t>
      </w:r>
    </w:p>
    <w:p w:rsidR="002A5456" w:rsidRPr="00313AF4" w:rsidRDefault="002A5456" w:rsidP="002A5456">
      <w:pPr>
        <w:jc w:val="both"/>
      </w:pPr>
      <w:r w:rsidRPr="00313AF4">
        <w:t>(индикатор, показатель)</w:t>
      </w:r>
    </w:p>
    <w:p w:rsidR="002A5456" w:rsidRPr="00313AF4" w:rsidRDefault="002A5456" w:rsidP="002A5456">
      <w:pPr>
        <w:jc w:val="both"/>
      </w:pPr>
    </w:p>
    <w:p w:rsidR="002A5456" w:rsidRPr="00313AF4" w:rsidRDefault="002A5456" w:rsidP="002A5456"/>
    <w:p w:rsidR="002A5456" w:rsidRPr="00313AF4" w:rsidRDefault="002A5456" w:rsidP="002A5456">
      <w:pPr>
        <w:jc w:val="both"/>
      </w:pPr>
    </w:p>
    <w:p w:rsidR="002A5456" w:rsidRPr="00313AF4" w:rsidRDefault="002A5456" w:rsidP="002A5456">
      <w:pPr>
        <w:jc w:val="both"/>
      </w:pPr>
      <w:r w:rsidRPr="00313AF4">
        <w:t>СОГЛАСОВАНО:</w:t>
      </w:r>
    </w:p>
    <w:p w:rsidR="002A5456" w:rsidRPr="00313AF4" w:rsidRDefault="002A5456" w:rsidP="002A5456">
      <w:pPr>
        <w:jc w:val="both"/>
      </w:pPr>
    </w:p>
    <w:p w:rsidR="002A5456" w:rsidRPr="00313AF4" w:rsidRDefault="002A5456" w:rsidP="002A5456">
      <w:pPr>
        <w:jc w:val="both"/>
      </w:pPr>
      <w:r w:rsidRPr="00313AF4">
        <w:t xml:space="preserve">Зав. кафедрой </w:t>
      </w:r>
    </w:p>
    <w:p w:rsidR="002A5456" w:rsidRPr="00313AF4" w:rsidRDefault="002A5456" w:rsidP="002A5456">
      <w:pPr>
        <w:jc w:val="both"/>
      </w:pPr>
    </w:p>
    <w:p w:rsidR="002A5456" w:rsidRPr="00313AF4" w:rsidRDefault="002A5456" w:rsidP="002A5456">
      <w:pPr>
        <w:jc w:val="both"/>
      </w:pPr>
      <w:r w:rsidRPr="00313AF4">
        <w:t>Директор института</w:t>
      </w:r>
    </w:p>
    <w:p w:rsidR="001F27A5" w:rsidRDefault="002A5456" w:rsidP="002A5456">
      <w:pPr>
        <w:pStyle w:val="aa"/>
        <w:sectPr w:rsidR="001F27A5">
          <w:pgSz w:w="11906" w:h="16838"/>
          <w:pgMar w:top="1134" w:right="850" w:bottom="1134" w:left="1701" w:header="708" w:footer="708" w:gutter="0"/>
          <w:cols w:space="708"/>
          <w:docGrid w:linePitch="360"/>
        </w:sectPr>
      </w:pPr>
      <w:r w:rsidRPr="00313AF4">
        <w:t>Председатель МК института</w:t>
      </w:r>
    </w:p>
    <w:p w:rsidR="00AA643E" w:rsidRDefault="00AA643E" w:rsidP="00AA643E">
      <w:pPr>
        <w:ind w:firstLine="539"/>
        <w:jc w:val="right"/>
        <w:rPr>
          <w:sz w:val="22"/>
          <w:szCs w:val="22"/>
        </w:rPr>
      </w:pPr>
      <w:r>
        <w:rPr>
          <w:sz w:val="22"/>
          <w:szCs w:val="22"/>
        </w:rPr>
        <w:lastRenderedPageBreak/>
        <w:t>Приложение №9</w:t>
      </w:r>
      <w:r w:rsidRPr="00246EE9">
        <w:rPr>
          <w:sz w:val="22"/>
          <w:szCs w:val="22"/>
        </w:rPr>
        <w:t xml:space="preserve"> к «Положению о порядке замещения должностей </w:t>
      </w:r>
    </w:p>
    <w:p w:rsidR="00AA643E" w:rsidRDefault="00AA643E" w:rsidP="00AA643E">
      <w:pPr>
        <w:ind w:firstLine="539"/>
        <w:jc w:val="right"/>
        <w:rPr>
          <w:bCs/>
          <w:sz w:val="22"/>
          <w:szCs w:val="22"/>
        </w:rPr>
      </w:pPr>
      <w:r w:rsidRPr="00246EE9">
        <w:rPr>
          <w:bCs/>
          <w:sz w:val="22"/>
          <w:szCs w:val="22"/>
        </w:rPr>
        <w:t xml:space="preserve">педагогических работников, относящихся к профессорско-преподавательскому составу, </w:t>
      </w:r>
    </w:p>
    <w:p w:rsidR="00BE52AD" w:rsidRDefault="00AA643E" w:rsidP="00AA643E">
      <w:pPr>
        <w:ind w:firstLine="539"/>
        <w:jc w:val="right"/>
        <w:rPr>
          <w:bCs/>
          <w:sz w:val="22"/>
          <w:szCs w:val="22"/>
        </w:rPr>
      </w:pPr>
      <w:r w:rsidRPr="00246EE9">
        <w:rPr>
          <w:bCs/>
          <w:sz w:val="22"/>
          <w:szCs w:val="22"/>
        </w:rPr>
        <w:t xml:space="preserve">в федеральном государственном бюджетном образовательном учреждении </w:t>
      </w:r>
    </w:p>
    <w:p w:rsidR="00AA643E" w:rsidRDefault="00AA643E" w:rsidP="00AA643E">
      <w:pPr>
        <w:ind w:firstLine="539"/>
        <w:jc w:val="right"/>
        <w:rPr>
          <w:bCs/>
          <w:sz w:val="22"/>
          <w:szCs w:val="22"/>
        </w:rPr>
      </w:pPr>
      <w:r w:rsidRPr="00246EE9">
        <w:rPr>
          <w:bCs/>
          <w:sz w:val="22"/>
          <w:szCs w:val="22"/>
        </w:rPr>
        <w:t>в</w:t>
      </w:r>
      <w:r w:rsidR="00BE52AD">
        <w:rPr>
          <w:bCs/>
          <w:sz w:val="22"/>
          <w:szCs w:val="22"/>
        </w:rPr>
        <w:t>ы</w:t>
      </w:r>
      <w:r w:rsidRPr="00246EE9">
        <w:rPr>
          <w:bCs/>
          <w:sz w:val="22"/>
          <w:szCs w:val="22"/>
        </w:rPr>
        <w:t>сшего образования «Удмуртский государственный университет»</w:t>
      </w:r>
    </w:p>
    <w:p w:rsidR="00AA643E" w:rsidRPr="00246EE9" w:rsidRDefault="00AA643E" w:rsidP="00AA643E">
      <w:pPr>
        <w:ind w:firstLine="539"/>
        <w:jc w:val="right"/>
        <w:rPr>
          <w:bCs/>
          <w:sz w:val="22"/>
          <w:szCs w:val="22"/>
        </w:rPr>
      </w:pPr>
    </w:p>
    <w:p w:rsidR="00AA643E" w:rsidRPr="007D2138" w:rsidRDefault="00AA643E" w:rsidP="00AA643E">
      <w:pPr>
        <w:pStyle w:val="a8"/>
        <w:jc w:val="center"/>
        <w:rPr>
          <w:sz w:val="22"/>
          <w:szCs w:val="22"/>
        </w:rPr>
      </w:pPr>
      <w:r w:rsidRPr="007D2138">
        <w:rPr>
          <w:sz w:val="22"/>
          <w:szCs w:val="22"/>
        </w:rPr>
        <w:t>Протокол № ___ «___» _______ 2024 г.</w:t>
      </w:r>
    </w:p>
    <w:p w:rsidR="00AA643E" w:rsidRPr="007D2138" w:rsidRDefault="00AA643E" w:rsidP="00AA643E">
      <w:pPr>
        <w:pStyle w:val="1"/>
        <w:keepNext w:val="0"/>
        <w:widowControl w:val="0"/>
        <w:jc w:val="center"/>
        <w:rPr>
          <w:sz w:val="22"/>
          <w:szCs w:val="22"/>
        </w:rPr>
      </w:pPr>
      <w:r w:rsidRPr="007D2138">
        <w:rPr>
          <w:sz w:val="22"/>
          <w:szCs w:val="22"/>
        </w:rPr>
        <w:t>заседания конкурсной комиссии Ученого совета</w:t>
      </w:r>
    </w:p>
    <w:p w:rsidR="00AA643E" w:rsidRPr="007D2138" w:rsidRDefault="00AA643E" w:rsidP="00AA643E">
      <w:pPr>
        <w:ind w:left="567"/>
        <w:jc w:val="both"/>
        <w:rPr>
          <w:sz w:val="22"/>
          <w:szCs w:val="22"/>
        </w:rPr>
      </w:pPr>
      <w:r w:rsidRPr="007D2138">
        <w:rPr>
          <w:sz w:val="22"/>
          <w:szCs w:val="22"/>
        </w:rPr>
        <w:t>Комиссия утверждена в составе – --- чел.</w:t>
      </w:r>
    </w:p>
    <w:p w:rsidR="00AA643E" w:rsidRPr="007D2138" w:rsidRDefault="00AA643E" w:rsidP="00AA643E">
      <w:pPr>
        <w:ind w:left="567"/>
        <w:jc w:val="both"/>
        <w:rPr>
          <w:sz w:val="22"/>
          <w:szCs w:val="22"/>
        </w:rPr>
      </w:pPr>
      <w:r w:rsidRPr="007D2138">
        <w:rPr>
          <w:sz w:val="22"/>
          <w:szCs w:val="22"/>
        </w:rPr>
        <w:t>Присутствуют – --- чел.</w:t>
      </w:r>
    </w:p>
    <w:p w:rsidR="00AA643E" w:rsidRPr="007D2138" w:rsidRDefault="00AA643E" w:rsidP="00AA643E">
      <w:pPr>
        <w:ind w:left="2694" w:hanging="2127"/>
        <w:jc w:val="both"/>
        <w:rPr>
          <w:sz w:val="22"/>
          <w:szCs w:val="22"/>
        </w:rPr>
      </w:pPr>
    </w:p>
    <w:p w:rsidR="00AA643E" w:rsidRPr="007D2138" w:rsidRDefault="00AA643E" w:rsidP="00AA643E">
      <w:pPr>
        <w:ind w:left="2694" w:hanging="2127"/>
        <w:jc w:val="both"/>
        <w:rPr>
          <w:sz w:val="22"/>
          <w:szCs w:val="22"/>
        </w:rPr>
      </w:pPr>
      <w:r w:rsidRPr="007D2138">
        <w:rPr>
          <w:sz w:val="22"/>
          <w:szCs w:val="22"/>
        </w:rPr>
        <w:t xml:space="preserve">Председатель – М.М. </w:t>
      </w:r>
      <w:proofErr w:type="spellStart"/>
      <w:r w:rsidRPr="007D2138">
        <w:rPr>
          <w:sz w:val="22"/>
          <w:szCs w:val="22"/>
        </w:rPr>
        <w:t>Кибардин</w:t>
      </w:r>
      <w:proofErr w:type="spellEnd"/>
      <w:r w:rsidRPr="007D2138">
        <w:rPr>
          <w:sz w:val="22"/>
          <w:szCs w:val="22"/>
        </w:rPr>
        <w:t xml:space="preserve">, проректор по </w:t>
      </w:r>
      <w:proofErr w:type="spellStart"/>
      <w:r w:rsidRPr="007D2138">
        <w:rPr>
          <w:sz w:val="22"/>
          <w:szCs w:val="22"/>
        </w:rPr>
        <w:t>УРиВС</w:t>
      </w:r>
      <w:proofErr w:type="spellEnd"/>
    </w:p>
    <w:p w:rsidR="00AA643E" w:rsidRPr="007D2138" w:rsidRDefault="00AA643E" w:rsidP="00AA643E">
      <w:pPr>
        <w:ind w:left="567"/>
        <w:jc w:val="both"/>
        <w:rPr>
          <w:sz w:val="22"/>
          <w:szCs w:val="22"/>
        </w:rPr>
      </w:pPr>
      <w:r w:rsidRPr="007D2138">
        <w:rPr>
          <w:sz w:val="22"/>
          <w:szCs w:val="22"/>
        </w:rPr>
        <w:t xml:space="preserve">Секретарь – </w:t>
      </w:r>
    </w:p>
    <w:p w:rsidR="00AA643E" w:rsidRPr="007D2138" w:rsidRDefault="00AA643E" w:rsidP="00AA643E">
      <w:pPr>
        <w:ind w:left="567"/>
        <w:jc w:val="both"/>
        <w:rPr>
          <w:sz w:val="22"/>
          <w:szCs w:val="22"/>
        </w:rPr>
      </w:pPr>
    </w:p>
    <w:p w:rsidR="00AA643E" w:rsidRPr="007D2138" w:rsidRDefault="00AA643E" w:rsidP="00AA643E">
      <w:pPr>
        <w:ind w:left="567" w:hanging="27"/>
        <w:jc w:val="both"/>
        <w:rPr>
          <w:sz w:val="22"/>
          <w:szCs w:val="22"/>
        </w:rPr>
      </w:pPr>
      <w:r w:rsidRPr="007D2138">
        <w:rPr>
          <w:sz w:val="22"/>
          <w:szCs w:val="22"/>
        </w:rPr>
        <w:t xml:space="preserve">СЛУШАЛИ: О рекомендации ученому совету института (название) /Ученому совету </w:t>
      </w:r>
      <w:proofErr w:type="spellStart"/>
      <w:r w:rsidRPr="007D2138">
        <w:rPr>
          <w:sz w:val="22"/>
          <w:szCs w:val="22"/>
        </w:rPr>
        <w:t>УдГУ</w:t>
      </w:r>
      <w:proofErr w:type="spellEnd"/>
      <w:r w:rsidRPr="007D2138">
        <w:rPr>
          <w:sz w:val="22"/>
          <w:szCs w:val="22"/>
        </w:rPr>
        <w:t xml:space="preserve"> об избрании претендентов на должности педагогических работников, относящихся к профессорско-преподавательскому составу, о сроках избрания (заключения (продления) трудовых договоров).</w:t>
      </w:r>
    </w:p>
    <w:p w:rsidR="00AA643E" w:rsidRPr="007D2138" w:rsidRDefault="00AA643E" w:rsidP="00AA643E">
      <w:pPr>
        <w:ind w:left="567"/>
        <w:jc w:val="both"/>
        <w:rPr>
          <w:sz w:val="22"/>
          <w:szCs w:val="22"/>
        </w:rPr>
      </w:pPr>
      <w:r w:rsidRPr="007D2138">
        <w:rPr>
          <w:sz w:val="22"/>
          <w:szCs w:val="22"/>
        </w:rPr>
        <w:t>ПОСТАНОВИЛИ:</w:t>
      </w:r>
    </w:p>
    <w:p w:rsidR="00AA643E" w:rsidRPr="007D2138" w:rsidRDefault="00AA643E" w:rsidP="00AA643E">
      <w:pPr>
        <w:pStyle w:val="a8"/>
        <w:numPr>
          <w:ilvl w:val="0"/>
          <w:numId w:val="10"/>
        </w:numPr>
        <w:ind w:hanging="219"/>
        <w:rPr>
          <w:color w:val="000000"/>
          <w:sz w:val="22"/>
          <w:szCs w:val="22"/>
        </w:rPr>
      </w:pPr>
      <w:r w:rsidRPr="007D2138">
        <w:rPr>
          <w:sz w:val="22"/>
          <w:szCs w:val="22"/>
        </w:rPr>
        <w:t xml:space="preserve">На основании </w:t>
      </w:r>
      <w:r w:rsidRPr="007D2138">
        <w:rPr>
          <w:color w:val="000000"/>
          <w:sz w:val="22"/>
          <w:szCs w:val="22"/>
        </w:rPr>
        <w:t>предварительного анализа информации о претендентах на замещение должностей вынести следующие рекомендации:</w:t>
      </w:r>
    </w:p>
    <w:tbl>
      <w:tblPr>
        <w:tblW w:w="1488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969"/>
        <w:gridCol w:w="5103"/>
        <w:gridCol w:w="2835"/>
        <w:gridCol w:w="2551"/>
      </w:tblGrid>
      <w:tr w:rsidR="00AA643E" w:rsidRPr="007D2138" w:rsidTr="00AA643E">
        <w:tc>
          <w:tcPr>
            <w:tcW w:w="426" w:type="dxa"/>
            <w:vMerge w:val="restart"/>
          </w:tcPr>
          <w:p w:rsidR="00AA643E" w:rsidRPr="007D2138" w:rsidRDefault="00AA643E" w:rsidP="00370467">
            <w:pPr>
              <w:pStyle w:val="a8"/>
              <w:jc w:val="center"/>
              <w:rPr>
                <w:sz w:val="22"/>
                <w:szCs w:val="22"/>
              </w:rPr>
            </w:pPr>
          </w:p>
        </w:tc>
        <w:tc>
          <w:tcPr>
            <w:tcW w:w="3969" w:type="dxa"/>
            <w:vMerge w:val="restart"/>
            <w:shd w:val="clear" w:color="auto" w:fill="auto"/>
          </w:tcPr>
          <w:p w:rsidR="00AA643E" w:rsidRPr="007D2138" w:rsidRDefault="00AA643E" w:rsidP="00370467">
            <w:pPr>
              <w:pStyle w:val="a8"/>
              <w:jc w:val="center"/>
              <w:rPr>
                <w:sz w:val="22"/>
                <w:szCs w:val="22"/>
              </w:rPr>
            </w:pPr>
            <w:r w:rsidRPr="007D2138">
              <w:rPr>
                <w:sz w:val="22"/>
                <w:szCs w:val="22"/>
              </w:rPr>
              <w:t>Претенденты</w:t>
            </w:r>
          </w:p>
          <w:p w:rsidR="00AA643E" w:rsidRPr="007D2138" w:rsidRDefault="00AA643E" w:rsidP="00370467">
            <w:pPr>
              <w:pStyle w:val="a8"/>
              <w:jc w:val="center"/>
              <w:rPr>
                <w:sz w:val="22"/>
                <w:szCs w:val="22"/>
              </w:rPr>
            </w:pPr>
            <w:r w:rsidRPr="007D2138">
              <w:rPr>
                <w:sz w:val="22"/>
                <w:szCs w:val="22"/>
              </w:rPr>
              <w:t>(Ф.И.О., должность)</w:t>
            </w:r>
          </w:p>
        </w:tc>
        <w:tc>
          <w:tcPr>
            <w:tcW w:w="5103" w:type="dxa"/>
            <w:shd w:val="clear" w:color="auto" w:fill="auto"/>
          </w:tcPr>
          <w:p w:rsidR="00AA643E" w:rsidRPr="007D2138" w:rsidRDefault="00AA643E" w:rsidP="00370467">
            <w:pPr>
              <w:pStyle w:val="a8"/>
              <w:jc w:val="center"/>
              <w:rPr>
                <w:sz w:val="22"/>
                <w:szCs w:val="22"/>
              </w:rPr>
            </w:pPr>
            <w:r w:rsidRPr="007D2138">
              <w:rPr>
                <w:sz w:val="22"/>
                <w:szCs w:val="22"/>
              </w:rPr>
              <w:t>Соответствие требованиям</w:t>
            </w:r>
          </w:p>
        </w:tc>
        <w:tc>
          <w:tcPr>
            <w:tcW w:w="5386" w:type="dxa"/>
            <w:gridSpan w:val="2"/>
          </w:tcPr>
          <w:p w:rsidR="00AA643E" w:rsidRPr="007D2138" w:rsidRDefault="00AA643E" w:rsidP="00370467">
            <w:pPr>
              <w:pStyle w:val="a8"/>
              <w:jc w:val="center"/>
              <w:rPr>
                <w:sz w:val="22"/>
                <w:szCs w:val="22"/>
              </w:rPr>
            </w:pPr>
            <w:r w:rsidRPr="007D2138">
              <w:rPr>
                <w:sz w:val="22"/>
                <w:szCs w:val="22"/>
              </w:rPr>
              <w:t>Рекомендации</w:t>
            </w:r>
          </w:p>
        </w:tc>
      </w:tr>
      <w:tr w:rsidR="00AA643E" w:rsidRPr="007D2138" w:rsidTr="00AA643E">
        <w:tc>
          <w:tcPr>
            <w:tcW w:w="426" w:type="dxa"/>
            <w:vMerge/>
          </w:tcPr>
          <w:p w:rsidR="00AA643E" w:rsidRPr="007D2138" w:rsidRDefault="00AA643E" w:rsidP="00370467">
            <w:pPr>
              <w:pStyle w:val="a8"/>
              <w:jc w:val="center"/>
              <w:rPr>
                <w:sz w:val="22"/>
                <w:szCs w:val="22"/>
              </w:rPr>
            </w:pPr>
          </w:p>
        </w:tc>
        <w:tc>
          <w:tcPr>
            <w:tcW w:w="3969" w:type="dxa"/>
            <w:vMerge/>
            <w:shd w:val="clear" w:color="auto" w:fill="auto"/>
          </w:tcPr>
          <w:p w:rsidR="00AA643E" w:rsidRPr="007D2138" w:rsidRDefault="00AA643E" w:rsidP="00370467">
            <w:pPr>
              <w:pStyle w:val="a8"/>
              <w:jc w:val="center"/>
              <w:rPr>
                <w:sz w:val="22"/>
                <w:szCs w:val="22"/>
              </w:rPr>
            </w:pPr>
          </w:p>
        </w:tc>
        <w:tc>
          <w:tcPr>
            <w:tcW w:w="5103" w:type="dxa"/>
            <w:shd w:val="clear" w:color="auto" w:fill="auto"/>
          </w:tcPr>
          <w:p w:rsidR="00AA643E" w:rsidRPr="007D2138" w:rsidRDefault="00AA643E" w:rsidP="00370467">
            <w:pPr>
              <w:jc w:val="center"/>
              <w:rPr>
                <w:sz w:val="22"/>
                <w:szCs w:val="22"/>
              </w:rPr>
            </w:pPr>
            <w:r w:rsidRPr="007D2138">
              <w:rPr>
                <w:sz w:val="22"/>
                <w:szCs w:val="22"/>
              </w:rPr>
              <w:t xml:space="preserve">по выполнению индивидуального плана </w:t>
            </w:r>
          </w:p>
        </w:tc>
        <w:tc>
          <w:tcPr>
            <w:tcW w:w="2835" w:type="dxa"/>
          </w:tcPr>
          <w:p w:rsidR="00AA643E" w:rsidRPr="007D2138" w:rsidRDefault="00AA643E" w:rsidP="00370467">
            <w:pPr>
              <w:jc w:val="center"/>
              <w:rPr>
                <w:sz w:val="22"/>
                <w:szCs w:val="22"/>
              </w:rPr>
            </w:pPr>
            <w:r w:rsidRPr="007D2138">
              <w:rPr>
                <w:sz w:val="22"/>
                <w:szCs w:val="22"/>
              </w:rPr>
              <w:t xml:space="preserve">избрание на должность </w:t>
            </w:r>
          </w:p>
        </w:tc>
        <w:tc>
          <w:tcPr>
            <w:tcW w:w="2551" w:type="dxa"/>
          </w:tcPr>
          <w:p w:rsidR="00AA643E" w:rsidRPr="007D2138" w:rsidRDefault="00AA643E" w:rsidP="00370467">
            <w:pPr>
              <w:jc w:val="center"/>
              <w:rPr>
                <w:sz w:val="22"/>
                <w:szCs w:val="22"/>
              </w:rPr>
            </w:pPr>
            <w:r w:rsidRPr="007D2138">
              <w:rPr>
                <w:sz w:val="22"/>
                <w:szCs w:val="22"/>
              </w:rPr>
              <w:t>срок избрания</w:t>
            </w:r>
          </w:p>
        </w:tc>
      </w:tr>
      <w:tr w:rsidR="00AA643E" w:rsidRPr="007D2138" w:rsidTr="00AA643E">
        <w:trPr>
          <w:trHeight w:val="215"/>
        </w:trPr>
        <w:tc>
          <w:tcPr>
            <w:tcW w:w="426" w:type="dxa"/>
          </w:tcPr>
          <w:p w:rsidR="00AA643E" w:rsidRPr="007D2138" w:rsidRDefault="00AA643E" w:rsidP="00370467">
            <w:pPr>
              <w:jc w:val="center"/>
              <w:rPr>
                <w:b/>
                <w:sz w:val="22"/>
                <w:szCs w:val="22"/>
              </w:rPr>
            </w:pPr>
          </w:p>
        </w:tc>
        <w:tc>
          <w:tcPr>
            <w:tcW w:w="14458" w:type="dxa"/>
            <w:gridSpan w:val="4"/>
            <w:shd w:val="clear" w:color="auto" w:fill="auto"/>
          </w:tcPr>
          <w:p w:rsidR="00AA643E" w:rsidRPr="007D2138" w:rsidRDefault="00AA643E" w:rsidP="00370467">
            <w:pPr>
              <w:jc w:val="center"/>
              <w:rPr>
                <w:sz w:val="22"/>
                <w:szCs w:val="22"/>
              </w:rPr>
            </w:pPr>
            <w:r w:rsidRPr="007D2138">
              <w:rPr>
                <w:sz w:val="22"/>
                <w:szCs w:val="22"/>
              </w:rPr>
              <w:t>Институт ______________</w:t>
            </w:r>
          </w:p>
        </w:tc>
      </w:tr>
      <w:tr w:rsidR="00AA643E" w:rsidRPr="007D2138" w:rsidTr="00AA643E">
        <w:trPr>
          <w:trHeight w:val="263"/>
        </w:trPr>
        <w:tc>
          <w:tcPr>
            <w:tcW w:w="426" w:type="dxa"/>
          </w:tcPr>
          <w:p w:rsidR="00AA643E" w:rsidRPr="007D2138" w:rsidRDefault="00AA643E" w:rsidP="00370467">
            <w:pPr>
              <w:pStyle w:val="a8"/>
              <w:jc w:val="center"/>
              <w:rPr>
                <w:b/>
                <w:sz w:val="22"/>
                <w:szCs w:val="22"/>
              </w:rPr>
            </w:pPr>
          </w:p>
        </w:tc>
        <w:tc>
          <w:tcPr>
            <w:tcW w:w="14458" w:type="dxa"/>
            <w:gridSpan w:val="4"/>
            <w:shd w:val="clear" w:color="auto" w:fill="auto"/>
          </w:tcPr>
          <w:p w:rsidR="00AA643E" w:rsidRPr="007D2138" w:rsidRDefault="00AA643E" w:rsidP="00370467">
            <w:pPr>
              <w:pStyle w:val="a8"/>
              <w:jc w:val="center"/>
              <w:rPr>
                <w:sz w:val="22"/>
                <w:szCs w:val="22"/>
              </w:rPr>
            </w:pPr>
            <w:r w:rsidRPr="007D2138">
              <w:rPr>
                <w:sz w:val="22"/>
                <w:szCs w:val="22"/>
              </w:rPr>
              <w:t xml:space="preserve">Кафедра ______________________   </w:t>
            </w:r>
          </w:p>
        </w:tc>
      </w:tr>
      <w:tr w:rsidR="00AA643E" w:rsidRPr="007D2138" w:rsidTr="00AA643E">
        <w:tc>
          <w:tcPr>
            <w:tcW w:w="426" w:type="dxa"/>
          </w:tcPr>
          <w:p w:rsidR="00AA643E" w:rsidRPr="007D2138" w:rsidRDefault="00AA643E" w:rsidP="00370467">
            <w:pPr>
              <w:pStyle w:val="a8"/>
              <w:jc w:val="left"/>
              <w:rPr>
                <w:sz w:val="22"/>
                <w:szCs w:val="22"/>
                <w:lang w:val="en-US"/>
              </w:rPr>
            </w:pPr>
            <w:r w:rsidRPr="007D2138">
              <w:rPr>
                <w:sz w:val="22"/>
                <w:szCs w:val="22"/>
                <w:lang w:val="en-US"/>
              </w:rPr>
              <w:t>1</w:t>
            </w:r>
          </w:p>
        </w:tc>
        <w:tc>
          <w:tcPr>
            <w:tcW w:w="3969" w:type="dxa"/>
            <w:shd w:val="clear" w:color="auto" w:fill="auto"/>
          </w:tcPr>
          <w:p w:rsidR="00AA643E" w:rsidRPr="007D2138" w:rsidRDefault="00AA643E" w:rsidP="00370467">
            <w:pPr>
              <w:pStyle w:val="a8"/>
              <w:jc w:val="left"/>
              <w:rPr>
                <w:i/>
                <w:sz w:val="22"/>
                <w:szCs w:val="22"/>
              </w:rPr>
            </w:pPr>
            <w:r w:rsidRPr="007D2138">
              <w:rPr>
                <w:i/>
                <w:sz w:val="22"/>
                <w:szCs w:val="22"/>
              </w:rPr>
              <w:t>Ф.И.О., должность</w:t>
            </w:r>
          </w:p>
        </w:tc>
        <w:tc>
          <w:tcPr>
            <w:tcW w:w="5103" w:type="dxa"/>
            <w:shd w:val="clear" w:color="auto" w:fill="auto"/>
          </w:tcPr>
          <w:p w:rsidR="00AA643E" w:rsidRPr="007D2138" w:rsidRDefault="00AA643E" w:rsidP="00370467">
            <w:pPr>
              <w:pStyle w:val="a8"/>
              <w:jc w:val="center"/>
              <w:rPr>
                <w:i/>
                <w:sz w:val="22"/>
                <w:szCs w:val="22"/>
              </w:rPr>
            </w:pPr>
            <w:r w:rsidRPr="007D2138">
              <w:rPr>
                <w:i/>
                <w:sz w:val="22"/>
                <w:szCs w:val="22"/>
              </w:rPr>
              <w:t>Соответствует/</w:t>
            </w:r>
          </w:p>
          <w:p w:rsidR="00AA643E" w:rsidRPr="007D2138" w:rsidRDefault="00AA643E" w:rsidP="00370467">
            <w:pPr>
              <w:pStyle w:val="a8"/>
              <w:jc w:val="center"/>
              <w:rPr>
                <w:i/>
                <w:sz w:val="22"/>
                <w:szCs w:val="22"/>
              </w:rPr>
            </w:pPr>
            <w:r w:rsidRPr="007D2138">
              <w:rPr>
                <w:i/>
                <w:sz w:val="22"/>
                <w:szCs w:val="22"/>
              </w:rPr>
              <w:t>Не соответствует</w:t>
            </w:r>
          </w:p>
        </w:tc>
        <w:tc>
          <w:tcPr>
            <w:tcW w:w="2835" w:type="dxa"/>
          </w:tcPr>
          <w:p w:rsidR="00AA643E" w:rsidRPr="007D2138" w:rsidRDefault="00AA643E" w:rsidP="00370467">
            <w:pPr>
              <w:pStyle w:val="a8"/>
              <w:jc w:val="center"/>
              <w:rPr>
                <w:i/>
                <w:sz w:val="22"/>
                <w:szCs w:val="22"/>
              </w:rPr>
            </w:pPr>
            <w:r w:rsidRPr="007D2138">
              <w:rPr>
                <w:i/>
                <w:sz w:val="22"/>
                <w:szCs w:val="22"/>
              </w:rPr>
              <w:t>Наименование должности</w:t>
            </w:r>
          </w:p>
        </w:tc>
        <w:tc>
          <w:tcPr>
            <w:tcW w:w="2551" w:type="dxa"/>
          </w:tcPr>
          <w:p w:rsidR="00AA643E" w:rsidRPr="007D2138" w:rsidRDefault="00AA643E" w:rsidP="00370467">
            <w:pPr>
              <w:pStyle w:val="a8"/>
              <w:jc w:val="center"/>
              <w:rPr>
                <w:i/>
                <w:sz w:val="22"/>
                <w:szCs w:val="22"/>
              </w:rPr>
            </w:pPr>
            <w:r w:rsidRPr="007D2138">
              <w:rPr>
                <w:i/>
                <w:sz w:val="22"/>
                <w:szCs w:val="22"/>
              </w:rPr>
              <w:t>3</w:t>
            </w:r>
            <w:r>
              <w:rPr>
                <w:i/>
                <w:sz w:val="22"/>
                <w:szCs w:val="22"/>
              </w:rPr>
              <w:t xml:space="preserve">, 4, </w:t>
            </w:r>
            <w:r w:rsidRPr="007D2138">
              <w:rPr>
                <w:i/>
                <w:sz w:val="22"/>
                <w:szCs w:val="22"/>
              </w:rPr>
              <w:t>5 лет</w:t>
            </w:r>
          </w:p>
        </w:tc>
      </w:tr>
    </w:tbl>
    <w:p w:rsidR="00AA643E" w:rsidRPr="007D2138" w:rsidRDefault="00AA643E" w:rsidP="00AA643E">
      <w:pPr>
        <w:pStyle w:val="a8"/>
        <w:ind w:left="426"/>
        <w:rPr>
          <w:color w:val="000000"/>
          <w:sz w:val="22"/>
          <w:szCs w:val="22"/>
        </w:rPr>
      </w:pPr>
    </w:p>
    <w:p w:rsidR="00AA643E" w:rsidRPr="007D2138" w:rsidRDefault="00AA643E" w:rsidP="00AA643E">
      <w:pPr>
        <w:pStyle w:val="a8"/>
        <w:ind w:left="426"/>
        <w:jc w:val="left"/>
        <w:rPr>
          <w:sz w:val="22"/>
          <w:szCs w:val="22"/>
        </w:rPr>
      </w:pPr>
      <w:r w:rsidRPr="007D2138">
        <w:rPr>
          <w:sz w:val="22"/>
          <w:szCs w:val="22"/>
        </w:rPr>
        <w:t>2. По итогам голосования рекомендуются к избранию на срок 3 года, на должность:</w:t>
      </w:r>
    </w:p>
    <w:p w:rsidR="00AA643E" w:rsidRPr="007D2138" w:rsidRDefault="00AA643E" w:rsidP="00AA643E">
      <w:pPr>
        <w:pStyle w:val="a8"/>
        <w:numPr>
          <w:ilvl w:val="0"/>
          <w:numId w:val="9"/>
        </w:numPr>
        <w:jc w:val="left"/>
        <w:rPr>
          <w:sz w:val="22"/>
          <w:szCs w:val="22"/>
        </w:rPr>
      </w:pPr>
      <w:r w:rsidRPr="007D2138">
        <w:rPr>
          <w:sz w:val="22"/>
          <w:szCs w:val="22"/>
        </w:rPr>
        <w:t>Профессора кафедры (название):</w:t>
      </w:r>
    </w:p>
    <w:p w:rsidR="00AA643E" w:rsidRPr="007D2138" w:rsidRDefault="00AA643E" w:rsidP="00AA643E">
      <w:pPr>
        <w:pStyle w:val="a8"/>
        <w:ind w:left="1068"/>
        <w:jc w:val="left"/>
        <w:rPr>
          <w:i/>
          <w:sz w:val="22"/>
          <w:szCs w:val="22"/>
        </w:rPr>
      </w:pPr>
      <w:r w:rsidRPr="007D2138">
        <w:rPr>
          <w:i/>
          <w:sz w:val="22"/>
          <w:szCs w:val="22"/>
        </w:rPr>
        <w:t>ФИО, ФИО, ФИО</w:t>
      </w:r>
    </w:p>
    <w:p w:rsidR="00AA643E" w:rsidRPr="007D2138" w:rsidRDefault="00AA643E" w:rsidP="00AA643E">
      <w:pPr>
        <w:pStyle w:val="a8"/>
        <w:numPr>
          <w:ilvl w:val="0"/>
          <w:numId w:val="9"/>
        </w:numPr>
        <w:jc w:val="left"/>
        <w:rPr>
          <w:sz w:val="22"/>
          <w:szCs w:val="22"/>
        </w:rPr>
      </w:pPr>
      <w:r w:rsidRPr="007D2138">
        <w:rPr>
          <w:sz w:val="22"/>
          <w:szCs w:val="22"/>
        </w:rPr>
        <w:t>Доцента кафедры (название):</w:t>
      </w:r>
    </w:p>
    <w:p w:rsidR="00AA643E" w:rsidRPr="007D2138" w:rsidRDefault="00AA643E" w:rsidP="00AA643E">
      <w:pPr>
        <w:pStyle w:val="a8"/>
        <w:ind w:left="1068"/>
        <w:jc w:val="left"/>
        <w:rPr>
          <w:i/>
          <w:sz w:val="22"/>
          <w:szCs w:val="22"/>
        </w:rPr>
      </w:pPr>
      <w:r w:rsidRPr="007D2138">
        <w:rPr>
          <w:i/>
          <w:sz w:val="22"/>
          <w:szCs w:val="22"/>
        </w:rPr>
        <w:t>ФИО, ФИО, ФИО</w:t>
      </w:r>
    </w:p>
    <w:p w:rsidR="00AA643E" w:rsidRPr="007D2138" w:rsidRDefault="00AA643E" w:rsidP="00AA643E">
      <w:pPr>
        <w:pStyle w:val="a8"/>
        <w:numPr>
          <w:ilvl w:val="0"/>
          <w:numId w:val="9"/>
        </w:numPr>
        <w:jc w:val="left"/>
        <w:rPr>
          <w:sz w:val="22"/>
          <w:szCs w:val="22"/>
        </w:rPr>
      </w:pPr>
      <w:r w:rsidRPr="007D2138">
        <w:rPr>
          <w:sz w:val="22"/>
          <w:szCs w:val="22"/>
        </w:rPr>
        <w:t>Старшего преподавателя кафедры (название):</w:t>
      </w:r>
    </w:p>
    <w:p w:rsidR="00AA643E" w:rsidRPr="007D2138" w:rsidRDefault="00AA643E" w:rsidP="00AA643E">
      <w:pPr>
        <w:pStyle w:val="a8"/>
        <w:ind w:left="1068"/>
        <w:jc w:val="left"/>
        <w:rPr>
          <w:i/>
          <w:sz w:val="22"/>
          <w:szCs w:val="22"/>
        </w:rPr>
      </w:pPr>
      <w:r w:rsidRPr="007D2138">
        <w:rPr>
          <w:i/>
          <w:sz w:val="22"/>
          <w:szCs w:val="22"/>
        </w:rPr>
        <w:t>ФИО, ФИО, ФИО</w:t>
      </w:r>
    </w:p>
    <w:p w:rsidR="00AA643E" w:rsidRPr="007D2138" w:rsidRDefault="00AA643E" w:rsidP="00AA643E">
      <w:pPr>
        <w:pStyle w:val="a8"/>
        <w:numPr>
          <w:ilvl w:val="0"/>
          <w:numId w:val="9"/>
        </w:numPr>
        <w:jc w:val="left"/>
        <w:rPr>
          <w:sz w:val="22"/>
          <w:szCs w:val="22"/>
        </w:rPr>
      </w:pPr>
      <w:r w:rsidRPr="007D2138">
        <w:rPr>
          <w:sz w:val="22"/>
          <w:szCs w:val="22"/>
        </w:rPr>
        <w:t>Преподавателя кафедры (название):</w:t>
      </w:r>
    </w:p>
    <w:p w:rsidR="00AA643E" w:rsidRPr="007D2138" w:rsidRDefault="00AA643E" w:rsidP="00AA643E">
      <w:pPr>
        <w:pStyle w:val="a8"/>
        <w:ind w:left="1068"/>
        <w:jc w:val="left"/>
        <w:rPr>
          <w:i/>
          <w:sz w:val="22"/>
          <w:szCs w:val="22"/>
        </w:rPr>
      </w:pPr>
      <w:r w:rsidRPr="007D2138">
        <w:rPr>
          <w:i/>
          <w:sz w:val="22"/>
          <w:szCs w:val="22"/>
        </w:rPr>
        <w:t>ФИО, ФИО, ФИО</w:t>
      </w:r>
    </w:p>
    <w:p w:rsidR="00AA643E" w:rsidRPr="007D2138" w:rsidRDefault="00AA643E" w:rsidP="00AA643E">
      <w:pPr>
        <w:pStyle w:val="a8"/>
        <w:numPr>
          <w:ilvl w:val="0"/>
          <w:numId w:val="9"/>
        </w:numPr>
        <w:jc w:val="left"/>
        <w:rPr>
          <w:sz w:val="22"/>
          <w:szCs w:val="22"/>
        </w:rPr>
      </w:pPr>
      <w:r w:rsidRPr="007D2138">
        <w:rPr>
          <w:sz w:val="22"/>
          <w:szCs w:val="22"/>
        </w:rPr>
        <w:t>Ассистент кафедры (название):</w:t>
      </w:r>
    </w:p>
    <w:p w:rsidR="00AA643E" w:rsidRPr="007D2138" w:rsidRDefault="00AA643E" w:rsidP="00AA643E">
      <w:pPr>
        <w:pStyle w:val="a8"/>
        <w:ind w:left="1068"/>
        <w:jc w:val="left"/>
        <w:rPr>
          <w:i/>
          <w:sz w:val="22"/>
          <w:szCs w:val="22"/>
        </w:rPr>
      </w:pPr>
      <w:r w:rsidRPr="007D2138">
        <w:rPr>
          <w:i/>
          <w:sz w:val="22"/>
          <w:szCs w:val="22"/>
        </w:rPr>
        <w:t>ФИО, ФИО, ФИО</w:t>
      </w:r>
    </w:p>
    <w:p w:rsidR="00AA643E" w:rsidRPr="007D2138" w:rsidRDefault="00AA643E" w:rsidP="00AA643E">
      <w:pPr>
        <w:pStyle w:val="a8"/>
        <w:spacing w:before="120"/>
        <w:ind w:left="425" w:hanging="425"/>
        <w:jc w:val="left"/>
        <w:rPr>
          <w:sz w:val="22"/>
          <w:szCs w:val="22"/>
        </w:rPr>
      </w:pPr>
      <w:r w:rsidRPr="007D2138">
        <w:rPr>
          <w:sz w:val="22"/>
          <w:szCs w:val="22"/>
        </w:rPr>
        <w:tab/>
        <w:t>Председатель комиссии</w:t>
      </w:r>
      <w:r w:rsidRPr="007D2138">
        <w:rPr>
          <w:sz w:val="22"/>
          <w:szCs w:val="22"/>
        </w:rPr>
        <w:tab/>
        <w:t xml:space="preserve">__________________________ М.М. </w:t>
      </w:r>
      <w:proofErr w:type="spellStart"/>
      <w:r w:rsidRPr="007D2138">
        <w:rPr>
          <w:sz w:val="22"/>
          <w:szCs w:val="22"/>
        </w:rPr>
        <w:t>Кибардин</w:t>
      </w:r>
      <w:proofErr w:type="spellEnd"/>
      <w:r w:rsidRPr="007D2138">
        <w:rPr>
          <w:sz w:val="22"/>
          <w:szCs w:val="22"/>
        </w:rPr>
        <w:tab/>
        <w:t xml:space="preserve"> </w:t>
      </w:r>
    </w:p>
    <w:p w:rsidR="00AA643E" w:rsidRPr="007D2138" w:rsidRDefault="00AA643E" w:rsidP="00AA643E">
      <w:pPr>
        <w:pStyle w:val="a8"/>
        <w:spacing w:before="120"/>
        <w:ind w:left="425"/>
        <w:jc w:val="left"/>
        <w:rPr>
          <w:sz w:val="22"/>
          <w:szCs w:val="22"/>
        </w:rPr>
      </w:pPr>
      <w:r w:rsidRPr="007D2138">
        <w:rPr>
          <w:sz w:val="22"/>
          <w:szCs w:val="22"/>
        </w:rPr>
        <w:t>Секретарь комиссии</w:t>
      </w:r>
      <w:r>
        <w:rPr>
          <w:sz w:val="22"/>
          <w:szCs w:val="22"/>
        </w:rPr>
        <w:tab/>
      </w:r>
      <w:r w:rsidRPr="007D2138">
        <w:rPr>
          <w:sz w:val="22"/>
          <w:szCs w:val="22"/>
        </w:rPr>
        <w:t xml:space="preserve">__________________________ </w:t>
      </w:r>
      <w:r w:rsidRPr="007D2138">
        <w:rPr>
          <w:sz w:val="22"/>
          <w:szCs w:val="22"/>
        </w:rPr>
        <w:tab/>
      </w:r>
      <w:r w:rsidRPr="007D2138">
        <w:rPr>
          <w:sz w:val="22"/>
          <w:szCs w:val="22"/>
        </w:rPr>
        <w:tab/>
      </w:r>
      <w:r w:rsidRPr="007D2138">
        <w:rPr>
          <w:sz w:val="22"/>
          <w:szCs w:val="22"/>
        </w:rPr>
        <w:tab/>
      </w:r>
      <w:r w:rsidRPr="007D2138">
        <w:rPr>
          <w:sz w:val="22"/>
          <w:szCs w:val="22"/>
        </w:rPr>
        <w:tab/>
      </w:r>
    </w:p>
    <w:p w:rsidR="00AA643E" w:rsidRDefault="00AA643E" w:rsidP="00D80CB7">
      <w:pPr>
        <w:pStyle w:val="a8"/>
        <w:spacing w:line="240" w:lineRule="exact"/>
        <w:ind w:left="1134"/>
        <w:jc w:val="left"/>
        <w:rPr>
          <w:szCs w:val="24"/>
        </w:rPr>
      </w:pPr>
    </w:p>
    <w:sectPr w:rsidR="00AA643E" w:rsidSect="00AA643E">
      <w:pgSz w:w="16838" w:h="11906" w:orient="landscape"/>
      <w:pgMar w:top="1134" w:right="1134"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063" w:rsidRDefault="00737063" w:rsidP="0050162D">
      <w:r>
        <w:separator/>
      </w:r>
    </w:p>
  </w:endnote>
  <w:endnote w:type="continuationSeparator" w:id="0">
    <w:p w:rsidR="00737063" w:rsidRDefault="00737063" w:rsidP="00501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063" w:rsidRDefault="00737063" w:rsidP="0050162D">
      <w:r>
        <w:separator/>
      </w:r>
    </w:p>
  </w:footnote>
  <w:footnote w:type="continuationSeparator" w:id="0">
    <w:p w:rsidR="00737063" w:rsidRDefault="00737063" w:rsidP="0050162D">
      <w:r>
        <w:continuationSeparator/>
      </w:r>
    </w:p>
  </w:footnote>
  <w:footnote w:id="1">
    <w:p w:rsidR="00370467" w:rsidRDefault="00370467" w:rsidP="0050162D">
      <w:pPr>
        <w:pStyle w:val="ae"/>
      </w:pPr>
      <w:r>
        <w:rPr>
          <w:rStyle w:val="af0"/>
        </w:rPr>
        <w:footnoteRef/>
      </w:r>
      <w:r>
        <w:t xml:space="preserve"> Индикаторы, учитываемые при избрании по конкурсу педагогических работников, приведены в соответствии с Индивидуальным планом работы преподавателя.</w:t>
      </w:r>
    </w:p>
  </w:footnote>
  <w:footnote w:id="2">
    <w:p w:rsidR="00370467" w:rsidRDefault="00370467" w:rsidP="0050162D">
      <w:pPr>
        <w:pStyle w:val="ae"/>
      </w:pPr>
      <w:r>
        <w:rPr>
          <w:rStyle w:val="af0"/>
        </w:rPr>
        <w:footnoteRef/>
      </w:r>
      <w:r>
        <w:t xml:space="preserve"> Показатели приведены в расчете на 1 ставку учебной нагрузки преподавателя.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A5A17"/>
    <w:multiLevelType w:val="multilevel"/>
    <w:tmpl w:val="57BE7884"/>
    <w:lvl w:ilvl="0">
      <w:start w:val="1"/>
      <w:numFmt w:val="decimal"/>
      <w:lvlText w:val="%1."/>
      <w:lvlJc w:val="left"/>
      <w:pPr>
        <w:ind w:left="540" w:hanging="540"/>
      </w:pPr>
      <w:rPr>
        <w:rFonts w:hint="default"/>
      </w:rPr>
    </w:lvl>
    <w:lvl w:ilvl="1">
      <w:start w:val="1"/>
      <w:numFmt w:val="decimal"/>
      <w:lvlText w:val="%1.%2."/>
      <w:lvlJc w:val="left"/>
      <w:pPr>
        <w:ind w:left="1080"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
    <w:nsid w:val="087D42E9"/>
    <w:multiLevelType w:val="multilevel"/>
    <w:tmpl w:val="2A9C241A"/>
    <w:lvl w:ilvl="0">
      <w:start w:val="5"/>
      <w:numFmt w:val="decimal"/>
      <w:lvlText w:val="%1."/>
      <w:lvlJc w:val="left"/>
      <w:pPr>
        <w:ind w:left="360" w:hanging="360"/>
      </w:pPr>
      <w:rPr>
        <w:rFonts w:hint="default"/>
      </w:rPr>
    </w:lvl>
    <w:lvl w:ilvl="1">
      <w:start w:val="7"/>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
    <w:nsid w:val="3DA076D7"/>
    <w:multiLevelType w:val="hybridMultilevel"/>
    <w:tmpl w:val="41748508"/>
    <w:lvl w:ilvl="0" w:tplc="C6AAF0D2">
      <w:start w:val="1"/>
      <w:numFmt w:val="decimal"/>
      <w:lvlText w:val="%1."/>
      <w:lvlJc w:val="left"/>
      <w:pPr>
        <w:ind w:left="786" w:hanging="360"/>
      </w:pPr>
      <w:rPr>
        <w:rFonts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41546B79"/>
    <w:multiLevelType w:val="hybridMultilevel"/>
    <w:tmpl w:val="0726B4D0"/>
    <w:lvl w:ilvl="0" w:tplc="AEA2FDE6">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439329EE"/>
    <w:multiLevelType w:val="hybridMultilevel"/>
    <w:tmpl w:val="B0204C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2EA29E7"/>
    <w:multiLevelType w:val="hybridMultilevel"/>
    <w:tmpl w:val="03FAC9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7CF2CB1"/>
    <w:multiLevelType w:val="hybridMultilevel"/>
    <w:tmpl w:val="DDC67C3E"/>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5BE3F84"/>
    <w:multiLevelType w:val="multilevel"/>
    <w:tmpl w:val="6E5AF3C6"/>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77846732"/>
    <w:multiLevelType w:val="multilevel"/>
    <w:tmpl w:val="57BE7884"/>
    <w:lvl w:ilvl="0">
      <w:start w:val="1"/>
      <w:numFmt w:val="decimal"/>
      <w:lvlText w:val="%1."/>
      <w:lvlJc w:val="left"/>
      <w:pPr>
        <w:ind w:left="540" w:hanging="540"/>
      </w:pPr>
      <w:rPr>
        <w:rFonts w:hint="default"/>
      </w:rPr>
    </w:lvl>
    <w:lvl w:ilvl="1">
      <w:start w:val="1"/>
      <w:numFmt w:val="decimal"/>
      <w:lvlText w:val="%1.%2."/>
      <w:lvlJc w:val="left"/>
      <w:pPr>
        <w:ind w:left="1080"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9">
    <w:nsid w:val="7F2D32AE"/>
    <w:multiLevelType w:val="hybridMultilevel"/>
    <w:tmpl w:val="462E9F06"/>
    <w:lvl w:ilvl="0" w:tplc="72F6C4A4">
      <w:start w:val="1"/>
      <w:numFmt w:val="upperRoman"/>
      <w:lvlText w:val="%1."/>
      <w:lvlJc w:val="left"/>
      <w:pPr>
        <w:tabs>
          <w:tab w:val="num" w:pos="180"/>
        </w:tabs>
        <w:ind w:left="180" w:hanging="720"/>
      </w:pPr>
      <w:rPr>
        <w:rFonts w:hint="default"/>
      </w:rPr>
    </w:lvl>
    <w:lvl w:ilvl="1" w:tplc="04190019">
      <w:start w:val="1"/>
      <w:numFmt w:val="lowerLetter"/>
      <w:lvlText w:val="%2."/>
      <w:lvlJc w:val="left"/>
      <w:pPr>
        <w:tabs>
          <w:tab w:val="num" w:pos="540"/>
        </w:tabs>
        <w:ind w:left="540" w:hanging="360"/>
      </w:pPr>
    </w:lvl>
    <w:lvl w:ilvl="2" w:tplc="0419001B">
      <w:start w:val="1"/>
      <w:numFmt w:val="lowerRoman"/>
      <w:lvlText w:val="%3."/>
      <w:lvlJc w:val="right"/>
      <w:pPr>
        <w:tabs>
          <w:tab w:val="num" w:pos="1260"/>
        </w:tabs>
        <w:ind w:left="1260" w:hanging="180"/>
      </w:pPr>
    </w:lvl>
    <w:lvl w:ilvl="3" w:tplc="0419000F">
      <w:start w:val="1"/>
      <w:numFmt w:val="decimal"/>
      <w:lvlText w:val="%4."/>
      <w:lvlJc w:val="left"/>
      <w:pPr>
        <w:tabs>
          <w:tab w:val="num" w:pos="1980"/>
        </w:tabs>
        <w:ind w:left="1980" w:hanging="360"/>
      </w:pPr>
    </w:lvl>
    <w:lvl w:ilvl="4" w:tplc="04190019">
      <w:start w:val="1"/>
      <w:numFmt w:val="lowerLetter"/>
      <w:lvlText w:val="%5."/>
      <w:lvlJc w:val="left"/>
      <w:pPr>
        <w:tabs>
          <w:tab w:val="num" w:pos="2700"/>
        </w:tabs>
        <w:ind w:left="2700" w:hanging="360"/>
      </w:pPr>
    </w:lvl>
    <w:lvl w:ilvl="5" w:tplc="0419001B">
      <w:start w:val="1"/>
      <w:numFmt w:val="lowerRoman"/>
      <w:lvlText w:val="%6."/>
      <w:lvlJc w:val="right"/>
      <w:pPr>
        <w:tabs>
          <w:tab w:val="num" w:pos="3420"/>
        </w:tabs>
        <w:ind w:left="3420" w:hanging="180"/>
      </w:pPr>
    </w:lvl>
    <w:lvl w:ilvl="6" w:tplc="0419000F">
      <w:start w:val="1"/>
      <w:numFmt w:val="decimal"/>
      <w:lvlText w:val="%7."/>
      <w:lvlJc w:val="left"/>
      <w:pPr>
        <w:tabs>
          <w:tab w:val="num" w:pos="4140"/>
        </w:tabs>
        <w:ind w:left="4140" w:hanging="360"/>
      </w:pPr>
    </w:lvl>
    <w:lvl w:ilvl="7" w:tplc="04190019">
      <w:start w:val="1"/>
      <w:numFmt w:val="lowerLetter"/>
      <w:lvlText w:val="%8."/>
      <w:lvlJc w:val="left"/>
      <w:pPr>
        <w:tabs>
          <w:tab w:val="num" w:pos="4860"/>
        </w:tabs>
        <w:ind w:left="4860" w:hanging="360"/>
      </w:pPr>
    </w:lvl>
    <w:lvl w:ilvl="8" w:tplc="0419001B">
      <w:start w:val="1"/>
      <w:numFmt w:val="lowerRoman"/>
      <w:lvlText w:val="%9."/>
      <w:lvlJc w:val="right"/>
      <w:pPr>
        <w:tabs>
          <w:tab w:val="num" w:pos="5580"/>
        </w:tabs>
        <w:ind w:left="5580" w:hanging="180"/>
      </w:pPr>
    </w:lvl>
  </w:abstractNum>
  <w:num w:numId="1">
    <w:abstractNumId w:val="9"/>
  </w:num>
  <w:num w:numId="2">
    <w:abstractNumId w:val="8"/>
  </w:num>
  <w:num w:numId="3">
    <w:abstractNumId w:val="0"/>
  </w:num>
  <w:num w:numId="4">
    <w:abstractNumId w:val="1"/>
  </w:num>
  <w:num w:numId="5">
    <w:abstractNumId w:val="6"/>
  </w:num>
  <w:num w:numId="6">
    <w:abstractNumId w:val="7"/>
  </w:num>
  <w:num w:numId="7">
    <w:abstractNumId w:val="4"/>
  </w:num>
  <w:num w:numId="8">
    <w:abstractNumId w:val="5"/>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2E9"/>
    <w:rsid w:val="000007B9"/>
    <w:rsid w:val="00005A29"/>
    <w:rsid w:val="0001106E"/>
    <w:rsid w:val="00033158"/>
    <w:rsid w:val="00033598"/>
    <w:rsid w:val="000A638E"/>
    <w:rsid w:val="000B1D4B"/>
    <w:rsid w:val="000B44BA"/>
    <w:rsid w:val="000B7F47"/>
    <w:rsid w:val="000C1C0D"/>
    <w:rsid w:val="000D1B5C"/>
    <w:rsid w:val="00112118"/>
    <w:rsid w:val="00114835"/>
    <w:rsid w:val="0012202B"/>
    <w:rsid w:val="00134238"/>
    <w:rsid w:val="00143591"/>
    <w:rsid w:val="00143FDB"/>
    <w:rsid w:val="00162455"/>
    <w:rsid w:val="00162A32"/>
    <w:rsid w:val="00182F85"/>
    <w:rsid w:val="001A6FBE"/>
    <w:rsid w:val="001B29AE"/>
    <w:rsid w:val="001C7198"/>
    <w:rsid w:val="001D13D6"/>
    <w:rsid w:val="001F27A5"/>
    <w:rsid w:val="00216F6E"/>
    <w:rsid w:val="00223C75"/>
    <w:rsid w:val="002301DD"/>
    <w:rsid w:val="002A5456"/>
    <w:rsid w:val="002C4331"/>
    <w:rsid w:val="002D380F"/>
    <w:rsid w:val="002E2D1C"/>
    <w:rsid w:val="003179E2"/>
    <w:rsid w:val="003233A7"/>
    <w:rsid w:val="00326F8D"/>
    <w:rsid w:val="00340CB4"/>
    <w:rsid w:val="003468E7"/>
    <w:rsid w:val="0035294D"/>
    <w:rsid w:val="0035438A"/>
    <w:rsid w:val="0035717D"/>
    <w:rsid w:val="00370467"/>
    <w:rsid w:val="00374DF4"/>
    <w:rsid w:val="003B7B6E"/>
    <w:rsid w:val="003C424E"/>
    <w:rsid w:val="003C4AEE"/>
    <w:rsid w:val="003E4C7A"/>
    <w:rsid w:val="003F58DC"/>
    <w:rsid w:val="003F67A4"/>
    <w:rsid w:val="003F6B22"/>
    <w:rsid w:val="004037C8"/>
    <w:rsid w:val="0042073F"/>
    <w:rsid w:val="00426815"/>
    <w:rsid w:val="00442B54"/>
    <w:rsid w:val="00452680"/>
    <w:rsid w:val="00472477"/>
    <w:rsid w:val="00473DC2"/>
    <w:rsid w:val="00476200"/>
    <w:rsid w:val="00491B27"/>
    <w:rsid w:val="004970D0"/>
    <w:rsid w:val="004A300A"/>
    <w:rsid w:val="004B2D0B"/>
    <w:rsid w:val="004B567D"/>
    <w:rsid w:val="004C42E9"/>
    <w:rsid w:val="004D5DA5"/>
    <w:rsid w:val="004D6E59"/>
    <w:rsid w:val="004E039F"/>
    <w:rsid w:val="00500C63"/>
    <w:rsid w:val="0050162D"/>
    <w:rsid w:val="0051394B"/>
    <w:rsid w:val="0053489A"/>
    <w:rsid w:val="005429DC"/>
    <w:rsid w:val="005449E0"/>
    <w:rsid w:val="00546587"/>
    <w:rsid w:val="005519DA"/>
    <w:rsid w:val="00551E40"/>
    <w:rsid w:val="00557987"/>
    <w:rsid w:val="00564358"/>
    <w:rsid w:val="005A0AE5"/>
    <w:rsid w:val="005A4DA3"/>
    <w:rsid w:val="005A6896"/>
    <w:rsid w:val="005E64E0"/>
    <w:rsid w:val="006168DD"/>
    <w:rsid w:val="00624A45"/>
    <w:rsid w:val="00625806"/>
    <w:rsid w:val="00626DCB"/>
    <w:rsid w:val="006270CF"/>
    <w:rsid w:val="00635830"/>
    <w:rsid w:val="00653260"/>
    <w:rsid w:val="00661A59"/>
    <w:rsid w:val="0066586C"/>
    <w:rsid w:val="0067769E"/>
    <w:rsid w:val="006B0550"/>
    <w:rsid w:val="006B58E8"/>
    <w:rsid w:val="006B621D"/>
    <w:rsid w:val="006C0D97"/>
    <w:rsid w:val="006C0ED5"/>
    <w:rsid w:val="006C4147"/>
    <w:rsid w:val="006F4106"/>
    <w:rsid w:val="0070216A"/>
    <w:rsid w:val="00714097"/>
    <w:rsid w:val="00715CB7"/>
    <w:rsid w:val="00720734"/>
    <w:rsid w:val="00737063"/>
    <w:rsid w:val="00756ED1"/>
    <w:rsid w:val="00767ECD"/>
    <w:rsid w:val="00786D39"/>
    <w:rsid w:val="007F1C8B"/>
    <w:rsid w:val="008065F4"/>
    <w:rsid w:val="00816531"/>
    <w:rsid w:val="008257F4"/>
    <w:rsid w:val="00827C90"/>
    <w:rsid w:val="00827FE5"/>
    <w:rsid w:val="00830F73"/>
    <w:rsid w:val="00837490"/>
    <w:rsid w:val="008533C6"/>
    <w:rsid w:val="00867D62"/>
    <w:rsid w:val="00893348"/>
    <w:rsid w:val="00894349"/>
    <w:rsid w:val="008B5D76"/>
    <w:rsid w:val="008F4117"/>
    <w:rsid w:val="00920CD9"/>
    <w:rsid w:val="009227A5"/>
    <w:rsid w:val="00940F0A"/>
    <w:rsid w:val="00943872"/>
    <w:rsid w:val="00950EDF"/>
    <w:rsid w:val="00954B50"/>
    <w:rsid w:val="00963EB1"/>
    <w:rsid w:val="00972939"/>
    <w:rsid w:val="00977674"/>
    <w:rsid w:val="00997960"/>
    <w:rsid w:val="009E1894"/>
    <w:rsid w:val="00A00E54"/>
    <w:rsid w:val="00A11155"/>
    <w:rsid w:val="00A12A60"/>
    <w:rsid w:val="00A264AA"/>
    <w:rsid w:val="00A52D75"/>
    <w:rsid w:val="00A74C1F"/>
    <w:rsid w:val="00A912CB"/>
    <w:rsid w:val="00AA272F"/>
    <w:rsid w:val="00AA643E"/>
    <w:rsid w:val="00AB03B2"/>
    <w:rsid w:val="00AB218E"/>
    <w:rsid w:val="00AB4B46"/>
    <w:rsid w:val="00AB7498"/>
    <w:rsid w:val="00AC14AE"/>
    <w:rsid w:val="00B072E9"/>
    <w:rsid w:val="00B10CD5"/>
    <w:rsid w:val="00B26A28"/>
    <w:rsid w:val="00B3189D"/>
    <w:rsid w:val="00B32ECB"/>
    <w:rsid w:val="00B43E52"/>
    <w:rsid w:val="00B778FC"/>
    <w:rsid w:val="00B81847"/>
    <w:rsid w:val="00B964AF"/>
    <w:rsid w:val="00BB32D6"/>
    <w:rsid w:val="00BB5F20"/>
    <w:rsid w:val="00BC5589"/>
    <w:rsid w:val="00BE10B3"/>
    <w:rsid w:val="00BE52AD"/>
    <w:rsid w:val="00C00D91"/>
    <w:rsid w:val="00C022B7"/>
    <w:rsid w:val="00C04F62"/>
    <w:rsid w:val="00C16C0F"/>
    <w:rsid w:val="00C23058"/>
    <w:rsid w:val="00C376C5"/>
    <w:rsid w:val="00C44F9F"/>
    <w:rsid w:val="00C53BB1"/>
    <w:rsid w:val="00CA1639"/>
    <w:rsid w:val="00CA352E"/>
    <w:rsid w:val="00CC641D"/>
    <w:rsid w:val="00CD1BD7"/>
    <w:rsid w:val="00CE2034"/>
    <w:rsid w:val="00CE35F6"/>
    <w:rsid w:val="00CE6FCC"/>
    <w:rsid w:val="00CF3D55"/>
    <w:rsid w:val="00D043BB"/>
    <w:rsid w:val="00D04FA3"/>
    <w:rsid w:val="00D05FDA"/>
    <w:rsid w:val="00D20781"/>
    <w:rsid w:val="00D233DE"/>
    <w:rsid w:val="00D31EDA"/>
    <w:rsid w:val="00D32976"/>
    <w:rsid w:val="00D36603"/>
    <w:rsid w:val="00D430E1"/>
    <w:rsid w:val="00D64029"/>
    <w:rsid w:val="00D65C95"/>
    <w:rsid w:val="00D703A6"/>
    <w:rsid w:val="00D80CB7"/>
    <w:rsid w:val="00DC4A96"/>
    <w:rsid w:val="00DF789A"/>
    <w:rsid w:val="00E0173C"/>
    <w:rsid w:val="00E041C0"/>
    <w:rsid w:val="00E112C3"/>
    <w:rsid w:val="00E318A1"/>
    <w:rsid w:val="00E34F22"/>
    <w:rsid w:val="00E51040"/>
    <w:rsid w:val="00E5425B"/>
    <w:rsid w:val="00E61B02"/>
    <w:rsid w:val="00E91CEA"/>
    <w:rsid w:val="00E976E9"/>
    <w:rsid w:val="00EA730D"/>
    <w:rsid w:val="00ED6660"/>
    <w:rsid w:val="00EF26DE"/>
    <w:rsid w:val="00EF604E"/>
    <w:rsid w:val="00F004D4"/>
    <w:rsid w:val="00F00EC4"/>
    <w:rsid w:val="00F25FB4"/>
    <w:rsid w:val="00F34FC8"/>
    <w:rsid w:val="00F50E42"/>
    <w:rsid w:val="00F52035"/>
    <w:rsid w:val="00F562F1"/>
    <w:rsid w:val="00F60CFC"/>
    <w:rsid w:val="00F67034"/>
    <w:rsid w:val="00F83863"/>
    <w:rsid w:val="00F95D39"/>
    <w:rsid w:val="00FA3071"/>
    <w:rsid w:val="00FA680B"/>
    <w:rsid w:val="00FA7C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2E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80CB7"/>
    <w:pPr>
      <w:keepNext/>
      <w:outlineLv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B072E9"/>
    <w:pPr>
      <w:ind w:left="-1080" w:firstLine="540"/>
      <w:jc w:val="center"/>
    </w:pPr>
    <w:rPr>
      <w:b/>
      <w:bCs/>
    </w:rPr>
  </w:style>
  <w:style w:type="character" w:customStyle="1" w:styleId="a4">
    <w:name w:val="Название Знак"/>
    <w:basedOn w:val="a0"/>
    <w:link w:val="a3"/>
    <w:rsid w:val="00B072E9"/>
    <w:rPr>
      <w:rFonts w:ascii="Times New Roman" w:eastAsia="Times New Roman" w:hAnsi="Times New Roman" w:cs="Times New Roman"/>
      <w:b/>
      <w:bCs/>
      <w:sz w:val="24"/>
      <w:szCs w:val="24"/>
      <w:lang w:eastAsia="ru-RU"/>
    </w:rPr>
  </w:style>
  <w:style w:type="paragraph" w:styleId="a5">
    <w:name w:val="List Paragraph"/>
    <w:basedOn w:val="a"/>
    <w:uiPriority w:val="34"/>
    <w:qFormat/>
    <w:rsid w:val="00B072E9"/>
    <w:pPr>
      <w:ind w:left="720"/>
      <w:contextualSpacing/>
    </w:pPr>
  </w:style>
  <w:style w:type="paragraph" w:styleId="a6">
    <w:name w:val="Balloon Text"/>
    <w:basedOn w:val="a"/>
    <w:link w:val="a7"/>
    <w:uiPriority w:val="99"/>
    <w:semiHidden/>
    <w:unhideWhenUsed/>
    <w:rsid w:val="00326F8D"/>
    <w:rPr>
      <w:rFonts w:ascii="Segoe UI" w:hAnsi="Segoe UI" w:cs="Segoe UI"/>
      <w:sz w:val="18"/>
      <w:szCs w:val="18"/>
    </w:rPr>
  </w:style>
  <w:style w:type="character" w:customStyle="1" w:styleId="a7">
    <w:name w:val="Текст выноски Знак"/>
    <w:basedOn w:val="a0"/>
    <w:link w:val="a6"/>
    <w:uiPriority w:val="99"/>
    <w:semiHidden/>
    <w:rsid w:val="00326F8D"/>
    <w:rPr>
      <w:rFonts w:ascii="Segoe UI" w:eastAsia="Times New Roman" w:hAnsi="Segoe UI" w:cs="Segoe UI"/>
      <w:sz w:val="18"/>
      <w:szCs w:val="18"/>
      <w:lang w:eastAsia="ru-RU"/>
    </w:rPr>
  </w:style>
  <w:style w:type="paragraph" w:styleId="a8">
    <w:name w:val="Body Text"/>
    <w:basedOn w:val="a"/>
    <w:link w:val="a9"/>
    <w:rsid w:val="000A638E"/>
    <w:pPr>
      <w:jc w:val="both"/>
    </w:pPr>
    <w:rPr>
      <w:szCs w:val="20"/>
    </w:rPr>
  </w:style>
  <w:style w:type="character" w:customStyle="1" w:styleId="a9">
    <w:name w:val="Основной текст Знак"/>
    <w:basedOn w:val="a0"/>
    <w:link w:val="a8"/>
    <w:rsid w:val="000A638E"/>
    <w:rPr>
      <w:rFonts w:ascii="Times New Roman" w:eastAsia="Times New Roman" w:hAnsi="Times New Roman" w:cs="Times New Roman"/>
      <w:sz w:val="24"/>
      <w:szCs w:val="20"/>
      <w:lang w:eastAsia="ru-RU"/>
    </w:rPr>
  </w:style>
  <w:style w:type="paragraph" w:styleId="aa">
    <w:name w:val="Normal (Web)"/>
    <w:basedOn w:val="a"/>
    <w:uiPriority w:val="99"/>
    <w:unhideWhenUsed/>
    <w:rsid w:val="000A638E"/>
    <w:pPr>
      <w:spacing w:before="100" w:beforeAutospacing="1" w:after="100" w:afterAutospacing="1"/>
    </w:pPr>
    <w:rPr>
      <w:rFonts w:eastAsia="Calibri"/>
      <w:color w:val="000000"/>
    </w:rPr>
  </w:style>
  <w:style w:type="character" w:customStyle="1" w:styleId="markedcontent">
    <w:name w:val="markedcontent"/>
    <w:basedOn w:val="a0"/>
    <w:rsid w:val="001B29AE"/>
  </w:style>
  <w:style w:type="table" w:styleId="ab">
    <w:name w:val="Table Grid"/>
    <w:basedOn w:val="a1"/>
    <w:uiPriority w:val="39"/>
    <w:rsid w:val="0016245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endnote text"/>
    <w:basedOn w:val="a"/>
    <w:link w:val="ad"/>
    <w:uiPriority w:val="99"/>
    <w:unhideWhenUsed/>
    <w:rsid w:val="0050162D"/>
    <w:rPr>
      <w:rFonts w:asciiTheme="minorHAnsi" w:eastAsiaTheme="minorHAnsi" w:hAnsiTheme="minorHAnsi" w:cstheme="minorBidi"/>
      <w:sz w:val="20"/>
      <w:szCs w:val="20"/>
      <w:lang w:eastAsia="en-US"/>
    </w:rPr>
  </w:style>
  <w:style w:type="character" w:customStyle="1" w:styleId="ad">
    <w:name w:val="Текст концевой сноски Знак"/>
    <w:basedOn w:val="a0"/>
    <w:link w:val="ac"/>
    <w:uiPriority w:val="99"/>
    <w:rsid w:val="0050162D"/>
    <w:rPr>
      <w:sz w:val="20"/>
      <w:szCs w:val="20"/>
    </w:rPr>
  </w:style>
  <w:style w:type="paragraph" w:styleId="ae">
    <w:name w:val="footnote text"/>
    <w:basedOn w:val="a"/>
    <w:link w:val="af"/>
    <w:uiPriority w:val="99"/>
    <w:semiHidden/>
    <w:unhideWhenUsed/>
    <w:rsid w:val="0050162D"/>
    <w:rPr>
      <w:rFonts w:asciiTheme="minorHAnsi" w:eastAsiaTheme="minorHAnsi" w:hAnsiTheme="minorHAnsi" w:cstheme="minorBidi"/>
      <w:sz w:val="20"/>
      <w:szCs w:val="20"/>
      <w:lang w:eastAsia="en-US"/>
    </w:rPr>
  </w:style>
  <w:style w:type="character" w:customStyle="1" w:styleId="af">
    <w:name w:val="Текст сноски Знак"/>
    <w:basedOn w:val="a0"/>
    <w:link w:val="ae"/>
    <w:uiPriority w:val="99"/>
    <w:semiHidden/>
    <w:rsid w:val="0050162D"/>
    <w:rPr>
      <w:sz w:val="20"/>
      <w:szCs w:val="20"/>
    </w:rPr>
  </w:style>
  <w:style w:type="character" w:styleId="af0">
    <w:name w:val="footnote reference"/>
    <w:basedOn w:val="a0"/>
    <w:uiPriority w:val="99"/>
    <w:semiHidden/>
    <w:unhideWhenUsed/>
    <w:rsid w:val="0050162D"/>
    <w:rPr>
      <w:vertAlign w:val="superscript"/>
    </w:rPr>
  </w:style>
  <w:style w:type="character" w:customStyle="1" w:styleId="10">
    <w:name w:val="Заголовок 1 Знак"/>
    <w:basedOn w:val="a0"/>
    <w:link w:val="1"/>
    <w:rsid w:val="00D80CB7"/>
    <w:rPr>
      <w:rFonts w:ascii="Times New Roman" w:eastAsia="Times New Roman" w:hAnsi="Times New Roman" w:cs="Times New Roman"/>
      <w:sz w:val="24"/>
      <w:szCs w:val="20"/>
      <w:lang w:eastAsia="ru-RU"/>
    </w:rPr>
  </w:style>
  <w:style w:type="character" w:styleId="af1">
    <w:name w:val="endnote reference"/>
    <w:basedOn w:val="a0"/>
    <w:uiPriority w:val="99"/>
    <w:semiHidden/>
    <w:unhideWhenUsed/>
    <w:rsid w:val="00D80CB7"/>
    <w:rPr>
      <w:vertAlign w:val="superscript"/>
    </w:rPr>
  </w:style>
  <w:style w:type="character" w:customStyle="1" w:styleId="wmi-callto">
    <w:name w:val="wmi-callto"/>
    <w:rsid w:val="00DF789A"/>
  </w:style>
  <w:style w:type="paragraph" w:customStyle="1" w:styleId="ConsPlusNormal">
    <w:name w:val="ConsPlusNormal"/>
    <w:rsid w:val="00BB5F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B5F20"/>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2E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80CB7"/>
    <w:pPr>
      <w:keepNext/>
      <w:outlineLv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B072E9"/>
    <w:pPr>
      <w:ind w:left="-1080" w:firstLine="540"/>
      <w:jc w:val="center"/>
    </w:pPr>
    <w:rPr>
      <w:b/>
      <w:bCs/>
    </w:rPr>
  </w:style>
  <w:style w:type="character" w:customStyle="1" w:styleId="a4">
    <w:name w:val="Название Знак"/>
    <w:basedOn w:val="a0"/>
    <w:link w:val="a3"/>
    <w:rsid w:val="00B072E9"/>
    <w:rPr>
      <w:rFonts w:ascii="Times New Roman" w:eastAsia="Times New Roman" w:hAnsi="Times New Roman" w:cs="Times New Roman"/>
      <w:b/>
      <w:bCs/>
      <w:sz w:val="24"/>
      <w:szCs w:val="24"/>
      <w:lang w:eastAsia="ru-RU"/>
    </w:rPr>
  </w:style>
  <w:style w:type="paragraph" w:styleId="a5">
    <w:name w:val="List Paragraph"/>
    <w:basedOn w:val="a"/>
    <w:uiPriority w:val="34"/>
    <w:qFormat/>
    <w:rsid w:val="00B072E9"/>
    <w:pPr>
      <w:ind w:left="720"/>
      <w:contextualSpacing/>
    </w:pPr>
  </w:style>
  <w:style w:type="paragraph" w:styleId="a6">
    <w:name w:val="Balloon Text"/>
    <w:basedOn w:val="a"/>
    <w:link w:val="a7"/>
    <w:uiPriority w:val="99"/>
    <w:semiHidden/>
    <w:unhideWhenUsed/>
    <w:rsid w:val="00326F8D"/>
    <w:rPr>
      <w:rFonts w:ascii="Segoe UI" w:hAnsi="Segoe UI" w:cs="Segoe UI"/>
      <w:sz w:val="18"/>
      <w:szCs w:val="18"/>
    </w:rPr>
  </w:style>
  <w:style w:type="character" w:customStyle="1" w:styleId="a7">
    <w:name w:val="Текст выноски Знак"/>
    <w:basedOn w:val="a0"/>
    <w:link w:val="a6"/>
    <w:uiPriority w:val="99"/>
    <w:semiHidden/>
    <w:rsid w:val="00326F8D"/>
    <w:rPr>
      <w:rFonts w:ascii="Segoe UI" w:eastAsia="Times New Roman" w:hAnsi="Segoe UI" w:cs="Segoe UI"/>
      <w:sz w:val="18"/>
      <w:szCs w:val="18"/>
      <w:lang w:eastAsia="ru-RU"/>
    </w:rPr>
  </w:style>
  <w:style w:type="paragraph" w:styleId="a8">
    <w:name w:val="Body Text"/>
    <w:basedOn w:val="a"/>
    <w:link w:val="a9"/>
    <w:rsid w:val="000A638E"/>
    <w:pPr>
      <w:jc w:val="both"/>
    </w:pPr>
    <w:rPr>
      <w:szCs w:val="20"/>
    </w:rPr>
  </w:style>
  <w:style w:type="character" w:customStyle="1" w:styleId="a9">
    <w:name w:val="Основной текст Знак"/>
    <w:basedOn w:val="a0"/>
    <w:link w:val="a8"/>
    <w:rsid w:val="000A638E"/>
    <w:rPr>
      <w:rFonts w:ascii="Times New Roman" w:eastAsia="Times New Roman" w:hAnsi="Times New Roman" w:cs="Times New Roman"/>
      <w:sz w:val="24"/>
      <w:szCs w:val="20"/>
      <w:lang w:eastAsia="ru-RU"/>
    </w:rPr>
  </w:style>
  <w:style w:type="paragraph" w:styleId="aa">
    <w:name w:val="Normal (Web)"/>
    <w:basedOn w:val="a"/>
    <w:uiPriority w:val="99"/>
    <w:unhideWhenUsed/>
    <w:rsid w:val="000A638E"/>
    <w:pPr>
      <w:spacing w:before="100" w:beforeAutospacing="1" w:after="100" w:afterAutospacing="1"/>
    </w:pPr>
    <w:rPr>
      <w:rFonts w:eastAsia="Calibri"/>
      <w:color w:val="000000"/>
    </w:rPr>
  </w:style>
  <w:style w:type="character" w:customStyle="1" w:styleId="markedcontent">
    <w:name w:val="markedcontent"/>
    <w:basedOn w:val="a0"/>
    <w:rsid w:val="001B29AE"/>
  </w:style>
  <w:style w:type="table" w:styleId="ab">
    <w:name w:val="Table Grid"/>
    <w:basedOn w:val="a1"/>
    <w:uiPriority w:val="39"/>
    <w:rsid w:val="0016245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endnote text"/>
    <w:basedOn w:val="a"/>
    <w:link w:val="ad"/>
    <w:uiPriority w:val="99"/>
    <w:unhideWhenUsed/>
    <w:rsid w:val="0050162D"/>
    <w:rPr>
      <w:rFonts w:asciiTheme="minorHAnsi" w:eastAsiaTheme="minorHAnsi" w:hAnsiTheme="minorHAnsi" w:cstheme="minorBidi"/>
      <w:sz w:val="20"/>
      <w:szCs w:val="20"/>
      <w:lang w:eastAsia="en-US"/>
    </w:rPr>
  </w:style>
  <w:style w:type="character" w:customStyle="1" w:styleId="ad">
    <w:name w:val="Текст концевой сноски Знак"/>
    <w:basedOn w:val="a0"/>
    <w:link w:val="ac"/>
    <w:uiPriority w:val="99"/>
    <w:rsid w:val="0050162D"/>
    <w:rPr>
      <w:sz w:val="20"/>
      <w:szCs w:val="20"/>
    </w:rPr>
  </w:style>
  <w:style w:type="paragraph" w:styleId="ae">
    <w:name w:val="footnote text"/>
    <w:basedOn w:val="a"/>
    <w:link w:val="af"/>
    <w:uiPriority w:val="99"/>
    <w:semiHidden/>
    <w:unhideWhenUsed/>
    <w:rsid w:val="0050162D"/>
    <w:rPr>
      <w:rFonts w:asciiTheme="minorHAnsi" w:eastAsiaTheme="minorHAnsi" w:hAnsiTheme="minorHAnsi" w:cstheme="minorBidi"/>
      <w:sz w:val="20"/>
      <w:szCs w:val="20"/>
      <w:lang w:eastAsia="en-US"/>
    </w:rPr>
  </w:style>
  <w:style w:type="character" w:customStyle="1" w:styleId="af">
    <w:name w:val="Текст сноски Знак"/>
    <w:basedOn w:val="a0"/>
    <w:link w:val="ae"/>
    <w:uiPriority w:val="99"/>
    <w:semiHidden/>
    <w:rsid w:val="0050162D"/>
    <w:rPr>
      <w:sz w:val="20"/>
      <w:szCs w:val="20"/>
    </w:rPr>
  </w:style>
  <w:style w:type="character" w:styleId="af0">
    <w:name w:val="footnote reference"/>
    <w:basedOn w:val="a0"/>
    <w:uiPriority w:val="99"/>
    <w:semiHidden/>
    <w:unhideWhenUsed/>
    <w:rsid w:val="0050162D"/>
    <w:rPr>
      <w:vertAlign w:val="superscript"/>
    </w:rPr>
  </w:style>
  <w:style w:type="character" w:customStyle="1" w:styleId="10">
    <w:name w:val="Заголовок 1 Знак"/>
    <w:basedOn w:val="a0"/>
    <w:link w:val="1"/>
    <w:rsid w:val="00D80CB7"/>
    <w:rPr>
      <w:rFonts w:ascii="Times New Roman" w:eastAsia="Times New Roman" w:hAnsi="Times New Roman" w:cs="Times New Roman"/>
      <w:sz w:val="24"/>
      <w:szCs w:val="20"/>
      <w:lang w:eastAsia="ru-RU"/>
    </w:rPr>
  </w:style>
  <w:style w:type="character" w:styleId="af1">
    <w:name w:val="endnote reference"/>
    <w:basedOn w:val="a0"/>
    <w:uiPriority w:val="99"/>
    <w:semiHidden/>
    <w:unhideWhenUsed/>
    <w:rsid w:val="00D80CB7"/>
    <w:rPr>
      <w:vertAlign w:val="superscript"/>
    </w:rPr>
  </w:style>
  <w:style w:type="character" w:customStyle="1" w:styleId="wmi-callto">
    <w:name w:val="wmi-callto"/>
    <w:rsid w:val="00DF789A"/>
  </w:style>
  <w:style w:type="paragraph" w:customStyle="1" w:styleId="ConsPlusNormal">
    <w:name w:val="ConsPlusNormal"/>
    <w:rsid w:val="00BB5F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B5F20"/>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0BF424F095D4518316F1B1052DFCB408C982FA36892E7AC506324766342F6DF44615AC6B6CA90DA4F169A358C78694B0D69C12A9JE11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BF424F095D4518316F1B1052DFCB408C982FA36892E7AC506324766342F6DF44615AC6B6EA259FDB737FA098BCD99B2C08012A9FD5C6006JF16L" TargetMode="External"/><Relationship Id="rId5" Type="http://schemas.openxmlformats.org/officeDocument/2006/relationships/settings" Target="settings.xml"/><Relationship Id="rId10" Type="http://schemas.openxmlformats.org/officeDocument/2006/relationships/hyperlink" Target="consultantplus://offline/ref=0BF424F095D4518316F1B1052DFCB408C982FA36892E7AC506324766342F6DF44615AC6B6EA25BF3BC37FA098BCD99B2C08012A9FD5C6006JF16L" TargetMode="External"/><Relationship Id="rId4" Type="http://schemas.microsoft.com/office/2007/relationships/stylesWithEffects" Target="stylesWithEffects.xml"/><Relationship Id="rId9" Type="http://schemas.openxmlformats.org/officeDocument/2006/relationships/hyperlink" Target="consultantplus://offline/ref=0BF424F095D4518316F1B1052DFCB408C982FA36892E7AC506324766342F6DF44615AC6B6EA25BF3B537FA098BCD99B2C08012A9FD5C6006JF16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50EC7-9CBF-4A5F-8988-F5528B961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30</Pages>
  <Words>8512</Words>
  <Characters>48524</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UdSU</Company>
  <LinksUpToDate>false</LinksUpToDate>
  <CharactersWithSpaces>56923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Юрьевна Маратканова</dc:creator>
  <cp:keywords/>
  <dc:description/>
  <cp:lastModifiedBy>Любовь Александровна Пушина</cp:lastModifiedBy>
  <cp:revision>19</cp:revision>
  <cp:lastPrinted>2023-10-09T05:49:00Z</cp:lastPrinted>
  <dcterms:created xsi:type="dcterms:W3CDTF">2024-01-11T08:05:00Z</dcterms:created>
  <dcterms:modified xsi:type="dcterms:W3CDTF">2024-01-12T07:43:00Z</dcterms:modified>
</cp:coreProperties>
</file>