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2" w:rsidRDefault="00F4743C" w:rsidP="005A1D97">
      <w:pPr>
        <w:shd w:val="clear" w:color="auto" w:fill="FFFFFF"/>
        <w:autoSpaceDE w:val="0"/>
        <w:autoSpaceDN w:val="0"/>
        <w:adjustRightInd w:val="0"/>
        <w:rPr>
          <w:color w:val="323232"/>
        </w:rPr>
      </w:pPr>
      <w:r>
        <w:rPr>
          <w:noProof/>
          <w:color w:val="323232"/>
        </w:rPr>
        <w:drawing>
          <wp:inline distT="0" distB="0" distL="0" distR="0">
            <wp:extent cx="9189720" cy="1764792"/>
            <wp:effectExtent l="19050" t="0" r="0" b="0"/>
            <wp:docPr id="3" name="Рисунок 2" descr="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9720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"/>
        <w:gridCol w:w="5127"/>
        <w:gridCol w:w="1794"/>
        <w:gridCol w:w="10"/>
        <w:gridCol w:w="9"/>
        <w:gridCol w:w="1440"/>
        <w:gridCol w:w="20"/>
        <w:gridCol w:w="2870"/>
        <w:gridCol w:w="20"/>
        <w:gridCol w:w="1037"/>
        <w:gridCol w:w="1260"/>
        <w:gridCol w:w="9"/>
        <w:gridCol w:w="6"/>
        <w:gridCol w:w="1065"/>
      </w:tblGrid>
      <w:tr w:rsidR="000150A2" w:rsidTr="00B41118">
        <w:trPr>
          <w:trHeight w:val="58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 п/п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23232"/>
              </w:rPr>
              <w:t>Мероприятия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Плановая стоимость (тыс.руб.)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Срок выполнения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Ответственный за выполнение мероприятий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Кол-во работников, которым улучшаются условия труда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r>
              <w:t>Вид</w:t>
            </w:r>
          </w:p>
          <w:p w:rsidR="000150A2" w:rsidRDefault="000150A2">
            <w:r>
              <w:t>финан.</w:t>
            </w:r>
          </w:p>
          <w:p w:rsidR="000150A2" w:rsidRDefault="000150A2" w:rsidP="006F5B7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557"/>
        </w:trPr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autoSpaceDE w:val="0"/>
              <w:autoSpaceDN w:val="0"/>
              <w:adjustRightInd w:val="0"/>
            </w:pPr>
          </w:p>
          <w:p w:rsidR="000150A2" w:rsidRDefault="000150A2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autoSpaceDE w:val="0"/>
              <w:autoSpaceDN w:val="0"/>
              <w:adjustRightInd w:val="0"/>
            </w:pPr>
          </w:p>
          <w:p w:rsidR="000150A2" w:rsidRDefault="000150A2">
            <w:pPr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autoSpaceDE w:val="0"/>
              <w:autoSpaceDN w:val="0"/>
              <w:adjustRightInd w:val="0"/>
            </w:pPr>
          </w:p>
          <w:p w:rsidR="000150A2" w:rsidRDefault="000150A2">
            <w:pPr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autoSpaceDE w:val="0"/>
              <w:autoSpaceDN w:val="0"/>
              <w:adjustRightInd w:val="0"/>
            </w:pPr>
          </w:p>
          <w:p w:rsidR="000150A2" w:rsidRDefault="000150A2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Всего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802F8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В т. ч. женщин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E66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150A2" w:rsidTr="006A6A63">
        <w:trPr>
          <w:trHeight w:val="306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rPr>
                <w:color w:val="000000"/>
              </w:rPr>
              <w:t>1.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B516A6">
              <w:rPr>
                <w:b/>
                <w:color w:val="323232"/>
              </w:rPr>
              <w:t>ГФ</w:t>
            </w:r>
            <w:r>
              <w:rPr>
                <w:color w:val="323232"/>
              </w:rPr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  <w:lang w:val="en-US"/>
              </w:rPr>
              <w:t>1</w:t>
            </w:r>
            <w:r>
              <w:rPr>
                <w:color w:val="323232"/>
              </w:rPr>
              <w:t>.Провести комплексный ремонт аудитории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№ 115 а (4 корпус).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2.Произвести замену электропроводки в деканате, кабинете  № 109 (4 корпус).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3.В кабинете № 112  установить терморегуляторы на батареи отопления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-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-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 w:rsidP="009E6C0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9E6C0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3- 4 квартал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2012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Начальник ремонтной службы Чумаков А.П.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Гл. энергетик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Зайнуллин В.В.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 xml:space="preserve"> </w:t>
            </w:r>
            <w:r>
              <w:t>Главный механик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Михайлов С.В.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8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538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 xml:space="preserve">2 </w:t>
            </w:r>
          </w:p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13131"/>
              </w:rPr>
            </w:pPr>
            <w:r w:rsidRPr="002B1DEB">
              <w:rPr>
                <w:b/>
                <w:color w:val="313131"/>
              </w:rPr>
              <w:t>ИИиД</w:t>
            </w:r>
          </w:p>
          <w:p w:rsidR="000150A2" w:rsidRPr="002B1DEB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13131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2. Художественный музей: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- выделить помещения достаточные по площади для хранения экспонатов, картин.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Организовать хранение в соответствии с правилами и проектом.</w:t>
            </w:r>
          </w:p>
          <w:p w:rsidR="000150A2" w:rsidRPr="00F044B5" w:rsidRDefault="000150A2" w:rsidP="00F044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13131"/>
              </w:rPr>
            </w:pPr>
            <w:r>
              <w:rPr>
                <w:color w:val="313131"/>
              </w:rPr>
              <w:t xml:space="preserve">3. Изыскать возможность переноса мастерской в другое   помещение  с возможностью  установки </w:t>
            </w:r>
            <w:r>
              <w:rPr>
                <w:color w:val="313131"/>
              </w:rPr>
              <w:lastRenderedPageBreak/>
              <w:t xml:space="preserve">местной приточно-вытяжной вентиляцией согласно разработанному проекту  в </w:t>
            </w:r>
            <w:r w:rsidRPr="00F044B5">
              <w:rPr>
                <w:color w:val="313131"/>
                <w:sz w:val="20"/>
                <w:szCs w:val="20"/>
              </w:rPr>
              <w:t xml:space="preserve"> </w:t>
            </w:r>
            <w:r>
              <w:rPr>
                <w:color w:val="313131"/>
              </w:rPr>
              <w:t xml:space="preserve">мастерской </w:t>
            </w:r>
            <w:r w:rsidRPr="00F044B5">
              <w:rPr>
                <w:color w:val="313131"/>
              </w:rPr>
              <w:t xml:space="preserve"> по обработке металла № 020, 021 (6 учебный корпус) за каждым учебным столом</w:t>
            </w:r>
            <w:r>
              <w:rPr>
                <w:color w:val="313131"/>
              </w:rPr>
              <w:t>.</w:t>
            </w:r>
            <w:r w:rsidRPr="00F044B5">
              <w:rPr>
                <w:color w:val="313131"/>
              </w:rPr>
              <w:t xml:space="preserve"> </w:t>
            </w:r>
          </w:p>
          <w:p w:rsidR="000150A2" w:rsidRPr="00F044B5" w:rsidRDefault="000150A2" w:rsidP="00F044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13131"/>
              </w:rPr>
            </w:pPr>
            <w:r w:rsidRPr="00F044B5">
              <w:rPr>
                <w:color w:val="313131"/>
              </w:rPr>
              <w:t>4.</w:t>
            </w:r>
            <w:r>
              <w:rPr>
                <w:color w:val="313131"/>
                <w:sz w:val="20"/>
                <w:szCs w:val="20"/>
              </w:rPr>
              <w:t xml:space="preserve"> </w:t>
            </w:r>
            <w:r w:rsidRPr="00F044B5">
              <w:rPr>
                <w:color w:val="313131"/>
                <w:sz w:val="20"/>
                <w:szCs w:val="20"/>
              </w:rPr>
              <w:t xml:space="preserve"> </w:t>
            </w:r>
            <w:r w:rsidRPr="00F044B5">
              <w:rPr>
                <w:color w:val="313131"/>
              </w:rPr>
              <w:t>Разработать проект на автономную механическую вентиляцию и установить  кабинет электротехники № 208 (3 учебный корпус)</w:t>
            </w:r>
          </w:p>
          <w:p w:rsidR="000150A2" w:rsidRPr="00AD5C40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5. В мастерской художественной обработки металлов (кафедра ДПИ) отделить перегородкой зону обжига эмалей от рабочей зоны. Произвести кирпичную кладку.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3-4 квартал 2012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Проректор по УИКиС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Ефимов В.М.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 w:rsidRPr="00AD5C40">
              <w:t xml:space="preserve">Главный механик </w:t>
            </w:r>
            <w:r w:rsidRPr="00AD5C40">
              <w:lastRenderedPageBreak/>
              <w:t>Михайлов СВ.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 w:rsidRPr="00AD5C40">
              <w:t>Начальник ремонтной службы Чумаков А.П.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21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Pr="007A7454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lastRenderedPageBreak/>
              <w:t>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313131"/>
              </w:rPr>
              <w:t>ИЭиУ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278"/>
        </w:trPr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 xml:space="preserve"> Разработать проект на  общеобменную приточно-вытяжную  вентиляцию в ауд.№ 604 ( 6 корпус)</w:t>
            </w:r>
          </w:p>
        </w:tc>
        <w:tc>
          <w:tcPr>
            <w:tcW w:w="1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>30 000,00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Главный механик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Михайлов С.В.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0A2" w:rsidRPr="001C2F1B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 w:rsidRPr="001C2F1B">
              <w:rPr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Pr="001C2F1B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85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Pr="007A7454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4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0A2" w:rsidRPr="00EB5208" w:rsidRDefault="000150A2" w:rsidP="00EB5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5208">
              <w:rPr>
                <w:b/>
                <w:bCs/>
                <w:color w:val="313131"/>
                <w:u w:val="single"/>
              </w:rPr>
              <w:t>ИСК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 xml:space="preserve"> Произвести косметический ремонт в аудиториях №  519 б, 519, 517, (4 корпус). (Подвергаются постоянному затоплению с крыши корпуса).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ремонтной службы Чумаков А.П.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117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989"/>
        </w:trPr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6</w:t>
            </w:r>
          </w:p>
        </w:tc>
        <w:tc>
          <w:tcPr>
            <w:tcW w:w="5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Pr="00037E8B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13131"/>
                <w:u w:val="single"/>
              </w:rPr>
            </w:pPr>
            <w:r w:rsidRPr="00037E8B">
              <w:rPr>
                <w:b/>
                <w:color w:val="313131"/>
                <w:u w:val="single"/>
              </w:rPr>
              <w:t>гараж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-  приобрести и установить таль ручную грузоподъемностью до 1 т.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25 000,00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УМТО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Кузнецов И.А.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28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7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50A2" w:rsidRPr="00B847F7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B847F7">
              <w:rPr>
                <w:b/>
                <w:bCs/>
                <w:color w:val="313131"/>
                <w:u w:val="single"/>
              </w:rPr>
              <w:t>ИКУ: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269"/>
        </w:trPr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1.В кабинетах  № №  112,  114, , 118, 118 а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 xml:space="preserve"> произвести ремонт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2276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>Начальник ремонтной .службы Чумаков А.П.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298"/>
        </w:trPr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>2. В кабинетах  № 114, , 118 а произвести  замену стеллажей для хранения личных дел студентов на металлические.</w:t>
            </w:r>
          </w:p>
        </w:tc>
        <w:tc>
          <w:tcPr>
            <w:tcW w:w="1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механик Михайлов С.В.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A3529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3529">
              <w:rPr>
                <w:b/>
                <w:u w:val="single"/>
              </w:rPr>
              <w:t>УМД</w:t>
            </w: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F62EC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F62EC6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F62EC6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F62EC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F62EC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Закрепить края  линолеума в кабинете № 215 а  планкой (1 корпус).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Начальник ремонтной службы Чумаков А.П.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B847F7" w:rsidRDefault="000150A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47F7">
              <w:rPr>
                <w:b/>
                <w:u w:val="single"/>
              </w:rPr>
              <w:t>ФУдФ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A02A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Установить дополнительное 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освещение на кафедре общего и финно- угорского языкознания (кабинет № 209, 2 корпус)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Главный энергетик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23232"/>
              </w:rPr>
              <w:t>Зайнуллин В.В.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A3529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>
              <w:rPr>
                <w:color w:val="323232"/>
              </w:rPr>
              <w:t xml:space="preserve"> </w:t>
            </w:r>
            <w:r w:rsidRPr="004A3529">
              <w:rPr>
                <w:b/>
                <w:color w:val="323232"/>
                <w:u w:val="single"/>
              </w:rPr>
              <w:t>БХФ</w:t>
            </w:r>
          </w:p>
          <w:p w:rsidR="000150A2" w:rsidRPr="002C2034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2C2034">
              <w:rPr>
                <w:color w:val="323232"/>
              </w:rPr>
              <w:t>Произвести ремонт аудиторий 1корпус:</w:t>
            </w:r>
          </w:p>
          <w:p w:rsidR="000150A2" w:rsidRPr="002C2034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2C2034">
              <w:rPr>
                <w:color w:val="323232"/>
              </w:rPr>
              <w:t xml:space="preserve">- 3 этаж  № 309, 310, 312, </w:t>
            </w:r>
            <w:r w:rsidRPr="0021290B">
              <w:rPr>
                <w:b/>
                <w:color w:val="323232"/>
              </w:rPr>
              <w:t>313, 315,317,</w:t>
            </w:r>
            <w:r w:rsidRPr="002C2034">
              <w:rPr>
                <w:color w:val="323232"/>
              </w:rPr>
              <w:t xml:space="preserve"> 318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3A3ACC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 xml:space="preserve"> </w:t>
            </w:r>
          </w:p>
          <w:p w:rsidR="000150A2" w:rsidRDefault="000150A2" w:rsidP="003A3AC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313131"/>
              </w:rPr>
              <w:t>Начальник ремонтной службы Чумаков А.П.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/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 w:rsidRPr="00523413">
              <w:rPr>
                <w:b/>
                <w:color w:val="323232"/>
                <w:u w:val="single"/>
              </w:rPr>
              <w:t>4 корпус- пост охраны</w:t>
            </w:r>
          </w:p>
          <w:p w:rsidR="000150A2" w:rsidRPr="00523413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>
              <w:rPr>
                <w:color w:val="323232"/>
              </w:rPr>
              <w:t>Заменить тепловые завесы, заключить договор на  их обслуживание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90 000,00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D57A7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1D57A7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Главный механик Михайлов С.В.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21290B">
              <w:rPr>
                <w:b/>
                <w:color w:val="323232"/>
                <w:u w:val="single"/>
              </w:rPr>
              <w:t>2 корпус</w:t>
            </w:r>
            <w:r>
              <w:rPr>
                <w:color w:val="323232"/>
              </w:rPr>
              <w:t>.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В кабинетах  № 206, 201 а, (2 корпус) произвести  соответствующую перепланировку и  ремонт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942C61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Нач. ремонтной службы</w:t>
            </w:r>
          </w:p>
          <w:p w:rsidR="000150A2" w:rsidRDefault="000150A2" w:rsidP="00942C61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Чумаков А.П.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7B4338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 w:rsidRPr="007B4338">
              <w:rPr>
                <w:b/>
                <w:color w:val="323232"/>
                <w:u w:val="single"/>
              </w:rPr>
              <w:t>2корпус</w:t>
            </w:r>
            <w:r>
              <w:rPr>
                <w:b/>
                <w:color w:val="323232"/>
                <w:u w:val="single"/>
              </w:rPr>
              <w:t>, КОМЕНДАНТ</w:t>
            </w:r>
            <w:r w:rsidRPr="007B4338">
              <w:rPr>
                <w:b/>
                <w:color w:val="323232"/>
                <w:u w:val="single"/>
              </w:rPr>
              <w:t>.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B41330">
              <w:rPr>
                <w:color w:val="323232"/>
              </w:rPr>
              <w:t xml:space="preserve"> Приобрести резиновый коврик</w:t>
            </w:r>
            <w:r>
              <w:rPr>
                <w:color w:val="323232"/>
              </w:rPr>
              <w:t xml:space="preserve"> во входную группу </w:t>
            </w:r>
          </w:p>
          <w:p w:rsidR="000150A2" w:rsidRPr="00B41330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844DBA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Начальник УМТО</w:t>
            </w:r>
          </w:p>
          <w:p w:rsidR="000150A2" w:rsidRDefault="000150A2" w:rsidP="00844DBA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Кузнецов И.А.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7F7797">
        <w:trPr>
          <w:trHeight w:val="1523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BC0C1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 w:rsidRPr="00BC0C12">
              <w:rPr>
                <w:b/>
                <w:color w:val="323232"/>
                <w:u w:val="single"/>
              </w:rPr>
              <w:t>ИИиЯЛ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 Произвести капитальный ремонт, замену электропроводки кабинетов № 309, 315, 317, 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(2 корпус): </w:t>
            </w:r>
          </w:p>
          <w:p w:rsidR="000150A2" w:rsidRPr="00F2130D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2C20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F2130D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 xml:space="preserve"> </w:t>
            </w:r>
          </w:p>
          <w:p w:rsidR="000150A2" w:rsidRDefault="000150A2" w:rsidP="00F2130D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Нач. ремонтной службы</w:t>
            </w:r>
          </w:p>
          <w:p w:rsidR="000150A2" w:rsidRDefault="000150A2" w:rsidP="00F2130D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Чумаков А.П.</w:t>
            </w:r>
          </w:p>
          <w:p w:rsidR="000150A2" w:rsidRDefault="000150A2" w:rsidP="00454F20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Главный энергетик</w:t>
            </w:r>
          </w:p>
          <w:p w:rsidR="000150A2" w:rsidRDefault="000150A2" w:rsidP="00F2130D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Зайнуллин В.В.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7F779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/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74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 w:rsidRPr="00F87534">
              <w:rPr>
                <w:b/>
                <w:color w:val="323232"/>
                <w:u w:val="single"/>
              </w:rPr>
              <w:t>Столовая 6-го корпуса (фил. № 2)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Разработать проект и установить вентиляцию в преподавательском зале  и моечном отделении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. 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Pr="00F87534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60 000,00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F87534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F87534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 xml:space="preserve"> Главный механик Михайлов С.В.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/>
          <w:p w:rsidR="000150A2" w:rsidRDefault="000150A2"/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39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E23954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 w:rsidRPr="00E23954">
              <w:rPr>
                <w:b/>
                <w:color w:val="323232"/>
                <w:u w:val="single"/>
              </w:rPr>
              <w:t>Мероприятия по ПБ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297098">
              <w:rPr>
                <w:color w:val="323232"/>
              </w:rPr>
              <w:t xml:space="preserve">1. Провести испытание пожарных кранов </w:t>
            </w:r>
            <w:r>
              <w:rPr>
                <w:color w:val="323232"/>
              </w:rPr>
              <w:t>и рукавов в корпусах и общежитиях.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lastRenderedPageBreak/>
              <w:t>2. Провести испытания пожарных лестниц.</w:t>
            </w:r>
          </w:p>
          <w:p w:rsidR="000150A2" w:rsidRPr="00297098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5F7AC0">
              <w:rPr>
                <w:color w:val="323232"/>
              </w:rPr>
              <w:t>3. Провести перезарядку огнетушителей</w:t>
            </w:r>
            <w:r>
              <w:rPr>
                <w:color w:val="323232"/>
              </w:rPr>
              <w:t xml:space="preserve"> в корпусах и общежитиях. 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4. Установить  противопожарные двери  11шт.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5. Закупка противопожарного оборудования</w:t>
            </w:r>
          </w:p>
          <w:p w:rsidR="000150A2" w:rsidRPr="005F7AC0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 xml:space="preserve">(пожарные шкафы, гайки, барашки, огнетушители и др…).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130 000,00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(132 660, 00)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25 000 (27 870,00)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20 000,00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(20 441,00)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550 000,00 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60 000,00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Проректор по УИКиС</w:t>
            </w:r>
          </w:p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lastRenderedPageBreak/>
              <w:t>Ефимов В.М,</w:t>
            </w:r>
          </w:p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Пом. проректора по УИКиС  Башков И.П.</w:t>
            </w:r>
          </w:p>
          <w:p w:rsidR="000150A2" w:rsidRDefault="000150A2" w:rsidP="00BC0C12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39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E23954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lastRenderedPageBreak/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>
              <w:rPr>
                <w:b/>
                <w:color w:val="323232"/>
                <w:u w:val="single"/>
              </w:rPr>
              <w:t>Мероприятия по обеспечению СИЗ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1.</w:t>
            </w:r>
            <w:r w:rsidRPr="002E0184">
              <w:rPr>
                <w:color w:val="323232"/>
              </w:rPr>
              <w:t xml:space="preserve">Обеспечить </w:t>
            </w:r>
            <w:r>
              <w:rPr>
                <w:color w:val="323232"/>
              </w:rPr>
              <w:t xml:space="preserve">спецодеждой, </w:t>
            </w:r>
          </w:p>
          <w:p w:rsidR="000150A2" w:rsidRPr="002E0184" w:rsidRDefault="000150A2" w:rsidP="007C38F7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>
              <w:rPr>
                <w:color w:val="323232"/>
              </w:rPr>
              <w:t>2. обеспечить спецобувью и СИЗ подразделения УдГУ в соответствии с  заявками и установленными нормами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450 000,00 </w:t>
            </w:r>
          </w:p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300 000,00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16C28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Начальник отдела снабжения Гусева Л.Н.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F6FE4">
        <w:trPr>
          <w:trHeight w:val="339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1E674B" w:rsidRDefault="000150A2" w:rsidP="001236A7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</w:rPr>
            </w:pPr>
            <w:r w:rsidRPr="001E674B">
              <w:rPr>
                <w:color w:val="323232"/>
              </w:rPr>
              <w:t>Выделение помещений под виварий и их оборудование в соответствии с санитарными и строительными нормами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430856">
            <w:pPr>
              <w:shd w:val="clear" w:color="auto" w:fill="FFFFFF"/>
              <w:autoSpaceDE w:val="0"/>
              <w:autoSpaceDN w:val="0"/>
              <w:adjustRightInd w:val="0"/>
            </w:pPr>
            <w:r>
              <w:t>200 000,00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43085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Проректор по УИКиС</w:t>
            </w:r>
          </w:p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Ефимов В.М,</w:t>
            </w:r>
          </w:p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>
              <w:rPr>
                <w:color w:val="313131"/>
              </w:rPr>
              <w:t>Проректор по УР Кибардин М.М.</w:t>
            </w:r>
          </w:p>
          <w:p w:rsidR="000150A2" w:rsidRDefault="000150A2" w:rsidP="004308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1313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F6FE4">
        <w:trPr>
          <w:trHeight w:val="20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30856" w:rsidRDefault="000150A2" w:rsidP="00BF6FE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0150A2" w:rsidRPr="00430856" w:rsidRDefault="000150A2" w:rsidP="00BF6FE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30856" w:rsidRDefault="000150A2" w:rsidP="0043085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 w:rsidRPr="00430856">
              <w:rPr>
                <w:b/>
                <w:color w:val="323232"/>
                <w:u w:val="single"/>
              </w:rPr>
              <w:t>ИТОГО: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30856" w:rsidRDefault="000150A2" w:rsidP="0043085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30856">
              <w:rPr>
                <w:b/>
              </w:rPr>
              <w:t>1</w:t>
            </w:r>
            <w:r>
              <w:rPr>
                <w:b/>
              </w:rPr>
              <w:t>800 0</w:t>
            </w:r>
            <w:r w:rsidRPr="00430856">
              <w:rPr>
                <w:b/>
              </w:rPr>
              <w:t>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30856" w:rsidRDefault="000150A2" w:rsidP="0043085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30856" w:rsidRDefault="000150A2" w:rsidP="004308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31313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Pr="00430856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Pr="00430856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39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7703A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>
              <w:rPr>
                <w:b/>
                <w:color w:val="323232"/>
                <w:u w:val="single"/>
              </w:rPr>
              <w:t>Проведение аттестации рабочих мест на БХФ, ФМБТ, АХЧ и УНИЭЕ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400 000,00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16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13131"/>
              </w:rPr>
            </w:pPr>
            <w:r>
              <w:rPr>
                <w:color w:val="313131"/>
              </w:rPr>
              <w:t>Начальник отдела охраны труда Соколова В.В.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150A2" w:rsidTr="00B41118">
        <w:trPr>
          <w:trHeight w:val="339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>
              <w:rPr>
                <w:b/>
                <w:color w:val="323232"/>
                <w:u w:val="single"/>
              </w:rPr>
              <w:t>Обеспечение спецодеждой, спецобувью, СИЗ в соответствии с установленными нормами на средства  ФСС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D97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  <w:r>
              <w:t>220 000,00</w:t>
            </w:r>
          </w:p>
          <w:p w:rsidR="000150A2" w:rsidRPr="005A1D97" w:rsidRDefault="000150A2" w:rsidP="005A1D97">
            <w:pPr>
              <w:jc w:val="center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216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13131"/>
              </w:rPr>
            </w:pPr>
            <w:r>
              <w:rPr>
                <w:color w:val="313131"/>
              </w:rPr>
              <w:t>Начальник Отдела снабжения Гусева Л.Н.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6C07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E646ED">
            <w:pPr>
              <w:shd w:val="clear" w:color="auto" w:fill="FFFFFF"/>
              <w:autoSpaceDE w:val="0"/>
              <w:autoSpaceDN w:val="0"/>
              <w:adjustRightInd w:val="0"/>
            </w:pPr>
            <w:r>
              <w:t>Из средств ФСС</w:t>
            </w:r>
          </w:p>
        </w:tc>
      </w:tr>
      <w:tr w:rsidR="000150A2" w:rsidTr="00B41118">
        <w:trPr>
          <w:trHeight w:val="339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D1244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  <w:r>
              <w:rPr>
                <w:b/>
                <w:color w:val="323232"/>
                <w:u w:val="single"/>
              </w:rPr>
              <w:t xml:space="preserve">Обучение по охране труда руководителей и специалистов </w:t>
            </w:r>
          </w:p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323232"/>
                <w:u w:val="singl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</w:pPr>
            <w:r>
              <w:t>150 000,00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13131"/>
              </w:rPr>
            </w:pPr>
            <w:r>
              <w:rPr>
                <w:color w:val="313131"/>
              </w:rPr>
              <w:t>Начальник отдела охраны труда Соколова В.В.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0A2" w:rsidRDefault="000150A2" w:rsidP="001236A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150A2" w:rsidRDefault="00F4743C" w:rsidP="005A1D97">
      <w:pPr>
        <w:shd w:val="clear" w:color="auto" w:fill="FFFFFF"/>
        <w:autoSpaceDE w:val="0"/>
        <w:autoSpaceDN w:val="0"/>
        <w:adjustRightInd w:val="0"/>
        <w:rPr>
          <w:color w:val="313131"/>
        </w:rPr>
      </w:pPr>
      <w:r>
        <w:rPr>
          <w:noProof/>
          <w:color w:val="313131"/>
        </w:rPr>
        <w:drawing>
          <wp:inline distT="0" distB="0" distL="0" distR="0">
            <wp:extent cx="7934325" cy="1399153"/>
            <wp:effectExtent l="19050" t="0" r="0" b="0"/>
            <wp:docPr id="5" name="Рисунок 4" descr="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8673" cy="13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97">
        <w:rPr>
          <w:color w:val="313131"/>
        </w:rPr>
        <w:t xml:space="preserve"> </w:t>
      </w:r>
    </w:p>
    <w:sectPr w:rsidR="000150A2" w:rsidSect="00C032CF">
      <w:footerReference w:type="default" r:id="rId9"/>
      <w:pgSz w:w="16838" w:h="11906" w:orient="landscape"/>
      <w:pgMar w:top="540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27" w:rsidRDefault="00BA6D27" w:rsidP="00A12835">
      <w:r>
        <w:separator/>
      </w:r>
    </w:p>
  </w:endnote>
  <w:endnote w:type="continuationSeparator" w:id="1">
    <w:p w:rsidR="00BA6D27" w:rsidRDefault="00BA6D27" w:rsidP="00A1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A2" w:rsidRDefault="005652DF">
    <w:pPr>
      <w:pStyle w:val="a5"/>
      <w:jc w:val="center"/>
    </w:pPr>
    <w:fldSimple w:instr=" PAGE   \* MERGEFORMAT ">
      <w:r w:rsidR="00F4743C">
        <w:rPr>
          <w:noProof/>
        </w:rPr>
        <w:t>4</w:t>
      </w:r>
    </w:fldSimple>
  </w:p>
  <w:p w:rsidR="000150A2" w:rsidRDefault="00015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27" w:rsidRDefault="00BA6D27" w:rsidP="00A12835">
      <w:r>
        <w:separator/>
      </w:r>
    </w:p>
  </w:footnote>
  <w:footnote w:type="continuationSeparator" w:id="1">
    <w:p w:rsidR="00BA6D27" w:rsidRDefault="00BA6D27" w:rsidP="00A1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E5E"/>
    <w:multiLevelType w:val="multilevel"/>
    <w:tmpl w:val="9ECA401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5178BA"/>
    <w:multiLevelType w:val="hybridMultilevel"/>
    <w:tmpl w:val="0B2605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784228"/>
    <w:multiLevelType w:val="hybridMultilevel"/>
    <w:tmpl w:val="9ECA4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E05"/>
    <w:rsid w:val="00000B43"/>
    <w:rsid w:val="000150A2"/>
    <w:rsid w:val="00037E8B"/>
    <w:rsid w:val="00041621"/>
    <w:rsid w:val="00041A3A"/>
    <w:rsid w:val="00042F00"/>
    <w:rsid w:val="00043F20"/>
    <w:rsid w:val="00055EA4"/>
    <w:rsid w:val="00056BC3"/>
    <w:rsid w:val="00056F64"/>
    <w:rsid w:val="00071EBE"/>
    <w:rsid w:val="0008082D"/>
    <w:rsid w:val="000A2F3D"/>
    <w:rsid w:val="000B3174"/>
    <w:rsid w:val="000D1C33"/>
    <w:rsid w:val="000D6A37"/>
    <w:rsid w:val="000F71FB"/>
    <w:rsid w:val="001019C8"/>
    <w:rsid w:val="001079B9"/>
    <w:rsid w:val="00111C16"/>
    <w:rsid w:val="00120DE5"/>
    <w:rsid w:val="001236A7"/>
    <w:rsid w:val="00123A9F"/>
    <w:rsid w:val="00140E78"/>
    <w:rsid w:val="0014720E"/>
    <w:rsid w:val="0016333C"/>
    <w:rsid w:val="00173AD5"/>
    <w:rsid w:val="001825DE"/>
    <w:rsid w:val="00196D4C"/>
    <w:rsid w:val="001A600F"/>
    <w:rsid w:val="001B0B7B"/>
    <w:rsid w:val="001C2F1B"/>
    <w:rsid w:val="001D13A5"/>
    <w:rsid w:val="001D57A7"/>
    <w:rsid w:val="001E2D43"/>
    <w:rsid w:val="001E4E3A"/>
    <w:rsid w:val="001E674B"/>
    <w:rsid w:val="0021290B"/>
    <w:rsid w:val="0021689C"/>
    <w:rsid w:val="00216C28"/>
    <w:rsid w:val="00226BC9"/>
    <w:rsid w:val="002276B6"/>
    <w:rsid w:val="002350E7"/>
    <w:rsid w:val="002414AD"/>
    <w:rsid w:val="002434BC"/>
    <w:rsid w:val="002546E6"/>
    <w:rsid w:val="00267FF6"/>
    <w:rsid w:val="00276E11"/>
    <w:rsid w:val="002812AD"/>
    <w:rsid w:val="00292308"/>
    <w:rsid w:val="00297098"/>
    <w:rsid w:val="002A02A9"/>
    <w:rsid w:val="002A7C46"/>
    <w:rsid w:val="002B1DEB"/>
    <w:rsid w:val="002B527A"/>
    <w:rsid w:val="002C2034"/>
    <w:rsid w:val="002C5505"/>
    <w:rsid w:val="002E0184"/>
    <w:rsid w:val="002F2DC4"/>
    <w:rsid w:val="002F64FF"/>
    <w:rsid w:val="002F6CDE"/>
    <w:rsid w:val="003160EE"/>
    <w:rsid w:val="00321209"/>
    <w:rsid w:val="00325EDE"/>
    <w:rsid w:val="003270AC"/>
    <w:rsid w:val="00340B89"/>
    <w:rsid w:val="00341D3E"/>
    <w:rsid w:val="003443CD"/>
    <w:rsid w:val="003565A2"/>
    <w:rsid w:val="00357492"/>
    <w:rsid w:val="00365AD3"/>
    <w:rsid w:val="003666C7"/>
    <w:rsid w:val="00381B1F"/>
    <w:rsid w:val="00396D3C"/>
    <w:rsid w:val="003A1353"/>
    <w:rsid w:val="003A39AF"/>
    <w:rsid w:val="003A3ACC"/>
    <w:rsid w:val="003A7327"/>
    <w:rsid w:val="003B353F"/>
    <w:rsid w:val="003B3AD3"/>
    <w:rsid w:val="003D2B17"/>
    <w:rsid w:val="003F2213"/>
    <w:rsid w:val="003F4010"/>
    <w:rsid w:val="003F5538"/>
    <w:rsid w:val="003F6B54"/>
    <w:rsid w:val="00420789"/>
    <w:rsid w:val="00430856"/>
    <w:rsid w:val="0043113D"/>
    <w:rsid w:val="004426FE"/>
    <w:rsid w:val="00446292"/>
    <w:rsid w:val="00450D1B"/>
    <w:rsid w:val="00454F20"/>
    <w:rsid w:val="00472A86"/>
    <w:rsid w:val="00487C67"/>
    <w:rsid w:val="0049238A"/>
    <w:rsid w:val="004A3529"/>
    <w:rsid w:val="004C05AE"/>
    <w:rsid w:val="004D2EE7"/>
    <w:rsid w:val="004F06A8"/>
    <w:rsid w:val="004F73D2"/>
    <w:rsid w:val="00506D7A"/>
    <w:rsid w:val="0051419C"/>
    <w:rsid w:val="00516000"/>
    <w:rsid w:val="00523413"/>
    <w:rsid w:val="00532914"/>
    <w:rsid w:val="0054143B"/>
    <w:rsid w:val="00546181"/>
    <w:rsid w:val="00557B15"/>
    <w:rsid w:val="005652DF"/>
    <w:rsid w:val="00566357"/>
    <w:rsid w:val="00575285"/>
    <w:rsid w:val="005842A5"/>
    <w:rsid w:val="005A1D97"/>
    <w:rsid w:val="005B58F4"/>
    <w:rsid w:val="005C608F"/>
    <w:rsid w:val="005F7AC0"/>
    <w:rsid w:val="00601BC5"/>
    <w:rsid w:val="00601CD0"/>
    <w:rsid w:val="00610633"/>
    <w:rsid w:val="006138FC"/>
    <w:rsid w:val="00616130"/>
    <w:rsid w:val="006201BA"/>
    <w:rsid w:val="00621DB5"/>
    <w:rsid w:val="00634E90"/>
    <w:rsid w:val="00647648"/>
    <w:rsid w:val="006534D4"/>
    <w:rsid w:val="00662593"/>
    <w:rsid w:val="006850A0"/>
    <w:rsid w:val="00685478"/>
    <w:rsid w:val="006A4E56"/>
    <w:rsid w:val="006A6A63"/>
    <w:rsid w:val="006B2485"/>
    <w:rsid w:val="006B67BC"/>
    <w:rsid w:val="006C0734"/>
    <w:rsid w:val="006D4594"/>
    <w:rsid w:val="006F1B67"/>
    <w:rsid w:val="006F5B7C"/>
    <w:rsid w:val="00702C5F"/>
    <w:rsid w:val="007033AD"/>
    <w:rsid w:val="00716C7B"/>
    <w:rsid w:val="007243A5"/>
    <w:rsid w:val="007377AA"/>
    <w:rsid w:val="00750155"/>
    <w:rsid w:val="007666B9"/>
    <w:rsid w:val="007677B0"/>
    <w:rsid w:val="007703AB"/>
    <w:rsid w:val="00776B4E"/>
    <w:rsid w:val="00781E66"/>
    <w:rsid w:val="00795A8B"/>
    <w:rsid w:val="00796A90"/>
    <w:rsid w:val="00797E05"/>
    <w:rsid w:val="007A7454"/>
    <w:rsid w:val="007B07BC"/>
    <w:rsid w:val="007B4338"/>
    <w:rsid w:val="007C241C"/>
    <w:rsid w:val="007C38F7"/>
    <w:rsid w:val="007E0C3F"/>
    <w:rsid w:val="007F2CCF"/>
    <w:rsid w:val="007F7797"/>
    <w:rsid w:val="008003D6"/>
    <w:rsid w:val="00802F86"/>
    <w:rsid w:val="00843BD9"/>
    <w:rsid w:val="00844DBA"/>
    <w:rsid w:val="00847FDF"/>
    <w:rsid w:val="00876E81"/>
    <w:rsid w:val="00883C92"/>
    <w:rsid w:val="008872B4"/>
    <w:rsid w:val="008A1BEB"/>
    <w:rsid w:val="008A3C7C"/>
    <w:rsid w:val="008B4E51"/>
    <w:rsid w:val="008B5752"/>
    <w:rsid w:val="008C0696"/>
    <w:rsid w:val="00910289"/>
    <w:rsid w:val="009260E3"/>
    <w:rsid w:val="00927057"/>
    <w:rsid w:val="00932946"/>
    <w:rsid w:val="0093330F"/>
    <w:rsid w:val="00942C61"/>
    <w:rsid w:val="00953406"/>
    <w:rsid w:val="009615AE"/>
    <w:rsid w:val="00966A3B"/>
    <w:rsid w:val="009A75B4"/>
    <w:rsid w:val="009B2C1D"/>
    <w:rsid w:val="009B35EE"/>
    <w:rsid w:val="009D36E3"/>
    <w:rsid w:val="009E037A"/>
    <w:rsid w:val="009E6624"/>
    <w:rsid w:val="009E6C04"/>
    <w:rsid w:val="009F1003"/>
    <w:rsid w:val="009F4991"/>
    <w:rsid w:val="00A02C59"/>
    <w:rsid w:val="00A12835"/>
    <w:rsid w:val="00A12D2F"/>
    <w:rsid w:val="00A12EE5"/>
    <w:rsid w:val="00A2760D"/>
    <w:rsid w:val="00A32692"/>
    <w:rsid w:val="00A559A7"/>
    <w:rsid w:val="00A608DD"/>
    <w:rsid w:val="00A63BDF"/>
    <w:rsid w:val="00A7626C"/>
    <w:rsid w:val="00A77B97"/>
    <w:rsid w:val="00A94440"/>
    <w:rsid w:val="00AB6E93"/>
    <w:rsid w:val="00AB700D"/>
    <w:rsid w:val="00AB7A99"/>
    <w:rsid w:val="00AD3B7C"/>
    <w:rsid w:val="00AD5C40"/>
    <w:rsid w:val="00AE7C4D"/>
    <w:rsid w:val="00B01AE2"/>
    <w:rsid w:val="00B05243"/>
    <w:rsid w:val="00B06114"/>
    <w:rsid w:val="00B07CC7"/>
    <w:rsid w:val="00B205A4"/>
    <w:rsid w:val="00B2341C"/>
    <w:rsid w:val="00B23D69"/>
    <w:rsid w:val="00B302AE"/>
    <w:rsid w:val="00B40B71"/>
    <w:rsid w:val="00B41118"/>
    <w:rsid w:val="00B41330"/>
    <w:rsid w:val="00B42079"/>
    <w:rsid w:val="00B44C15"/>
    <w:rsid w:val="00B463D4"/>
    <w:rsid w:val="00B516A6"/>
    <w:rsid w:val="00B52D61"/>
    <w:rsid w:val="00B77068"/>
    <w:rsid w:val="00B847F7"/>
    <w:rsid w:val="00B90308"/>
    <w:rsid w:val="00BA6D27"/>
    <w:rsid w:val="00BB5DF1"/>
    <w:rsid w:val="00BB6662"/>
    <w:rsid w:val="00BC0C12"/>
    <w:rsid w:val="00BC7AAE"/>
    <w:rsid w:val="00BD1A5E"/>
    <w:rsid w:val="00BD21AA"/>
    <w:rsid w:val="00BE5886"/>
    <w:rsid w:val="00BE7505"/>
    <w:rsid w:val="00BF6FE4"/>
    <w:rsid w:val="00C032CF"/>
    <w:rsid w:val="00C07CD1"/>
    <w:rsid w:val="00C12933"/>
    <w:rsid w:val="00C14A53"/>
    <w:rsid w:val="00C37923"/>
    <w:rsid w:val="00C41882"/>
    <w:rsid w:val="00C53400"/>
    <w:rsid w:val="00C64179"/>
    <w:rsid w:val="00C80951"/>
    <w:rsid w:val="00C80B32"/>
    <w:rsid w:val="00C85826"/>
    <w:rsid w:val="00C87C0C"/>
    <w:rsid w:val="00CA78A5"/>
    <w:rsid w:val="00CC0EC2"/>
    <w:rsid w:val="00D12444"/>
    <w:rsid w:val="00D2557A"/>
    <w:rsid w:val="00D33C6E"/>
    <w:rsid w:val="00D57A84"/>
    <w:rsid w:val="00D7327B"/>
    <w:rsid w:val="00D81086"/>
    <w:rsid w:val="00DA37A4"/>
    <w:rsid w:val="00DA3A58"/>
    <w:rsid w:val="00DA44B6"/>
    <w:rsid w:val="00DB2A7B"/>
    <w:rsid w:val="00DC0E5D"/>
    <w:rsid w:val="00DE2576"/>
    <w:rsid w:val="00E23954"/>
    <w:rsid w:val="00E42388"/>
    <w:rsid w:val="00E50A38"/>
    <w:rsid w:val="00E646ED"/>
    <w:rsid w:val="00E70E04"/>
    <w:rsid w:val="00E72C9E"/>
    <w:rsid w:val="00E73A46"/>
    <w:rsid w:val="00E73EC3"/>
    <w:rsid w:val="00E75935"/>
    <w:rsid w:val="00E83CDC"/>
    <w:rsid w:val="00E866B7"/>
    <w:rsid w:val="00EA3354"/>
    <w:rsid w:val="00EB2313"/>
    <w:rsid w:val="00EB2A62"/>
    <w:rsid w:val="00EB5208"/>
    <w:rsid w:val="00ED10A5"/>
    <w:rsid w:val="00EF01FF"/>
    <w:rsid w:val="00EF04E1"/>
    <w:rsid w:val="00EF1D5E"/>
    <w:rsid w:val="00EF2DAB"/>
    <w:rsid w:val="00F014E9"/>
    <w:rsid w:val="00F044B5"/>
    <w:rsid w:val="00F04E54"/>
    <w:rsid w:val="00F20D06"/>
    <w:rsid w:val="00F2130D"/>
    <w:rsid w:val="00F421FE"/>
    <w:rsid w:val="00F4542F"/>
    <w:rsid w:val="00F4743C"/>
    <w:rsid w:val="00F50F0B"/>
    <w:rsid w:val="00F62EC6"/>
    <w:rsid w:val="00F73F3E"/>
    <w:rsid w:val="00F87534"/>
    <w:rsid w:val="00F97894"/>
    <w:rsid w:val="00F97AA7"/>
    <w:rsid w:val="00FB2817"/>
    <w:rsid w:val="00FC5AC1"/>
    <w:rsid w:val="00FE5C30"/>
    <w:rsid w:val="00FE701F"/>
    <w:rsid w:val="00F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283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12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2835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703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1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УТВЕРЖДАЮ:</vt:lpstr>
    </vt:vector>
  </TitlesOfParts>
  <Company>UdSU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УТВЕРЖДАЮ:</dc:title>
  <dc:creator>user</dc:creator>
  <cp:lastModifiedBy>aae</cp:lastModifiedBy>
  <cp:revision>5</cp:revision>
  <cp:lastPrinted>2012-06-22T05:59:00Z</cp:lastPrinted>
  <dcterms:created xsi:type="dcterms:W3CDTF">2012-07-05T10:24:00Z</dcterms:created>
  <dcterms:modified xsi:type="dcterms:W3CDTF">2012-07-05T10:32:00Z</dcterms:modified>
</cp:coreProperties>
</file>