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2" w:rsidRPr="00546DE2" w:rsidRDefault="002910CE" w:rsidP="00005D3E">
      <w:pPr>
        <w:ind w:firstLine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9pt;margin-top:-45pt;width:61.7pt;height:108pt;z-index:251657728">
            <v:imagedata r:id="rId7" o:title=""/>
            <w10:wrap type="square"/>
          </v:shape>
          <o:OLEObject Type="Embed" ProgID="PBrush" ShapeID="_x0000_s1028" DrawAspect="Content" ObjectID="_1550984685" r:id="rId8"/>
        </w:pict>
      </w:r>
      <w:r w:rsidR="00D62F85" w:rsidRPr="00940907">
        <w:rPr>
          <w:rFonts w:ascii="Calibri" w:hAnsi="Calibri" w:cs="Calibri"/>
          <w:i/>
        </w:rPr>
        <w:t>Информационный</w:t>
      </w:r>
      <w:r w:rsidR="00546DE2">
        <w:rPr>
          <w:rFonts w:ascii="Calibri" w:hAnsi="Calibri" w:cs="Calibri"/>
          <w:i/>
        </w:rPr>
        <w:t xml:space="preserve"> </w:t>
      </w:r>
      <w:r w:rsidR="00D62F85" w:rsidRPr="00940907">
        <w:rPr>
          <w:rFonts w:ascii="Calibri" w:hAnsi="Calibri" w:cs="Calibri"/>
          <w:i/>
        </w:rPr>
        <w:t>листок</w:t>
      </w:r>
      <w:r w:rsidR="00546DE2">
        <w:rPr>
          <w:rFonts w:ascii="Calibri" w:hAnsi="Calibri" w:cs="Calibri"/>
          <w:i/>
        </w:rPr>
        <w:t xml:space="preserve"> </w:t>
      </w:r>
      <w:r w:rsidR="00D62F85" w:rsidRPr="00940907">
        <w:rPr>
          <w:rFonts w:ascii="Calibri" w:hAnsi="Calibri" w:cs="Calibri"/>
          <w:i/>
        </w:rPr>
        <w:t>№</w:t>
      </w:r>
      <w:r w:rsidR="00546DE2">
        <w:rPr>
          <w:rFonts w:ascii="Calibri" w:hAnsi="Calibri" w:cs="Calibri"/>
          <w:i/>
        </w:rPr>
        <w:t xml:space="preserve"> 50</w:t>
      </w:r>
    </w:p>
    <w:p w:rsidR="00EB4EB9" w:rsidRDefault="00546DE2" w:rsidP="00EB0685">
      <w:pPr>
        <w:pStyle w:val="2"/>
        <w:spacing w:before="120"/>
        <w:ind w:right="-2" w:firstLine="0"/>
        <w:jc w:val="center"/>
        <w:rPr>
          <w:rFonts w:ascii="Calibri" w:hAnsi="Calibri" w:cs="Calibri"/>
          <w:i w:val="0"/>
          <w:sz w:val="72"/>
          <w:szCs w:val="72"/>
        </w:rPr>
      </w:pPr>
      <w:r>
        <w:rPr>
          <w:rFonts w:ascii="Calibri" w:hAnsi="Calibri" w:cs="Calibri"/>
          <w:i w:val="0"/>
          <w:sz w:val="72"/>
          <w:szCs w:val="72"/>
        </w:rPr>
        <w:t>Опрос о результатах сист</w:t>
      </w:r>
      <w:r>
        <w:rPr>
          <w:rFonts w:ascii="Calibri" w:hAnsi="Calibri" w:cs="Calibri"/>
          <w:i w:val="0"/>
          <w:sz w:val="72"/>
          <w:szCs w:val="72"/>
        </w:rPr>
        <w:t>е</w:t>
      </w:r>
      <w:r>
        <w:rPr>
          <w:rFonts w:ascii="Calibri" w:hAnsi="Calibri" w:cs="Calibri"/>
          <w:i w:val="0"/>
          <w:sz w:val="72"/>
          <w:szCs w:val="72"/>
        </w:rPr>
        <w:t>мы эффективного контракта</w:t>
      </w:r>
    </w:p>
    <w:p w:rsidR="00761D62" w:rsidRPr="00546DE2" w:rsidRDefault="00EB4EB9" w:rsidP="00EB0685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72"/>
          <w:szCs w:val="72"/>
        </w:rPr>
      </w:pPr>
      <w:r w:rsidRPr="00546DE2">
        <w:rPr>
          <w:rFonts w:ascii="Calibri" w:hAnsi="Calibri" w:cs="Calibri"/>
          <w:b w:val="0"/>
          <w:i w:val="0"/>
          <w:sz w:val="72"/>
          <w:szCs w:val="72"/>
        </w:rPr>
        <w:t>Уважаемые</w:t>
      </w:r>
      <w:r w:rsidR="00546DE2">
        <w:rPr>
          <w:rFonts w:ascii="Calibri" w:hAnsi="Calibri" w:cs="Calibri"/>
          <w:b w:val="0"/>
          <w:i w:val="0"/>
          <w:sz w:val="72"/>
          <w:szCs w:val="72"/>
        </w:rPr>
        <w:t xml:space="preserve"> </w:t>
      </w:r>
      <w:r w:rsidRPr="00546DE2">
        <w:rPr>
          <w:rFonts w:ascii="Calibri" w:hAnsi="Calibri" w:cs="Calibri"/>
          <w:b w:val="0"/>
          <w:i w:val="0"/>
          <w:sz w:val="72"/>
          <w:szCs w:val="72"/>
        </w:rPr>
        <w:t>преподаватели!</w:t>
      </w:r>
      <w:r w:rsidR="00546DE2">
        <w:rPr>
          <w:rFonts w:ascii="Calibri" w:hAnsi="Calibri" w:cs="Calibri"/>
          <w:b w:val="0"/>
          <w:i w:val="0"/>
          <w:sz w:val="72"/>
          <w:szCs w:val="72"/>
        </w:rPr>
        <w:t xml:space="preserve"> </w:t>
      </w:r>
    </w:p>
    <w:p w:rsidR="001725AA" w:rsidRPr="001725AA" w:rsidRDefault="001725AA" w:rsidP="001725AA"/>
    <w:p w:rsidR="00546DE2" w:rsidRDefault="00546DE2" w:rsidP="00761D62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8"/>
          <w:szCs w:val="48"/>
        </w:rPr>
      </w:pPr>
      <w:r w:rsidRPr="00546DE2">
        <w:rPr>
          <w:rFonts w:ascii="Calibri" w:hAnsi="Calibri" w:cs="Calibri"/>
          <w:b w:val="0"/>
          <w:i w:val="0"/>
          <w:sz w:val="48"/>
          <w:szCs w:val="48"/>
        </w:rPr>
        <w:t>В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УдГУ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завершился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первый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год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реализации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си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с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темы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эффективного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контракта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(ЭК).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В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этом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этапе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участвовали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работники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из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числа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ППС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по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трем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в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дам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деятельности: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преподаватели,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заведующие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кафедрой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директора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институтов.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Итоги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подв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о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дились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по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результатам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2015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календарного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г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о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да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2015/2016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учебного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года.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</w:p>
    <w:p w:rsidR="00761D62" w:rsidRPr="00546DE2" w:rsidRDefault="00546DE2" w:rsidP="00761D62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8"/>
          <w:szCs w:val="48"/>
        </w:rPr>
      </w:pPr>
      <w:r w:rsidRPr="00546DE2">
        <w:rPr>
          <w:rFonts w:ascii="Calibri" w:hAnsi="Calibri" w:cs="Calibri"/>
          <w:b w:val="0"/>
          <w:i w:val="0"/>
          <w:sz w:val="48"/>
          <w:szCs w:val="48"/>
        </w:rPr>
        <w:t>Профком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проводит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анкетирование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с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целью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из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у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чения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мнения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преподавателей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о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первых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резул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ь</w:t>
      </w:r>
      <w:r>
        <w:rPr>
          <w:rFonts w:ascii="Calibri" w:hAnsi="Calibri" w:cs="Calibri"/>
          <w:b w:val="0"/>
          <w:i w:val="0"/>
          <w:sz w:val="48"/>
          <w:szCs w:val="48"/>
        </w:rPr>
        <w:t>татах ЭК, а также сбора заме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ч</w:t>
      </w:r>
      <w:r>
        <w:rPr>
          <w:rFonts w:ascii="Calibri" w:hAnsi="Calibri" w:cs="Calibri"/>
          <w:b w:val="0"/>
          <w:i w:val="0"/>
          <w:sz w:val="48"/>
          <w:szCs w:val="48"/>
        </w:rPr>
        <w:t>а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ний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и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предлож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е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ний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по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дальнейшему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совершенствованию</w:t>
      </w:r>
      <w:r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сист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е</w:t>
      </w:r>
      <w:r w:rsidRPr="00546DE2">
        <w:rPr>
          <w:rFonts w:ascii="Calibri" w:hAnsi="Calibri" w:cs="Calibri"/>
          <w:b w:val="0"/>
          <w:i w:val="0"/>
          <w:sz w:val="48"/>
          <w:szCs w:val="48"/>
        </w:rPr>
        <w:t>мы.</w:t>
      </w:r>
    </w:p>
    <w:p w:rsidR="001725AA" w:rsidRPr="00EB4EB9" w:rsidRDefault="00EB4EB9" w:rsidP="00EB4EB9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8"/>
          <w:szCs w:val="48"/>
        </w:rPr>
      </w:pPr>
      <w:r>
        <w:rPr>
          <w:rFonts w:ascii="Calibri" w:hAnsi="Calibri" w:cs="Calibri"/>
          <w:b w:val="0"/>
          <w:i w:val="0"/>
          <w:sz w:val="48"/>
          <w:szCs w:val="48"/>
        </w:rPr>
        <w:t>Опрос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>
        <w:rPr>
          <w:rFonts w:ascii="Calibri" w:hAnsi="Calibri" w:cs="Calibri"/>
          <w:b w:val="0"/>
          <w:i w:val="0"/>
          <w:sz w:val="48"/>
          <w:szCs w:val="48"/>
        </w:rPr>
        <w:t>проводится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>
        <w:rPr>
          <w:rFonts w:ascii="Calibri" w:hAnsi="Calibri" w:cs="Calibri"/>
          <w:b w:val="0"/>
          <w:i w:val="0"/>
          <w:sz w:val="48"/>
          <w:szCs w:val="48"/>
        </w:rPr>
        <w:t>на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портале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ИИАС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в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разделе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«Анкетирование»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личного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кабинета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сотрудник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а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>
        <w:rPr>
          <w:rFonts w:ascii="Calibri" w:hAnsi="Calibri" w:cs="Calibri"/>
          <w:b w:val="0"/>
          <w:i w:val="0"/>
          <w:sz w:val="48"/>
          <w:szCs w:val="48"/>
        </w:rPr>
        <w:t>до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 </w:t>
      </w:r>
      <w:r>
        <w:rPr>
          <w:rFonts w:ascii="Calibri" w:hAnsi="Calibri" w:cs="Calibri"/>
          <w:b w:val="0"/>
          <w:i w:val="0"/>
          <w:sz w:val="48"/>
          <w:szCs w:val="48"/>
        </w:rPr>
        <w:t>2</w:t>
      </w:r>
      <w:r w:rsidR="00546DE2">
        <w:rPr>
          <w:rFonts w:ascii="Calibri" w:hAnsi="Calibri" w:cs="Calibri"/>
          <w:b w:val="0"/>
          <w:i w:val="0"/>
          <w:sz w:val="48"/>
          <w:szCs w:val="48"/>
        </w:rPr>
        <w:t xml:space="preserve">0 марта </w:t>
      </w:r>
      <w:r w:rsidRPr="00EB4EB9">
        <w:rPr>
          <w:rFonts w:ascii="Calibri" w:hAnsi="Calibri" w:cs="Calibri"/>
          <w:b w:val="0"/>
          <w:i w:val="0"/>
          <w:sz w:val="48"/>
          <w:szCs w:val="48"/>
        </w:rPr>
        <w:t>https://io.udsu.ru/uio/portal_iias.present.</w:t>
      </w:r>
    </w:p>
    <w:p w:rsidR="001725AA" w:rsidRDefault="001725AA" w:rsidP="001725AA">
      <w:pPr>
        <w:jc w:val="right"/>
        <w:rPr>
          <w:i/>
          <w:sz w:val="24"/>
          <w:szCs w:val="24"/>
        </w:rPr>
      </w:pPr>
    </w:p>
    <w:p w:rsidR="00A6109D" w:rsidRDefault="00A6109D" w:rsidP="001725AA">
      <w:pPr>
        <w:jc w:val="right"/>
        <w:rPr>
          <w:i/>
          <w:sz w:val="24"/>
          <w:szCs w:val="24"/>
        </w:rPr>
      </w:pPr>
    </w:p>
    <w:p w:rsidR="00005D3E" w:rsidRPr="00142591" w:rsidRDefault="005D6DF4" w:rsidP="0014259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42591" w:rsidRPr="00142591">
        <w:rPr>
          <w:i/>
          <w:sz w:val="24"/>
          <w:szCs w:val="24"/>
        </w:rPr>
        <w:t>редседатель</w:t>
      </w:r>
      <w:r w:rsidR="00546DE2">
        <w:rPr>
          <w:i/>
          <w:sz w:val="24"/>
          <w:szCs w:val="24"/>
        </w:rPr>
        <w:t xml:space="preserve"> </w:t>
      </w:r>
      <w:r w:rsidR="00C95A13">
        <w:rPr>
          <w:i/>
          <w:sz w:val="24"/>
          <w:szCs w:val="24"/>
        </w:rPr>
        <w:t>Профсоюзной</w:t>
      </w:r>
      <w:r w:rsidR="00546DE2">
        <w:rPr>
          <w:i/>
          <w:sz w:val="24"/>
          <w:szCs w:val="24"/>
        </w:rPr>
        <w:t xml:space="preserve"> </w:t>
      </w:r>
      <w:r w:rsidR="00C95A13">
        <w:rPr>
          <w:i/>
          <w:sz w:val="24"/>
          <w:szCs w:val="24"/>
        </w:rPr>
        <w:t>организации</w:t>
      </w:r>
      <w:r w:rsidR="00546DE2">
        <w:rPr>
          <w:i/>
          <w:sz w:val="24"/>
          <w:szCs w:val="24"/>
        </w:rPr>
        <w:t xml:space="preserve">  </w:t>
      </w:r>
      <w:r w:rsidR="00C95A13">
        <w:rPr>
          <w:i/>
          <w:sz w:val="24"/>
          <w:szCs w:val="24"/>
        </w:rPr>
        <w:t>работников</w:t>
      </w:r>
      <w:r w:rsidR="00546DE2">
        <w:rPr>
          <w:i/>
          <w:sz w:val="24"/>
          <w:szCs w:val="24"/>
        </w:rPr>
        <w:t xml:space="preserve"> </w:t>
      </w:r>
      <w:r w:rsidR="00C95A13">
        <w:rPr>
          <w:i/>
          <w:sz w:val="24"/>
          <w:szCs w:val="24"/>
        </w:rPr>
        <w:t>УдГУ</w:t>
      </w:r>
      <w:r w:rsidR="00546DE2">
        <w:rPr>
          <w:i/>
          <w:sz w:val="24"/>
          <w:szCs w:val="24"/>
        </w:rPr>
        <w:t xml:space="preserve"> </w:t>
      </w:r>
      <w:r w:rsidR="00142591" w:rsidRPr="00142591">
        <w:rPr>
          <w:i/>
          <w:sz w:val="24"/>
          <w:szCs w:val="24"/>
        </w:rPr>
        <w:t>А.Е.</w:t>
      </w:r>
      <w:r w:rsidR="00546DE2">
        <w:rPr>
          <w:i/>
          <w:sz w:val="24"/>
          <w:szCs w:val="24"/>
        </w:rPr>
        <w:t xml:space="preserve"> </w:t>
      </w:r>
      <w:r w:rsidR="00142591" w:rsidRPr="00142591">
        <w:rPr>
          <w:i/>
          <w:sz w:val="24"/>
          <w:szCs w:val="24"/>
        </w:rPr>
        <w:t>Анисимов</w:t>
      </w:r>
    </w:p>
    <w:sectPr w:rsidR="00005D3E" w:rsidRPr="00142591" w:rsidSect="00D5373D">
      <w:headerReference w:type="default" r:id="rId9"/>
      <w:footerReference w:type="even" r:id="rId10"/>
      <w:footerReference w:type="default" r:id="rId11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B5" w:rsidRDefault="009764B5">
      <w:r>
        <w:separator/>
      </w:r>
    </w:p>
  </w:endnote>
  <w:endnote w:type="continuationSeparator" w:id="1">
    <w:p w:rsidR="009764B5" w:rsidRDefault="0097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Default="002910CE" w:rsidP="002A17C5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8F1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D25" w:rsidRDefault="008F1D25" w:rsidP="002A17C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6A62DE" w:rsidRDefault="002910CE" w:rsidP="00D01146">
    <w:pPr>
      <w:pStyle w:val="a4"/>
      <w:pBdr>
        <w:top w:val="single" w:sz="4" w:space="1" w:color="auto"/>
      </w:pBdr>
      <w:tabs>
        <w:tab w:val="clear" w:pos="4677"/>
        <w:tab w:val="clear" w:pos="9355"/>
        <w:tab w:val="left" w:pos="4153"/>
      </w:tabs>
      <w:ind w:firstLine="0"/>
      <w:jc w:val="right"/>
      <w:rPr>
        <w:rFonts w:ascii="Palatino Linotype" w:hAnsi="Palatino Linotype"/>
        <w:b/>
        <w:i/>
        <w:color w:val="0000FF"/>
      </w:rPr>
    </w:pPr>
    <w:hyperlink r:id="rId1" w:history="1">
      <w:r w:rsidR="00D01146" w:rsidRPr="00392511">
        <w:rPr>
          <w:rStyle w:val="a9"/>
          <w:rFonts w:ascii="Palatino Linotype" w:hAnsi="Palatino Linotype"/>
          <w:b/>
          <w:i/>
          <w:lang w:val="en-US"/>
        </w:rPr>
        <w:t>http</w:t>
      </w:r>
      <w:r w:rsidR="00D01146" w:rsidRPr="00392511">
        <w:rPr>
          <w:rStyle w:val="a9"/>
          <w:rFonts w:ascii="Palatino Linotype" w:hAnsi="Palatino Linotype"/>
          <w:b/>
          <w:i/>
        </w:rPr>
        <w:t>://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profcom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udsu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ru</w:t>
      </w:r>
    </w:hyperlink>
    <w:r w:rsidR="00D01146">
      <w:rPr>
        <w:rFonts w:ascii="Palatino Linotype" w:hAnsi="Palatino Linotype"/>
        <w:b/>
        <w:i/>
        <w:color w:val="0000FF"/>
      </w:rPr>
      <w:t xml:space="preserve">        </w:t>
    </w:r>
    <w:r w:rsidR="008F1D25" w:rsidRPr="00D5373D">
      <w:rPr>
        <w:rFonts w:ascii="Palatino Linotype" w:hAnsi="Palatino Linotype"/>
        <w:b/>
        <w:i/>
        <w:color w:val="0000FF"/>
      </w:rPr>
      <w:t xml:space="preserve">Информационный листок № </w:t>
    </w:r>
    <w:r w:rsidR="00546DE2">
      <w:rPr>
        <w:rFonts w:ascii="Palatino Linotype" w:hAnsi="Palatino Linotype"/>
        <w:b/>
        <w:i/>
        <w:color w:val="0000FF"/>
      </w:rPr>
      <w:t>50</w:t>
    </w:r>
    <w:r w:rsidR="008F1D25" w:rsidRPr="00D5373D">
      <w:rPr>
        <w:rFonts w:ascii="Palatino Linotype" w:hAnsi="Palatino Linotype"/>
        <w:b/>
        <w:i/>
        <w:color w:val="0000FF"/>
      </w:rPr>
      <w:t xml:space="preserve">, </w:t>
    </w:r>
    <w:r w:rsidR="00546DE2">
      <w:rPr>
        <w:rFonts w:ascii="Palatino Linotype" w:hAnsi="Palatino Linotype"/>
        <w:b/>
        <w:i/>
        <w:color w:val="0000FF"/>
      </w:rPr>
      <w:t>март</w:t>
    </w:r>
    <w:r w:rsidR="00D01146">
      <w:rPr>
        <w:rFonts w:ascii="Palatino Linotype" w:hAnsi="Palatino Linotype"/>
        <w:b/>
        <w:i/>
        <w:color w:val="0000FF"/>
      </w:rPr>
      <w:t xml:space="preserve"> </w:t>
    </w:r>
    <w:r w:rsidR="008F1D25" w:rsidRPr="00D5373D">
      <w:rPr>
        <w:rFonts w:ascii="Palatino Linotype" w:hAnsi="Palatino Linotype"/>
        <w:b/>
        <w:i/>
        <w:color w:val="0000FF"/>
      </w:rPr>
      <w:t>20</w:t>
    </w:r>
    <w:r w:rsidR="00D34C95">
      <w:rPr>
        <w:rFonts w:ascii="Palatino Linotype" w:hAnsi="Palatino Linotype"/>
        <w:b/>
        <w:i/>
        <w:color w:val="0000FF"/>
      </w:rPr>
      <w:t>1</w:t>
    </w:r>
    <w:r w:rsidR="00546DE2">
      <w:rPr>
        <w:rFonts w:ascii="Palatino Linotype" w:hAnsi="Palatino Linotype"/>
        <w:b/>
        <w:i/>
        <w:color w:val="0000FF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B5" w:rsidRDefault="009764B5">
      <w:r>
        <w:separator/>
      </w:r>
    </w:p>
  </w:footnote>
  <w:footnote w:type="continuationSeparator" w:id="1">
    <w:p w:rsidR="009764B5" w:rsidRDefault="00976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E878A3" w:rsidRDefault="008F1D25" w:rsidP="006B2207">
    <w:pPr>
      <w:pStyle w:val="a3"/>
      <w:pBdr>
        <w:bottom w:val="single" w:sz="4" w:space="1" w:color="0000FF"/>
      </w:pBdr>
      <w:jc w:val="left"/>
      <w:rPr>
        <w:rFonts w:ascii="Impact" w:hAnsi="Impact"/>
        <w:b/>
        <w:i/>
        <w:caps/>
        <w:color w:val="0000FF"/>
        <w:spacing w:val="30"/>
        <w:sz w:val="32"/>
        <w:szCs w:val="32"/>
      </w:rPr>
    </w:pPr>
    <w:r w:rsidRPr="00E878A3">
      <w:rPr>
        <w:rFonts w:ascii="Impact" w:hAnsi="Impact"/>
        <w:b/>
        <w:i/>
        <w:caps/>
        <w:color w:val="0000FF"/>
        <w:spacing w:val="30"/>
        <w:sz w:val="32"/>
        <w:szCs w:val="32"/>
      </w:rPr>
      <w:t>Профсоюзная организация работников УдГУ</w:t>
    </w:r>
    <w:r>
      <w:rPr>
        <w:rFonts w:ascii="Impact" w:hAnsi="Impact"/>
        <w:b/>
        <w:i/>
        <w:caps/>
        <w:color w:val="0000FF"/>
        <w:spacing w:val="3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30A6"/>
    <w:multiLevelType w:val="multilevel"/>
    <w:tmpl w:val="244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CB7"/>
    <w:multiLevelType w:val="hybridMultilevel"/>
    <w:tmpl w:val="FDAE9E00"/>
    <w:lvl w:ilvl="0" w:tplc="AA6EC434">
      <w:start w:val="1"/>
      <w:numFmt w:val="bullet"/>
      <w:lvlText w:val=""/>
      <w:lvlJc w:val="left"/>
      <w:pPr>
        <w:tabs>
          <w:tab w:val="num" w:pos="0"/>
        </w:tabs>
        <w:ind w:left="-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5431"/>
    <w:multiLevelType w:val="multilevel"/>
    <w:tmpl w:val="9EF252C0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44B31"/>
    <w:multiLevelType w:val="hybridMultilevel"/>
    <w:tmpl w:val="9EF252C0"/>
    <w:lvl w:ilvl="0" w:tplc="5D12CED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38F0"/>
    <w:multiLevelType w:val="hybridMultilevel"/>
    <w:tmpl w:val="7EFC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2ED4"/>
    <w:multiLevelType w:val="hybridMultilevel"/>
    <w:tmpl w:val="7DB4FA78"/>
    <w:lvl w:ilvl="0" w:tplc="5D12CED0">
      <w:start w:val="1"/>
      <w:numFmt w:val="bullet"/>
      <w:lvlText w:val="—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4A72046"/>
    <w:multiLevelType w:val="hybridMultilevel"/>
    <w:tmpl w:val="190C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78A3"/>
    <w:rsid w:val="00005D3E"/>
    <w:rsid w:val="00007042"/>
    <w:rsid w:val="000231C1"/>
    <w:rsid w:val="0003790F"/>
    <w:rsid w:val="000A06A2"/>
    <w:rsid w:val="000B01D4"/>
    <w:rsid w:val="000B0745"/>
    <w:rsid w:val="00142591"/>
    <w:rsid w:val="00157D94"/>
    <w:rsid w:val="00170FE2"/>
    <w:rsid w:val="001725AA"/>
    <w:rsid w:val="001A0065"/>
    <w:rsid w:val="001B7F1C"/>
    <w:rsid w:val="001E6B9D"/>
    <w:rsid w:val="001F33D1"/>
    <w:rsid w:val="00232A0E"/>
    <w:rsid w:val="00234B70"/>
    <w:rsid w:val="0024718F"/>
    <w:rsid w:val="00283A76"/>
    <w:rsid w:val="00286DC2"/>
    <w:rsid w:val="002910CE"/>
    <w:rsid w:val="002A17C5"/>
    <w:rsid w:val="002B2D52"/>
    <w:rsid w:val="002E107A"/>
    <w:rsid w:val="002F0DBD"/>
    <w:rsid w:val="0030663B"/>
    <w:rsid w:val="003166CF"/>
    <w:rsid w:val="00316F32"/>
    <w:rsid w:val="00323573"/>
    <w:rsid w:val="00324908"/>
    <w:rsid w:val="00330022"/>
    <w:rsid w:val="00351F94"/>
    <w:rsid w:val="00366460"/>
    <w:rsid w:val="00391E83"/>
    <w:rsid w:val="003A6D07"/>
    <w:rsid w:val="003E2DAD"/>
    <w:rsid w:val="00411E46"/>
    <w:rsid w:val="00425DD5"/>
    <w:rsid w:val="00443833"/>
    <w:rsid w:val="00446C54"/>
    <w:rsid w:val="00460F15"/>
    <w:rsid w:val="004B546F"/>
    <w:rsid w:val="004C6276"/>
    <w:rsid w:val="004D7540"/>
    <w:rsid w:val="004E728D"/>
    <w:rsid w:val="00505A24"/>
    <w:rsid w:val="00546DE2"/>
    <w:rsid w:val="0056295B"/>
    <w:rsid w:val="005707E5"/>
    <w:rsid w:val="0058483D"/>
    <w:rsid w:val="005B1FB8"/>
    <w:rsid w:val="005C7BC0"/>
    <w:rsid w:val="005D6DF4"/>
    <w:rsid w:val="005E51A0"/>
    <w:rsid w:val="005E7847"/>
    <w:rsid w:val="006001C0"/>
    <w:rsid w:val="00607B02"/>
    <w:rsid w:val="00647742"/>
    <w:rsid w:val="00670CA2"/>
    <w:rsid w:val="00675D35"/>
    <w:rsid w:val="00682AAC"/>
    <w:rsid w:val="006842E7"/>
    <w:rsid w:val="0068472C"/>
    <w:rsid w:val="00684B3E"/>
    <w:rsid w:val="006A62DE"/>
    <w:rsid w:val="006B2207"/>
    <w:rsid w:val="006E5D5E"/>
    <w:rsid w:val="006F08EC"/>
    <w:rsid w:val="006F2B68"/>
    <w:rsid w:val="006F565D"/>
    <w:rsid w:val="00714016"/>
    <w:rsid w:val="00761D62"/>
    <w:rsid w:val="00777353"/>
    <w:rsid w:val="00791CBA"/>
    <w:rsid w:val="00797B94"/>
    <w:rsid w:val="007B509D"/>
    <w:rsid w:val="007C64B9"/>
    <w:rsid w:val="007D0C16"/>
    <w:rsid w:val="007E2B3A"/>
    <w:rsid w:val="0080595F"/>
    <w:rsid w:val="008927F8"/>
    <w:rsid w:val="008B61EA"/>
    <w:rsid w:val="008B7E9E"/>
    <w:rsid w:val="008C0428"/>
    <w:rsid w:val="008E67AF"/>
    <w:rsid w:val="008F1D25"/>
    <w:rsid w:val="00931AB4"/>
    <w:rsid w:val="00937D2A"/>
    <w:rsid w:val="00940907"/>
    <w:rsid w:val="009764B5"/>
    <w:rsid w:val="00991B23"/>
    <w:rsid w:val="009B2596"/>
    <w:rsid w:val="009C308A"/>
    <w:rsid w:val="009C45FB"/>
    <w:rsid w:val="009E173B"/>
    <w:rsid w:val="00A00BAE"/>
    <w:rsid w:val="00A0199D"/>
    <w:rsid w:val="00A15B4E"/>
    <w:rsid w:val="00A6109D"/>
    <w:rsid w:val="00A93C00"/>
    <w:rsid w:val="00AA0261"/>
    <w:rsid w:val="00AB66D4"/>
    <w:rsid w:val="00AC4F05"/>
    <w:rsid w:val="00B335E1"/>
    <w:rsid w:val="00B56A3E"/>
    <w:rsid w:val="00B758D2"/>
    <w:rsid w:val="00B76C4F"/>
    <w:rsid w:val="00B877B0"/>
    <w:rsid w:val="00BA2D38"/>
    <w:rsid w:val="00BE7F7E"/>
    <w:rsid w:val="00BF6622"/>
    <w:rsid w:val="00C17C24"/>
    <w:rsid w:val="00C43B89"/>
    <w:rsid w:val="00C55041"/>
    <w:rsid w:val="00C63B84"/>
    <w:rsid w:val="00C704BB"/>
    <w:rsid w:val="00C71EA5"/>
    <w:rsid w:val="00C95A13"/>
    <w:rsid w:val="00CC6344"/>
    <w:rsid w:val="00CD03AE"/>
    <w:rsid w:val="00CE52EF"/>
    <w:rsid w:val="00D00CEA"/>
    <w:rsid w:val="00D01146"/>
    <w:rsid w:val="00D32D89"/>
    <w:rsid w:val="00D34C95"/>
    <w:rsid w:val="00D5373D"/>
    <w:rsid w:val="00D62F85"/>
    <w:rsid w:val="00DC3FF0"/>
    <w:rsid w:val="00DD6E1C"/>
    <w:rsid w:val="00DE3B0D"/>
    <w:rsid w:val="00DE7C11"/>
    <w:rsid w:val="00DF2095"/>
    <w:rsid w:val="00DF2658"/>
    <w:rsid w:val="00E14DD0"/>
    <w:rsid w:val="00E16F04"/>
    <w:rsid w:val="00E256C7"/>
    <w:rsid w:val="00E77965"/>
    <w:rsid w:val="00E82C70"/>
    <w:rsid w:val="00E86B32"/>
    <w:rsid w:val="00E878A3"/>
    <w:rsid w:val="00E91AE6"/>
    <w:rsid w:val="00EA61CB"/>
    <w:rsid w:val="00EB0685"/>
    <w:rsid w:val="00EB4EB9"/>
    <w:rsid w:val="00EC7663"/>
    <w:rsid w:val="00F02CB9"/>
    <w:rsid w:val="00F234A4"/>
    <w:rsid w:val="00F44A09"/>
    <w:rsid w:val="00F53DAA"/>
    <w:rsid w:val="00F66956"/>
    <w:rsid w:val="00F8626F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2"/>
    <w:pPr>
      <w:ind w:firstLine="39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D62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2F8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8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78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CBA"/>
  </w:style>
  <w:style w:type="paragraph" w:styleId="a6">
    <w:name w:val="Document Map"/>
    <w:basedOn w:val="a"/>
    <w:semiHidden/>
    <w:rsid w:val="00777353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C95A13"/>
    <w:pPr>
      <w:widowControl w:val="0"/>
      <w:ind w:firstLine="709"/>
    </w:pPr>
    <w:rPr>
      <w:szCs w:val="24"/>
    </w:rPr>
  </w:style>
  <w:style w:type="table" w:styleId="a8">
    <w:name w:val="Table Grid"/>
    <w:basedOn w:val="a1"/>
    <w:rsid w:val="00B76C4F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4718F"/>
    <w:rPr>
      <w:color w:val="0000FF"/>
      <w:u w:val="single"/>
    </w:rPr>
  </w:style>
  <w:style w:type="paragraph" w:styleId="aa">
    <w:name w:val="Normal (Web)"/>
    <w:basedOn w:val="a"/>
    <w:rsid w:val="006F2B68"/>
    <w:pPr>
      <w:spacing w:before="120" w:after="120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697">
                  <w:marLeft w:val="2739"/>
                  <w:marRight w:val="25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com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</vt:lpstr>
    </vt:vector>
  </TitlesOfParts>
  <Company>UdSU</Company>
  <LinksUpToDate>false</LinksUpToDate>
  <CharactersWithSpaces>789</CharactersWithSpaces>
  <SharedDoc>false</SharedDoc>
  <HLinks>
    <vt:vector size="6" baseType="variant">
      <vt:variant>
        <vt:i4>6750271</vt:i4>
      </vt:variant>
      <vt:variant>
        <vt:i4>2</vt:i4>
      </vt:variant>
      <vt:variant>
        <vt:i4>0</vt:i4>
      </vt:variant>
      <vt:variant>
        <vt:i4>5</vt:i4>
      </vt:variant>
      <vt:variant>
        <vt:lpwstr>http://profcom.udsu.ru/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</dc:title>
  <dc:creator>MK</dc:creator>
  <cp:lastModifiedBy>Андрей</cp:lastModifiedBy>
  <cp:revision>4</cp:revision>
  <cp:lastPrinted>2016-04-25T11:14:00Z</cp:lastPrinted>
  <dcterms:created xsi:type="dcterms:W3CDTF">2017-03-14T04:14:00Z</dcterms:created>
  <dcterms:modified xsi:type="dcterms:W3CDTF">2017-03-14T04:18:00Z</dcterms:modified>
</cp:coreProperties>
</file>