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2" w:rsidRPr="00546DE2" w:rsidRDefault="00AA3F45" w:rsidP="00005D3E">
      <w:pPr>
        <w:ind w:firstLine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9pt;margin-top:-45pt;width:61.7pt;height:108pt;z-index:251657728">
            <v:imagedata r:id="rId8" o:title=""/>
            <w10:wrap type="square"/>
          </v:shape>
          <o:OLEObject Type="Embed" ProgID="PBrush" ShapeID="_x0000_s1028" DrawAspect="Content" ObjectID="_1551189190" r:id="rId9"/>
        </w:pict>
      </w:r>
      <w:r w:rsidR="00D62F85" w:rsidRPr="00940907">
        <w:rPr>
          <w:rFonts w:ascii="Calibri" w:hAnsi="Calibri" w:cs="Calibri"/>
          <w:i/>
        </w:rPr>
        <w:t>Информационный</w:t>
      </w:r>
      <w:r w:rsidR="004135A7">
        <w:rPr>
          <w:rFonts w:ascii="Calibri" w:hAnsi="Calibri" w:cs="Calibri"/>
          <w:i/>
        </w:rPr>
        <w:t xml:space="preserve"> </w:t>
      </w:r>
      <w:r w:rsidR="00D62F85" w:rsidRPr="00940907">
        <w:rPr>
          <w:rFonts w:ascii="Calibri" w:hAnsi="Calibri" w:cs="Calibri"/>
          <w:i/>
        </w:rPr>
        <w:t>листок</w:t>
      </w:r>
      <w:r w:rsidR="004135A7">
        <w:rPr>
          <w:rFonts w:ascii="Calibri" w:hAnsi="Calibri" w:cs="Calibri"/>
          <w:i/>
        </w:rPr>
        <w:t xml:space="preserve"> профкома УдГУ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i w:val="0"/>
          <w:sz w:val="72"/>
          <w:szCs w:val="72"/>
        </w:rPr>
      </w:pPr>
      <w:r w:rsidRPr="004135A7">
        <w:rPr>
          <w:rFonts w:ascii="Calibri" w:hAnsi="Calibri" w:cs="Calibri"/>
          <w:i w:val="0"/>
          <w:sz w:val="72"/>
          <w:szCs w:val="72"/>
        </w:rPr>
        <w:t>Завершается</w:t>
      </w:r>
      <w:r>
        <w:rPr>
          <w:rFonts w:ascii="Calibri" w:hAnsi="Calibri" w:cs="Calibri"/>
          <w:i w:val="0"/>
          <w:sz w:val="72"/>
          <w:szCs w:val="72"/>
        </w:rPr>
        <w:t xml:space="preserve"> </w:t>
      </w:r>
      <w:r w:rsidRPr="004135A7">
        <w:rPr>
          <w:rFonts w:ascii="Calibri" w:hAnsi="Calibri" w:cs="Calibri"/>
          <w:i w:val="0"/>
          <w:sz w:val="72"/>
          <w:szCs w:val="72"/>
        </w:rPr>
        <w:t>прием</w:t>
      </w:r>
      <w:r>
        <w:rPr>
          <w:rFonts w:ascii="Calibri" w:hAnsi="Calibri" w:cs="Calibri"/>
          <w:i w:val="0"/>
          <w:sz w:val="72"/>
          <w:szCs w:val="72"/>
        </w:rPr>
        <w:t xml:space="preserve"> </w:t>
      </w:r>
      <w:r w:rsidRPr="004135A7">
        <w:rPr>
          <w:rFonts w:ascii="Calibri" w:hAnsi="Calibri" w:cs="Calibri"/>
          <w:i w:val="0"/>
          <w:sz w:val="72"/>
          <w:szCs w:val="72"/>
        </w:rPr>
        <w:t>заявл</w:t>
      </w:r>
      <w:r w:rsidRPr="004135A7">
        <w:rPr>
          <w:rFonts w:ascii="Calibri" w:hAnsi="Calibri" w:cs="Calibri"/>
          <w:i w:val="0"/>
          <w:sz w:val="72"/>
          <w:szCs w:val="72"/>
        </w:rPr>
        <w:t>е</w:t>
      </w:r>
      <w:r w:rsidRPr="004135A7">
        <w:rPr>
          <w:rFonts w:ascii="Calibri" w:hAnsi="Calibri" w:cs="Calibri"/>
          <w:i w:val="0"/>
          <w:sz w:val="72"/>
          <w:szCs w:val="72"/>
        </w:rPr>
        <w:t>ний</w:t>
      </w:r>
      <w:r>
        <w:rPr>
          <w:rFonts w:ascii="Calibri" w:hAnsi="Calibri" w:cs="Calibri"/>
          <w:i w:val="0"/>
          <w:sz w:val="72"/>
          <w:szCs w:val="72"/>
        </w:rPr>
        <w:t xml:space="preserve"> </w:t>
      </w:r>
      <w:r w:rsidRPr="004135A7">
        <w:rPr>
          <w:rFonts w:ascii="Calibri" w:hAnsi="Calibri" w:cs="Calibri"/>
          <w:i w:val="0"/>
          <w:sz w:val="72"/>
          <w:szCs w:val="72"/>
        </w:rPr>
        <w:t>на</w:t>
      </w:r>
      <w:r>
        <w:rPr>
          <w:rFonts w:ascii="Calibri" w:hAnsi="Calibri" w:cs="Calibri"/>
          <w:i w:val="0"/>
          <w:sz w:val="72"/>
          <w:szCs w:val="72"/>
        </w:rPr>
        <w:t xml:space="preserve"> </w:t>
      </w:r>
      <w:r w:rsidRPr="004135A7">
        <w:rPr>
          <w:rFonts w:ascii="Calibri" w:hAnsi="Calibri" w:cs="Calibri"/>
          <w:i w:val="0"/>
          <w:sz w:val="72"/>
          <w:szCs w:val="72"/>
        </w:rPr>
        <w:t>путевки</w:t>
      </w:r>
      <w:r>
        <w:rPr>
          <w:rFonts w:ascii="Calibri" w:hAnsi="Calibri" w:cs="Calibri"/>
          <w:i w:val="0"/>
          <w:sz w:val="72"/>
          <w:szCs w:val="72"/>
        </w:rPr>
        <w:t xml:space="preserve"> </w:t>
      </w:r>
      <w:r w:rsidRPr="004135A7">
        <w:rPr>
          <w:rFonts w:ascii="Calibri" w:hAnsi="Calibri" w:cs="Calibri"/>
          <w:i w:val="0"/>
          <w:sz w:val="72"/>
          <w:szCs w:val="72"/>
        </w:rPr>
        <w:t>на</w:t>
      </w:r>
      <w:r>
        <w:rPr>
          <w:rFonts w:ascii="Calibri" w:hAnsi="Calibri" w:cs="Calibri"/>
          <w:i w:val="0"/>
          <w:sz w:val="72"/>
          <w:szCs w:val="72"/>
        </w:rPr>
        <w:t xml:space="preserve"> </w:t>
      </w:r>
      <w:r w:rsidRPr="004135A7">
        <w:rPr>
          <w:rFonts w:ascii="Calibri" w:hAnsi="Calibri" w:cs="Calibri"/>
          <w:i w:val="0"/>
          <w:sz w:val="72"/>
          <w:szCs w:val="72"/>
        </w:rPr>
        <w:t>море</w:t>
      </w:r>
    </w:p>
    <w:p w:rsidR="004135A7" w:rsidRPr="004135A7" w:rsidRDefault="004135A7" w:rsidP="004135A7">
      <w:pPr>
        <w:pStyle w:val="2"/>
        <w:spacing w:before="120"/>
        <w:ind w:right="-2" w:firstLine="0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>Удмуртская организация Профсоюза работников народн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о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го образования и науки РФ и профсоюзная организация работников УдГУ начали соц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и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альный проект «Лето 2017», предполагающего организацию отдыха членов Профсоюза и чл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е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нов их семей на базах отдыха Черного моря в летний период 2017 года. Завершается сбор предварительных заявок по направлениям отд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ы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ха: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>База отдыха «Людмила»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>База отдыха «Семейная лагуна»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>Отель «Атлантида»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>Коттедж «Марианна»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>Детский санаторно-оздоровительный лагерь «Мечта»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 xml:space="preserve">По программе профсоюзного отдыха к ценам на путевки будет применена профсоюзная скидка. </w:t>
      </w:r>
      <w:r>
        <w:rPr>
          <w:rFonts w:ascii="Calibri" w:hAnsi="Calibri" w:cs="Calibri"/>
          <w:b w:val="0"/>
          <w:i w:val="0"/>
          <w:sz w:val="40"/>
          <w:szCs w:val="40"/>
        </w:rPr>
        <w:t>Р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еском профсоюза организует проезд на автобусе от г. Ижевска по льготным ценам (около 4.5</w:t>
      </w:r>
      <w:r>
        <w:rPr>
          <w:rFonts w:ascii="Calibri" w:hAnsi="Calibri" w:cs="Calibri"/>
          <w:b w:val="0"/>
          <w:i w:val="0"/>
          <w:sz w:val="40"/>
          <w:szCs w:val="40"/>
        </w:rPr>
        <w:t xml:space="preserve"> т.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 xml:space="preserve"> руб</w:t>
      </w:r>
      <w:r>
        <w:rPr>
          <w:rFonts w:ascii="Calibri" w:hAnsi="Calibri" w:cs="Calibri"/>
          <w:b w:val="0"/>
          <w:i w:val="0"/>
          <w:sz w:val="40"/>
          <w:szCs w:val="40"/>
        </w:rPr>
        <w:t>.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 xml:space="preserve"> за проезд туда и обра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т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но).</w:t>
      </w:r>
    </w:p>
    <w:p w:rsidR="004135A7" w:rsidRPr="004135A7" w:rsidRDefault="004135A7" w:rsidP="004135A7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0"/>
          <w:szCs w:val="40"/>
        </w:rPr>
      </w:pPr>
      <w:r w:rsidRPr="004135A7">
        <w:rPr>
          <w:rFonts w:ascii="Calibri" w:hAnsi="Calibri" w:cs="Calibri"/>
          <w:b w:val="0"/>
          <w:i w:val="0"/>
          <w:sz w:val="40"/>
          <w:szCs w:val="40"/>
        </w:rPr>
        <w:t>Чтобы успеть попасть в программу необходимо СРОЧНО подать заявление! (бланк - по ссылке ниже). Профком н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а</w:t>
      </w:r>
      <w:r w:rsidRPr="004135A7">
        <w:rPr>
          <w:rFonts w:ascii="Calibri" w:hAnsi="Calibri" w:cs="Calibri"/>
          <w:b w:val="0"/>
          <w:i w:val="0"/>
          <w:sz w:val="40"/>
          <w:szCs w:val="40"/>
        </w:rPr>
        <w:t>ходится в ауд. 305 1 уч. корпуса, тел. 916−419.</w:t>
      </w:r>
    </w:p>
    <w:p w:rsidR="001725AA" w:rsidRPr="00EB4EB9" w:rsidRDefault="004135A7" w:rsidP="00EB4EB9">
      <w:pPr>
        <w:pStyle w:val="2"/>
        <w:spacing w:before="120"/>
        <w:ind w:right="-2" w:firstLine="0"/>
        <w:jc w:val="center"/>
        <w:rPr>
          <w:rFonts w:ascii="Calibri" w:hAnsi="Calibri" w:cs="Calibri"/>
          <w:b w:val="0"/>
          <w:i w:val="0"/>
          <w:sz w:val="48"/>
          <w:szCs w:val="48"/>
        </w:rPr>
      </w:pPr>
      <w:r w:rsidRPr="004135A7">
        <w:rPr>
          <w:rFonts w:ascii="Calibri" w:hAnsi="Calibri" w:cs="Calibri"/>
          <w:b w:val="0"/>
          <w:i w:val="0"/>
          <w:sz w:val="48"/>
          <w:szCs w:val="48"/>
        </w:rPr>
        <w:t xml:space="preserve">http://profcom.udsu.ru/news/news?news=33488 </w:t>
      </w:r>
    </w:p>
    <w:p w:rsidR="00A6109D" w:rsidRDefault="00A6109D" w:rsidP="001725AA">
      <w:pPr>
        <w:jc w:val="right"/>
        <w:rPr>
          <w:i/>
          <w:sz w:val="24"/>
          <w:szCs w:val="24"/>
        </w:rPr>
      </w:pPr>
    </w:p>
    <w:p w:rsidR="00005D3E" w:rsidRPr="00142591" w:rsidRDefault="005D6DF4" w:rsidP="0014259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142591" w:rsidRPr="00142591">
        <w:rPr>
          <w:i/>
          <w:sz w:val="24"/>
          <w:szCs w:val="24"/>
        </w:rPr>
        <w:t>редседатель</w:t>
      </w:r>
      <w:r w:rsidR="004135A7">
        <w:rPr>
          <w:i/>
          <w:sz w:val="24"/>
          <w:szCs w:val="24"/>
        </w:rPr>
        <w:t xml:space="preserve"> </w:t>
      </w:r>
      <w:r w:rsidR="00C95A13">
        <w:rPr>
          <w:i/>
          <w:sz w:val="24"/>
          <w:szCs w:val="24"/>
        </w:rPr>
        <w:t>Профсоюзной</w:t>
      </w:r>
      <w:r w:rsidR="004135A7">
        <w:rPr>
          <w:i/>
          <w:sz w:val="24"/>
          <w:szCs w:val="24"/>
        </w:rPr>
        <w:t xml:space="preserve"> </w:t>
      </w:r>
      <w:r w:rsidR="00C95A13">
        <w:rPr>
          <w:i/>
          <w:sz w:val="24"/>
          <w:szCs w:val="24"/>
        </w:rPr>
        <w:t>организации</w:t>
      </w:r>
      <w:r w:rsidR="004135A7">
        <w:rPr>
          <w:i/>
          <w:sz w:val="24"/>
          <w:szCs w:val="24"/>
        </w:rPr>
        <w:t xml:space="preserve">  </w:t>
      </w:r>
      <w:r w:rsidR="00C95A13">
        <w:rPr>
          <w:i/>
          <w:sz w:val="24"/>
          <w:szCs w:val="24"/>
        </w:rPr>
        <w:t>работников</w:t>
      </w:r>
      <w:r w:rsidR="004135A7">
        <w:rPr>
          <w:i/>
          <w:sz w:val="24"/>
          <w:szCs w:val="24"/>
        </w:rPr>
        <w:t xml:space="preserve"> </w:t>
      </w:r>
      <w:r w:rsidR="00C95A13">
        <w:rPr>
          <w:i/>
          <w:sz w:val="24"/>
          <w:szCs w:val="24"/>
        </w:rPr>
        <w:t>УдГУ</w:t>
      </w:r>
      <w:r w:rsidR="004135A7">
        <w:rPr>
          <w:i/>
          <w:sz w:val="24"/>
          <w:szCs w:val="24"/>
        </w:rPr>
        <w:t xml:space="preserve"> </w:t>
      </w:r>
      <w:r w:rsidR="00142591" w:rsidRPr="00142591">
        <w:rPr>
          <w:i/>
          <w:sz w:val="24"/>
          <w:szCs w:val="24"/>
        </w:rPr>
        <w:t>А.Е.</w:t>
      </w:r>
      <w:r w:rsidR="004135A7">
        <w:rPr>
          <w:i/>
          <w:sz w:val="24"/>
          <w:szCs w:val="24"/>
        </w:rPr>
        <w:t xml:space="preserve"> </w:t>
      </w:r>
      <w:r w:rsidR="00142591" w:rsidRPr="00142591">
        <w:rPr>
          <w:i/>
          <w:sz w:val="24"/>
          <w:szCs w:val="24"/>
        </w:rPr>
        <w:t>Анисимов</w:t>
      </w:r>
    </w:p>
    <w:sectPr w:rsidR="00005D3E" w:rsidRPr="00142591" w:rsidSect="00D5373D">
      <w:headerReference w:type="default" r:id="rId10"/>
      <w:footerReference w:type="even" r:id="rId11"/>
      <w:footerReference w:type="default" r:id="rId12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C55" w:rsidRDefault="008E5C55">
      <w:r>
        <w:separator/>
      </w:r>
    </w:p>
  </w:endnote>
  <w:endnote w:type="continuationSeparator" w:id="1">
    <w:p w:rsidR="008E5C55" w:rsidRDefault="008E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Default="00AA3F45" w:rsidP="002A17C5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8F1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D25" w:rsidRDefault="008F1D25" w:rsidP="002A17C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6A62DE" w:rsidRDefault="00AA3F45" w:rsidP="00D01146">
    <w:pPr>
      <w:pStyle w:val="a4"/>
      <w:pBdr>
        <w:top w:val="single" w:sz="4" w:space="1" w:color="auto"/>
      </w:pBdr>
      <w:tabs>
        <w:tab w:val="clear" w:pos="4677"/>
        <w:tab w:val="clear" w:pos="9355"/>
        <w:tab w:val="left" w:pos="4153"/>
      </w:tabs>
      <w:ind w:firstLine="0"/>
      <w:jc w:val="right"/>
      <w:rPr>
        <w:rFonts w:ascii="Palatino Linotype" w:hAnsi="Palatino Linotype"/>
        <w:b/>
        <w:i/>
        <w:color w:val="0000FF"/>
      </w:rPr>
    </w:pPr>
    <w:hyperlink r:id="rId1" w:history="1">
      <w:r w:rsidR="00D01146" w:rsidRPr="00392511">
        <w:rPr>
          <w:rStyle w:val="a9"/>
          <w:rFonts w:ascii="Palatino Linotype" w:hAnsi="Palatino Linotype"/>
          <w:b/>
          <w:i/>
          <w:lang w:val="en-US"/>
        </w:rPr>
        <w:t>http</w:t>
      </w:r>
      <w:r w:rsidR="00D01146" w:rsidRPr="00392511">
        <w:rPr>
          <w:rStyle w:val="a9"/>
          <w:rFonts w:ascii="Palatino Linotype" w:hAnsi="Palatino Linotype"/>
          <w:b/>
          <w:i/>
        </w:rPr>
        <w:t>://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profcom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udsu</w:t>
      </w:r>
      <w:r w:rsidR="00D01146" w:rsidRPr="00392511">
        <w:rPr>
          <w:rStyle w:val="a9"/>
          <w:rFonts w:ascii="Palatino Linotype" w:hAnsi="Palatino Linotype"/>
          <w:b/>
          <w:i/>
        </w:rPr>
        <w:t>.</w:t>
      </w:r>
      <w:r w:rsidR="00D01146" w:rsidRPr="00392511">
        <w:rPr>
          <w:rStyle w:val="a9"/>
          <w:rFonts w:ascii="Palatino Linotype" w:hAnsi="Palatino Linotype"/>
          <w:b/>
          <w:i/>
          <w:lang w:val="en-US"/>
        </w:rPr>
        <w:t>ru</w:t>
      </w:r>
    </w:hyperlink>
    <w:r w:rsidR="00D01146">
      <w:rPr>
        <w:rFonts w:ascii="Palatino Linotype" w:hAnsi="Palatino Linotype"/>
        <w:b/>
        <w:i/>
        <w:color w:val="0000FF"/>
      </w:rPr>
      <w:t xml:space="preserve">        </w:t>
    </w:r>
    <w:r w:rsidR="008F1D25" w:rsidRPr="00D5373D">
      <w:rPr>
        <w:rFonts w:ascii="Palatino Linotype" w:hAnsi="Palatino Linotype"/>
        <w:b/>
        <w:i/>
        <w:color w:val="0000FF"/>
      </w:rPr>
      <w:t xml:space="preserve">Информационный листок, </w:t>
    </w:r>
    <w:r w:rsidR="00546DE2">
      <w:rPr>
        <w:rFonts w:ascii="Palatino Linotype" w:hAnsi="Palatino Linotype"/>
        <w:b/>
        <w:i/>
        <w:color w:val="0000FF"/>
      </w:rPr>
      <w:t>март</w:t>
    </w:r>
    <w:r w:rsidR="00D01146">
      <w:rPr>
        <w:rFonts w:ascii="Palatino Linotype" w:hAnsi="Palatino Linotype"/>
        <w:b/>
        <w:i/>
        <w:color w:val="0000FF"/>
      </w:rPr>
      <w:t xml:space="preserve"> </w:t>
    </w:r>
    <w:r w:rsidR="008F1D25" w:rsidRPr="00D5373D">
      <w:rPr>
        <w:rFonts w:ascii="Palatino Linotype" w:hAnsi="Palatino Linotype"/>
        <w:b/>
        <w:i/>
        <w:color w:val="0000FF"/>
      </w:rPr>
      <w:t>20</w:t>
    </w:r>
    <w:r w:rsidR="00D34C95">
      <w:rPr>
        <w:rFonts w:ascii="Palatino Linotype" w:hAnsi="Palatino Linotype"/>
        <w:b/>
        <w:i/>
        <w:color w:val="0000FF"/>
      </w:rPr>
      <w:t>1</w:t>
    </w:r>
    <w:r w:rsidR="00546DE2">
      <w:rPr>
        <w:rFonts w:ascii="Palatino Linotype" w:hAnsi="Palatino Linotype"/>
        <w:b/>
        <w:i/>
        <w:color w:val="0000FF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C55" w:rsidRDefault="008E5C55">
      <w:r>
        <w:separator/>
      </w:r>
    </w:p>
  </w:footnote>
  <w:footnote w:type="continuationSeparator" w:id="1">
    <w:p w:rsidR="008E5C55" w:rsidRDefault="008E5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5" w:rsidRPr="00E878A3" w:rsidRDefault="008F1D25" w:rsidP="006B2207">
    <w:pPr>
      <w:pStyle w:val="a3"/>
      <w:pBdr>
        <w:bottom w:val="single" w:sz="4" w:space="1" w:color="0000FF"/>
      </w:pBdr>
      <w:jc w:val="left"/>
      <w:rPr>
        <w:rFonts w:ascii="Impact" w:hAnsi="Impact"/>
        <w:b/>
        <w:i/>
        <w:caps/>
        <w:color w:val="0000FF"/>
        <w:spacing w:val="30"/>
        <w:sz w:val="32"/>
        <w:szCs w:val="32"/>
      </w:rPr>
    </w:pPr>
    <w:r w:rsidRPr="00E878A3">
      <w:rPr>
        <w:rFonts w:ascii="Impact" w:hAnsi="Impact"/>
        <w:b/>
        <w:i/>
        <w:caps/>
        <w:color w:val="0000FF"/>
        <w:spacing w:val="30"/>
        <w:sz w:val="32"/>
        <w:szCs w:val="32"/>
      </w:rPr>
      <w:t>Профсоюзная организация работников УдГУ</w:t>
    </w:r>
    <w:r>
      <w:rPr>
        <w:rFonts w:ascii="Impact" w:hAnsi="Impact"/>
        <w:b/>
        <w:i/>
        <w:caps/>
        <w:color w:val="0000FF"/>
        <w:spacing w:val="3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30A6"/>
    <w:multiLevelType w:val="multilevel"/>
    <w:tmpl w:val="2440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CB7"/>
    <w:multiLevelType w:val="hybridMultilevel"/>
    <w:tmpl w:val="FDAE9E00"/>
    <w:lvl w:ilvl="0" w:tplc="AA6EC434">
      <w:start w:val="1"/>
      <w:numFmt w:val="bullet"/>
      <w:lvlText w:val=""/>
      <w:lvlJc w:val="left"/>
      <w:pPr>
        <w:tabs>
          <w:tab w:val="num" w:pos="0"/>
        </w:tabs>
        <w:ind w:left="-567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026A2"/>
    <w:multiLevelType w:val="multilevel"/>
    <w:tmpl w:val="9D3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E5431"/>
    <w:multiLevelType w:val="multilevel"/>
    <w:tmpl w:val="9EF252C0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44B31"/>
    <w:multiLevelType w:val="hybridMultilevel"/>
    <w:tmpl w:val="9EF252C0"/>
    <w:lvl w:ilvl="0" w:tplc="5D12CED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538F0"/>
    <w:multiLevelType w:val="hybridMultilevel"/>
    <w:tmpl w:val="7EFC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2ED4"/>
    <w:multiLevelType w:val="hybridMultilevel"/>
    <w:tmpl w:val="7DB4FA78"/>
    <w:lvl w:ilvl="0" w:tplc="5D12CED0">
      <w:start w:val="1"/>
      <w:numFmt w:val="bullet"/>
      <w:lvlText w:val="—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64A72046"/>
    <w:multiLevelType w:val="hybridMultilevel"/>
    <w:tmpl w:val="190C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activeWritingStyle w:appName="MSWord" w:lang="ru-RU" w:vendorID="1" w:dllVersion="512" w:checkStyle="1"/>
  <w:stylePaneFormatFilter w:val="3F01"/>
  <w:defaultTabStop w:val="708"/>
  <w:autoHyphenation/>
  <w:hyphenationZone w:val="357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878A3"/>
    <w:rsid w:val="00005D3E"/>
    <w:rsid w:val="00007042"/>
    <w:rsid w:val="000231C1"/>
    <w:rsid w:val="0003790F"/>
    <w:rsid w:val="000A06A2"/>
    <w:rsid w:val="000B01D4"/>
    <w:rsid w:val="000B0745"/>
    <w:rsid w:val="00142591"/>
    <w:rsid w:val="00157D94"/>
    <w:rsid w:val="00170FE2"/>
    <w:rsid w:val="001725AA"/>
    <w:rsid w:val="001A0065"/>
    <w:rsid w:val="001B7F1C"/>
    <w:rsid w:val="001E6B9D"/>
    <w:rsid w:val="001F33D1"/>
    <w:rsid w:val="00232A0E"/>
    <w:rsid w:val="00234B70"/>
    <w:rsid w:val="0024718F"/>
    <w:rsid w:val="00283A76"/>
    <w:rsid w:val="00286DC2"/>
    <w:rsid w:val="002910CE"/>
    <w:rsid w:val="002A17C5"/>
    <w:rsid w:val="002B2D52"/>
    <w:rsid w:val="002E107A"/>
    <w:rsid w:val="002F0DBD"/>
    <w:rsid w:val="0030663B"/>
    <w:rsid w:val="003166CF"/>
    <w:rsid w:val="00316F32"/>
    <w:rsid w:val="00323573"/>
    <w:rsid w:val="00324908"/>
    <w:rsid w:val="00330022"/>
    <w:rsid w:val="00351F94"/>
    <w:rsid w:val="00366460"/>
    <w:rsid w:val="00391E83"/>
    <w:rsid w:val="003A6D07"/>
    <w:rsid w:val="003E2DAD"/>
    <w:rsid w:val="00411E46"/>
    <w:rsid w:val="004135A7"/>
    <w:rsid w:val="00425DD5"/>
    <w:rsid w:val="00443833"/>
    <w:rsid w:val="00446C54"/>
    <w:rsid w:val="00460F15"/>
    <w:rsid w:val="004B546F"/>
    <w:rsid w:val="004C6276"/>
    <w:rsid w:val="004D7540"/>
    <w:rsid w:val="004E728D"/>
    <w:rsid w:val="00505A24"/>
    <w:rsid w:val="00546DE2"/>
    <w:rsid w:val="0056295B"/>
    <w:rsid w:val="005707E5"/>
    <w:rsid w:val="0058483D"/>
    <w:rsid w:val="005B1FB8"/>
    <w:rsid w:val="005C7BC0"/>
    <w:rsid w:val="005D6DF4"/>
    <w:rsid w:val="005E51A0"/>
    <w:rsid w:val="005E7847"/>
    <w:rsid w:val="006001C0"/>
    <w:rsid w:val="00607B02"/>
    <w:rsid w:val="00647742"/>
    <w:rsid w:val="00670CA2"/>
    <w:rsid w:val="00675D35"/>
    <w:rsid w:val="00682AAC"/>
    <w:rsid w:val="006842E7"/>
    <w:rsid w:val="0068472C"/>
    <w:rsid w:val="00684B3E"/>
    <w:rsid w:val="006A62DE"/>
    <w:rsid w:val="006B2207"/>
    <w:rsid w:val="006E5D5E"/>
    <w:rsid w:val="006F08EC"/>
    <w:rsid w:val="006F2B68"/>
    <w:rsid w:val="006F565D"/>
    <w:rsid w:val="00714016"/>
    <w:rsid w:val="00761D62"/>
    <w:rsid w:val="00777353"/>
    <w:rsid w:val="00791CBA"/>
    <w:rsid w:val="00797B94"/>
    <w:rsid w:val="007B509D"/>
    <w:rsid w:val="007C64B9"/>
    <w:rsid w:val="007D0C16"/>
    <w:rsid w:val="007E2B3A"/>
    <w:rsid w:val="0080595F"/>
    <w:rsid w:val="008927F8"/>
    <w:rsid w:val="008B61EA"/>
    <w:rsid w:val="008B7E9E"/>
    <w:rsid w:val="008C0428"/>
    <w:rsid w:val="008E5C55"/>
    <w:rsid w:val="008E67AF"/>
    <w:rsid w:val="008F1D25"/>
    <w:rsid w:val="00931AB4"/>
    <w:rsid w:val="00937D2A"/>
    <w:rsid w:val="00940907"/>
    <w:rsid w:val="009764B5"/>
    <w:rsid w:val="00991B23"/>
    <w:rsid w:val="009B2596"/>
    <w:rsid w:val="009C308A"/>
    <w:rsid w:val="009C45FB"/>
    <w:rsid w:val="009E173B"/>
    <w:rsid w:val="00A00BAE"/>
    <w:rsid w:val="00A0199D"/>
    <w:rsid w:val="00A15B4E"/>
    <w:rsid w:val="00A6109D"/>
    <w:rsid w:val="00A93C00"/>
    <w:rsid w:val="00AA0261"/>
    <w:rsid w:val="00AA3F45"/>
    <w:rsid w:val="00AB66D4"/>
    <w:rsid w:val="00AC4F05"/>
    <w:rsid w:val="00B335E1"/>
    <w:rsid w:val="00B56A3E"/>
    <w:rsid w:val="00B758D2"/>
    <w:rsid w:val="00B76C4F"/>
    <w:rsid w:val="00B877B0"/>
    <w:rsid w:val="00BA2D38"/>
    <w:rsid w:val="00BE7F7E"/>
    <w:rsid w:val="00BF6622"/>
    <w:rsid w:val="00C17C24"/>
    <w:rsid w:val="00C43B89"/>
    <w:rsid w:val="00C55041"/>
    <w:rsid w:val="00C63B84"/>
    <w:rsid w:val="00C704BB"/>
    <w:rsid w:val="00C71EA5"/>
    <w:rsid w:val="00C95A13"/>
    <w:rsid w:val="00CC6344"/>
    <w:rsid w:val="00CD03AE"/>
    <w:rsid w:val="00CE52EF"/>
    <w:rsid w:val="00D00CEA"/>
    <w:rsid w:val="00D01146"/>
    <w:rsid w:val="00D32D89"/>
    <w:rsid w:val="00D34C95"/>
    <w:rsid w:val="00D5373D"/>
    <w:rsid w:val="00D62F85"/>
    <w:rsid w:val="00DC3FF0"/>
    <w:rsid w:val="00DD6E1C"/>
    <w:rsid w:val="00DE3B0D"/>
    <w:rsid w:val="00DE7C11"/>
    <w:rsid w:val="00DF2095"/>
    <w:rsid w:val="00DF2658"/>
    <w:rsid w:val="00E14DD0"/>
    <w:rsid w:val="00E16F04"/>
    <w:rsid w:val="00E256C7"/>
    <w:rsid w:val="00E77965"/>
    <w:rsid w:val="00E82C70"/>
    <w:rsid w:val="00E86B32"/>
    <w:rsid w:val="00E878A3"/>
    <w:rsid w:val="00E91AE6"/>
    <w:rsid w:val="00EA61CB"/>
    <w:rsid w:val="00EB0685"/>
    <w:rsid w:val="00EB4EB9"/>
    <w:rsid w:val="00EC7663"/>
    <w:rsid w:val="00F02CB9"/>
    <w:rsid w:val="00F234A4"/>
    <w:rsid w:val="00F44A09"/>
    <w:rsid w:val="00F53DAA"/>
    <w:rsid w:val="00F66956"/>
    <w:rsid w:val="00F8626F"/>
    <w:rsid w:val="00F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2"/>
    <w:pPr>
      <w:ind w:firstLine="397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D62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2F8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78A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78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CBA"/>
  </w:style>
  <w:style w:type="paragraph" w:styleId="a6">
    <w:name w:val="Document Map"/>
    <w:basedOn w:val="a"/>
    <w:semiHidden/>
    <w:rsid w:val="00777353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C95A13"/>
    <w:pPr>
      <w:widowControl w:val="0"/>
      <w:ind w:firstLine="709"/>
    </w:pPr>
    <w:rPr>
      <w:szCs w:val="24"/>
    </w:rPr>
  </w:style>
  <w:style w:type="table" w:styleId="a8">
    <w:name w:val="Table Grid"/>
    <w:basedOn w:val="a1"/>
    <w:rsid w:val="00B76C4F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4718F"/>
    <w:rPr>
      <w:color w:val="0000FF"/>
      <w:u w:val="single"/>
    </w:rPr>
  </w:style>
  <w:style w:type="paragraph" w:styleId="aa">
    <w:name w:val="Normal (Web)"/>
    <w:basedOn w:val="a"/>
    <w:rsid w:val="006F2B68"/>
    <w:pPr>
      <w:spacing w:before="120" w:after="120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697">
                  <w:marLeft w:val="2739"/>
                  <w:marRight w:val="25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com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97B9-CD36-4544-8A6B-BD56F047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</vt:lpstr>
    </vt:vector>
  </TitlesOfParts>
  <Company>UdSU</Company>
  <LinksUpToDate>false</LinksUpToDate>
  <CharactersWithSpaces>1047</CharactersWithSpaces>
  <SharedDoc>false</SharedDoc>
  <HLinks>
    <vt:vector size="6" baseType="variant">
      <vt:variant>
        <vt:i4>6750271</vt:i4>
      </vt:variant>
      <vt:variant>
        <vt:i4>2</vt:i4>
      </vt:variant>
      <vt:variant>
        <vt:i4>0</vt:i4>
      </vt:variant>
      <vt:variant>
        <vt:i4>5</vt:i4>
      </vt:variant>
      <vt:variant>
        <vt:lpwstr>http://profcom.udsu.ru/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</dc:title>
  <dc:creator>MK</dc:creator>
  <cp:lastModifiedBy>Андрей</cp:lastModifiedBy>
  <cp:revision>5</cp:revision>
  <cp:lastPrinted>2016-04-25T11:14:00Z</cp:lastPrinted>
  <dcterms:created xsi:type="dcterms:W3CDTF">2017-03-14T04:14:00Z</dcterms:created>
  <dcterms:modified xsi:type="dcterms:W3CDTF">2017-03-16T13:07:00Z</dcterms:modified>
</cp:coreProperties>
</file>